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7E" w:rsidRPr="00D81B1C" w:rsidRDefault="000749E0" w:rsidP="00420DDA">
      <w:pPr>
        <w:pStyle w:val="Header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6.2pt;width:729.4pt;height:66.2pt;z-index:-251658752;mso-position-horizontal:center;mso-position-horizontal-relative:text;mso-position-vertical-relative:text" stroked="t" strokecolor="black [3213]" strokeweight="2pt">
            <v:imagedata r:id="rId8" o:title=""/>
            <o:lock v:ext="edit" aspectratio="f"/>
          </v:shape>
          <o:OLEObject Type="Embed" ProgID="Visio.Drawing.11" ShapeID="_x0000_s1029" DrawAspect="Content" ObjectID="_1614679184" r:id="rId9"/>
        </w:object>
      </w:r>
      <w:r w:rsidR="00D81B1C">
        <w:rPr>
          <w:rFonts w:ascii="Arial" w:hAnsi="Arial" w:cs="Arial"/>
          <w:b/>
          <w:bCs/>
          <w:noProof/>
        </w:rPr>
        <w:br/>
      </w:r>
      <w:r w:rsidR="00B2377E" w:rsidRPr="00D81B1C">
        <w:rPr>
          <w:rFonts w:ascii="Arial" w:hAnsi="Arial" w:cs="Arial"/>
          <w:b/>
          <w:bCs/>
          <w:noProof/>
        </w:rPr>
        <w:t>State of Kansas</w:t>
      </w:r>
    </w:p>
    <w:p w:rsidR="00B2377E" w:rsidRPr="00961365" w:rsidRDefault="00696589" w:rsidP="00420DDA">
      <w:pPr>
        <w:jc w:val="center"/>
        <w:rPr>
          <w:rFonts w:ascii="Arial" w:hAnsi="Arial" w:cs="Arial"/>
          <w:b/>
          <w:bCs/>
          <w:u w:val="single"/>
        </w:rPr>
      </w:pPr>
      <w:r w:rsidRPr="00696589">
        <w:rPr>
          <w:rFonts w:ascii="Arial" w:hAnsi="Arial" w:cs="Arial"/>
          <w:b/>
          <w:bCs/>
          <w:u w:val="single"/>
        </w:rPr>
        <w:t xml:space="preserve">Using SMART </w:t>
      </w:r>
      <w:proofErr w:type="spellStart"/>
      <w:r w:rsidRPr="00696589">
        <w:rPr>
          <w:rFonts w:ascii="Arial" w:hAnsi="Arial" w:cs="Arial"/>
          <w:b/>
          <w:bCs/>
          <w:u w:val="single"/>
        </w:rPr>
        <w:t>Chartfield</w:t>
      </w:r>
      <w:proofErr w:type="spellEnd"/>
      <w:r w:rsidRPr="00696589">
        <w:rPr>
          <w:rFonts w:ascii="Arial" w:hAnsi="Arial" w:cs="Arial"/>
          <w:b/>
          <w:bCs/>
          <w:u w:val="single"/>
        </w:rPr>
        <w:t xml:space="preserve"> and Configuration Values Queries</w:t>
      </w:r>
    </w:p>
    <w:p w:rsidR="00B2377E" w:rsidRPr="00D81B1C" w:rsidRDefault="00420DDA" w:rsidP="00420DDA">
      <w:pPr>
        <w:spacing w:after="360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                   </w:t>
      </w:r>
      <w:r w:rsidR="00B2377E" w:rsidRPr="00D81B1C">
        <w:rPr>
          <w:rFonts w:ascii="Arial" w:hAnsi="Arial" w:cs="Arial"/>
          <w:b/>
          <w:bCs/>
          <w:i/>
        </w:rPr>
        <w:t>Statewide Management, Accounting and Reporting Tool</w:t>
      </w:r>
    </w:p>
    <w:p w:rsidR="00B2377E" w:rsidRPr="00D81B1C" w:rsidRDefault="00B2377E" w:rsidP="00B2377E">
      <w:pPr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3"/>
        <w:gridCol w:w="12447"/>
      </w:tblGrid>
      <w:tr w:rsidR="00B2377E" w:rsidRPr="00D81B1C" w:rsidTr="00517CB1">
        <w:tc>
          <w:tcPr>
            <w:tcW w:w="746" w:type="pct"/>
          </w:tcPr>
          <w:p w:rsidR="00B2377E" w:rsidRPr="00D81B1C" w:rsidRDefault="00B2377E" w:rsidP="00B2377E">
            <w:pPr>
              <w:rPr>
                <w:rFonts w:ascii="Arial" w:hAnsi="Arial" w:cs="Arial"/>
                <w:b/>
              </w:rPr>
            </w:pPr>
            <w:bookmarkStart w:id="0" w:name="_Toc226345266"/>
            <w:r w:rsidRPr="00D81B1C">
              <w:rPr>
                <w:rFonts w:ascii="Arial" w:hAnsi="Arial" w:cs="Arial"/>
                <w:b/>
              </w:rPr>
              <w:t>Date Created</w:t>
            </w:r>
            <w:r w:rsidR="004F52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4" w:type="pct"/>
          </w:tcPr>
          <w:p w:rsidR="00B2377E" w:rsidRPr="00D81B1C" w:rsidRDefault="00125F6C" w:rsidP="00B2377E">
            <w:pPr>
              <w:rPr>
                <w:rFonts w:ascii="Arial" w:hAnsi="Arial" w:cs="Arial"/>
              </w:rPr>
            </w:pPr>
            <w:r w:rsidRPr="00D81B1C">
              <w:rPr>
                <w:rFonts w:ascii="Arial" w:hAnsi="Arial" w:cs="Arial"/>
              </w:rPr>
              <w:t>01/14</w:t>
            </w:r>
            <w:r w:rsidR="00B2377E" w:rsidRPr="00D81B1C">
              <w:rPr>
                <w:rFonts w:ascii="Arial" w:hAnsi="Arial" w:cs="Arial"/>
              </w:rPr>
              <w:t>/2013</w:t>
            </w:r>
          </w:p>
        </w:tc>
      </w:tr>
      <w:tr w:rsidR="00B2377E" w:rsidRPr="00D81B1C" w:rsidTr="00517CB1">
        <w:tc>
          <w:tcPr>
            <w:tcW w:w="746" w:type="pct"/>
          </w:tcPr>
          <w:p w:rsidR="00B2377E" w:rsidRPr="00D81B1C" w:rsidRDefault="00B2377E" w:rsidP="00B2377E">
            <w:pPr>
              <w:rPr>
                <w:rFonts w:ascii="Arial" w:hAnsi="Arial" w:cs="Arial"/>
                <w:b/>
              </w:rPr>
            </w:pPr>
            <w:r w:rsidRPr="00D81B1C">
              <w:rPr>
                <w:rFonts w:ascii="Arial" w:hAnsi="Arial" w:cs="Arial"/>
                <w:b/>
              </w:rPr>
              <w:t>Version</w:t>
            </w:r>
            <w:r w:rsidR="004F52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4" w:type="pct"/>
          </w:tcPr>
          <w:p w:rsidR="00B2377E" w:rsidRPr="00D81B1C" w:rsidRDefault="00C76435" w:rsidP="00B2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377E" w:rsidRPr="00D81B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</w:p>
        </w:tc>
      </w:tr>
      <w:tr w:rsidR="00B2377E" w:rsidRPr="00D81B1C" w:rsidTr="00517CB1">
        <w:tc>
          <w:tcPr>
            <w:tcW w:w="746" w:type="pct"/>
          </w:tcPr>
          <w:p w:rsidR="00B2377E" w:rsidRPr="00D81B1C" w:rsidRDefault="00517CB1" w:rsidP="00B23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Updated</w:t>
            </w:r>
            <w:r w:rsidR="00B2377E" w:rsidRPr="00D81B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4" w:type="pct"/>
          </w:tcPr>
          <w:p w:rsidR="00B2377E" w:rsidRPr="00D81B1C" w:rsidRDefault="00C76435" w:rsidP="00B2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03/21/2019</w:t>
            </w:r>
          </w:p>
        </w:tc>
      </w:tr>
      <w:tr w:rsidR="00B2377E" w:rsidRPr="00D81B1C" w:rsidTr="00517CB1">
        <w:tc>
          <w:tcPr>
            <w:tcW w:w="746" w:type="pct"/>
          </w:tcPr>
          <w:p w:rsidR="000F7A59" w:rsidRDefault="000F7A59" w:rsidP="00E97E3E">
            <w:pPr>
              <w:rPr>
                <w:rFonts w:ascii="Arial" w:hAnsi="Arial" w:cs="Arial"/>
                <w:b/>
              </w:rPr>
            </w:pPr>
          </w:p>
          <w:p w:rsidR="00B2377E" w:rsidRPr="00D81B1C" w:rsidRDefault="00B2377E" w:rsidP="00E97E3E">
            <w:pPr>
              <w:rPr>
                <w:rFonts w:ascii="Arial" w:hAnsi="Arial" w:cs="Arial"/>
                <w:b/>
              </w:rPr>
            </w:pPr>
            <w:r w:rsidRPr="00D81B1C">
              <w:rPr>
                <w:rFonts w:ascii="Arial" w:hAnsi="Arial" w:cs="Arial"/>
                <w:b/>
              </w:rPr>
              <w:t xml:space="preserve">Purpose of </w:t>
            </w:r>
            <w:r w:rsidR="00E97E3E">
              <w:rPr>
                <w:rFonts w:ascii="Arial" w:hAnsi="Arial" w:cs="Arial"/>
                <w:b/>
              </w:rPr>
              <w:t xml:space="preserve">the FIN </w:t>
            </w:r>
            <w:r w:rsidR="00B85AFC" w:rsidRPr="00D81B1C">
              <w:rPr>
                <w:rFonts w:ascii="Arial" w:hAnsi="Arial" w:cs="Arial"/>
                <w:b/>
              </w:rPr>
              <w:t>Quer</w:t>
            </w:r>
            <w:r w:rsidR="00E97E3E">
              <w:rPr>
                <w:rFonts w:ascii="Arial" w:hAnsi="Arial" w:cs="Arial"/>
                <w:b/>
              </w:rPr>
              <w:t>ies</w:t>
            </w:r>
            <w:r w:rsidR="00015D4E">
              <w:rPr>
                <w:rFonts w:ascii="Arial" w:hAnsi="Arial" w:cs="Arial"/>
                <w:b/>
              </w:rPr>
              <w:t xml:space="preserve"> in SMART</w:t>
            </w:r>
            <w:r w:rsidR="00B85AFC" w:rsidRPr="00D81B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4" w:type="pct"/>
          </w:tcPr>
          <w:p w:rsidR="000F7A59" w:rsidRDefault="000F7A59" w:rsidP="004F52AB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  <w:p w:rsidR="00E97E3E" w:rsidRDefault="00E97E3E" w:rsidP="004F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0F7A59">
              <w:rPr>
                <w:rFonts w:ascii="Arial" w:hAnsi="Arial" w:cs="Arial"/>
                <w:b/>
              </w:rPr>
              <w:t>FIN Queries</w:t>
            </w:r>
            <w:r>
              <w:rPr>
                <w:rFonts w:ascii="Arial" w:hAnsi="Arial" w:cs="Arial"/>
              </w:rPr>
              <w:t xml:space="preserve"> allow SMART end users to run queries containing lists of their Agency’s data such as ChartField values.  </w:t>
            </w:r>
          </w:p>
          <w:p w:rsidR="00E97E3E" w:rsidRDefault="00E97E3E" w:rsidP="004F52AB">
            <w:pPr>
              <w:rPr>
                <w:rFonts w:ascii="Arial" w:hAnsi="Arial" w:cs="Arial"/>
              </w:rPr>
            </w:pPr>
          </w:p>
          <w:p w:rsidR="004F52AB" w:rsidRDefault="004F52AB" w:rsidP="004F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97E3E">
              <w:rPr>
                <w:rFonts w:ascii="Arial" w:hAnsi="Arial" w:cs="Arial"/>
              </w:rPr>
              <w:t xml:space="preserve">information provided in these queries is stored ‘behind the scenes’ </w:t>
            </w:r>
            <w:r w:rsidR="00C56CF2">
              <w:rPr>
                <w:rFonts w:ascii="Arial" w:hAnsi="Arial" w:cs="Arial"/>
              </w:rPr>
              <w:t xml:space="preserve">in SMART </w:t>
            </w:r>
            <w:r w:rsidR="00E97E3E">
              <w:rPr>
                <w:rFonts w:ascii="Arial" w:hAnsi="Arial" w:cs="Arial"/>
              </w:rPr>
              <w:t>in a series of data tables called “</w:t>
            </w:r>
            <w:r w:rsidR="000350D2" w:rsidRPr="00D81B1C">
              <w:rPr>
                <w:rFonts w:ascii="Arial" w:hAnsi="Arial" w:cs="Arial"/>
              </w:rPr>
              <w:t xml:space="preserve">Control </w:t>
            </w:r>
            <w:r w:rsidR="00125F6C" w:rsidRPr="00D81B1C">
              <w:rPr>
                <w:rFonts w:ascii="Arial" w:hAnsi="Arial" w:cs="Arial"/>
              </w:rPr>
              <w:t>Table</w:t>
            </w:r>
            <w:r>
              <w:rPr>
                <w:rFonts w:ascii="Arial" w:hAnsi="Arial" w:cs="Arial"/>
              </w:rPr>
              <w:t>s</w:t>
            </w:r>
            <w:r w:rsidR="00E97E3E">
              <w:rPr>
                <w:rFonts w:ascii="Arial" w:hAnsi="Arial" w:cs="Arial"/>
              </w:rPr>
              <w:t xml:space="preserve">”.  These Control Tables store data such as </w:t>
            </w:r>
            <w:r>
              <w:rPr>
                <w:rFonts w:ascii="Arial" w:hAnsi="Arial" w:cs="Arial"/>
              </w:rPr>
              <w:t>Chartfield v</w:t>
            </w:r>
            <w:r w:rsidR="00125F6C" w:rsidRPr="00D81B1C">
              <w:rPr>
                <w:rFonts w:ascii="Arial" w:hAnsi="Arial" w:cs="Arial"/>
              </w:rPr>
              <w:t>alues</w:t>
            </w:r>
            <w:r w:rsidR="00B85AFC" w:rsidRPr="00D81B1C">
              <w:rPr>
                <w:rFonts w:ascii="Arial" w:hAnsi="Arial" w:cs="Arial"/>
              </w:rPr>
              <w:t xml:space="preserve"> </w:t>
            </w:r>
            <w:r w:rsidR="00E97E3E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Agency data </w:t>
            </w:r>
            <w:r w:rsidR="00B85AFC" w:rsidRPr="00D81B1C">
              <w:rPr>
                <w:rFonts w:ascii="Arial" w:hAnsi="Arial" w:cs="Arial"/>
              </w:rPr>
              <w:t xml:space="preserve">by </w:t>
            </w:r>
            <w:r w:rsidR="00E97E3E">
              <w:rPr>
                <w:rFonts w:ascii="Arial" w:hAnsi="Arial" w:cs="Arial"/>
              </w:rPr>
              <w:t xml:space="preserve">either the </w:t>
            </w:r>
            <w:r>
              <w:rPr>
                <w:rFonts w:ascii="Arial" w:hAnsi="Arial" w:cs="Arial"/>
              </w:rPr>
              <w:t>‘</w:t>
            </w:r>
            <w:r w:rsidR="002C35FC" w:rsidRPr="00D81B1C">
              <w:rPr>
                <w:rFonts w:ascii="Arial" w:hAnsi="Arial" w:cs="Arial"/>
              </w:rPr>
              <w:t>E</w:t>
            </w:r>
            <w:r w:rsidR="00B85AFC" w:rsidRPr="00D81B1C">
              <w:rPr>
                <w:rFonts w:ascii="Arial" w:hAnsi="Arial" w:cs="Arial"/>
              </w:rPr>
              <w:t xml:space="preserve">ffective </w:t>
            </w:r>
            <w:r w:rsidR="002C35FC" w:rsidRPr="00D81B1C">
              <w:rPr>
                <w:rFonts w:ascii="Arial" w:hAnsi="Arial" w:cs="Arial"/>
              </w:rPr>
              <w:t>D</w:t>
            </w:r>
            <w:r w:rsidR="00B85AFC" w:rsidRPr="00D81B1C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>’</w:t>
            </w:r>
            <w:r w:rsidR="002C35FC" w:rsidRPr="00D81B1C">
              <w:rPr>
                <w:rFonts w:ascii="Arial" w:hAnsi="Arial" w:cs="Arial"/>
              </w:rPr>
              <w:t xml:space="preserve"> and/or</w:t>
            </w:r>
            <w:r>
              <w:rPr>
                <w:rFonts w:ascii="Arial" w:hAnsi="Arial" w:cs="Arial"/>
              </w:rPr>
              <w:t xml:space="preserve"> by </w:t>
            </w:r>
            <w:r w:rsidR="00E97E3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‘</w:t>
            </w:r>
            <w:r w:rsidR="002C35FC" w:rsidRPr="00D81B1C">
              <w:rPr>
                <w:rFonts w:ascii="Arial" w:hAnsi="Arial" w:cs="Arial"/>
              </w:rPr>
              <w:t>As of Date</w:t>
            </w:r>
            <w:r>
              <w:rPr>
                <w:rFonts w:ascii="Arial" w:hAnsi="Arial" w:cs="Arial"/>
              </w:rPr>
              <w:t>’</w:t>
            </w:r>
            <w:r w:rsidR="00B85AFC" w:rsidRPr="00D81B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:rsidR="003E4BAF" w:rsidRDefault="003E4BAF" w:rsidP="004F52AB">
            <w:pPr>
              <w:rPr>
                <w:rFonts w:ascii="Arial" w:hAnsi="Arial" w:cs="Arial"/>
              </w:rPr>
            </w:pPr>
          </w:p>
          <w:p w:rsidR="00B2377E" w:rsidRDefault="004F52AB" w:rsidP="004F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SMART Control tables </w:t>
            </w:r>
            <w:r w:rsidR="000350D2" w:rsidRPr="00D81B1C">
              <w:rPr>
                <w:rFonts w:ascii="Arial" w:hAnsi="Arial" w:cs="Arial"/>
              </w:rPr>
              <w:t xml:space="preserve">contain </w:t>
            </w:r>
            <w:r>
              <w:rPr>
                <w:rFonts w:ascii="Arial" w:hAnsi="Arial" w:cs="Arial"/>
              </w:rPr>
              <w:t>lists of Chartfield values and Agency data that are shared across a Business Unit (Agency).</w:t>
            </w:r>
          </w:p>
          <w:p w:rsidR="004F52AB" w:rsidRPr="00D81B1C" w:rsidRDefault="004F52AB" w:rsidP="004F52AB">
            <w:pPr>
              <w:rPr>
                <w:rFonts w:ascii="Arial" w:hAnsi="Arial" w:cs="Arial"/>
              </w:rPr>
            </w:pPr>
          </w:p>
        </w:tc>
      </w:tr>
      <w:tr w:rsidR="004D42FC" w:rsidRPr="00D81B1C" w:rsidTr="00C63A8E">
        <w:tc>
          <w:tcPr>
            <w:tcW w:w="746" w:type="pct"/>
          </w:tcPr>
          <w:p w:rsidR="000F7A59" w:rsidRDefault="000F7A59" w:rsidP="00467C96">
            <w:pPr>
              <w:rPr>
                <w:rFonts w:ascii="Arial" w:hAnsi="Arial" w:cs="Arial"/>
                <w:b/>
              </w:rPr>
            </w:pPr>
          </w:p>
          <w:p w:rsidR="004D42FC" w:rsidRPr="00D81B1C" w:rsidRDefault="004D42FC" w:rsidP="00467C96">
            <w:pPr>
              <w:rPr>
                <w:rFonts w:ascii="Arial" w:hAnsi="Arial" w:cs="Arial"/>
                <w:b/>
              </w:rPr>
            </w:pPr>
            <w:r w:rsidRPr="00D81B1C">
              <w:rPr>
                <w:rFonts w:ascii="Arial" w:hAnsi="Arial" w:cs="Arial"/>
                <w:b/>
              </w:rPr>
              <w:t>Security</w:t>
            </w:r>
            <w:r w:rsidR="00B96764">
              <w:rPr>
                <w:rFonts w:ascii="Arial" w:hAnsi="Arial" w:cs="Arial"/>
                <w:b/>
              </w:rPr>
              <w:t xml:space="preserve"> Access to FIN Queries in SMART</w:t>
            </w:r>
            <w:r w:rsidRPr="00D81B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4" w:type="pct"/>
          </w:tcPr>
          <w:p w:rsidR="000F7A59" w:rsidRPr="000F7A59" w:rsidRDefault="000F7A59" w:rsidP="000F7A59">
            <w:pPr>
              <w:rPr>
                <w:rFonts w:ascii="Arial" w:hAnsi="Arial" w:cs="Arial"/>
              </w:rPr>
            </w:pPr>
          </w:p>
          <w:p w:rsidR="004D42FC" w:rsidRPr="00D81B1C" w:rsidRDefault="00467C96" w:rsidP="00467C96">
            <w:pPr>
              <w:numPr>
                <w:ilvl w:val="0"/>
                <w:numId w:val="10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u w:val="single"/>
              </w:rPr>
              <w:t xml:space="preserve">SMART </w:t>
            </w:r>
            <w:r w:rsidR="004D42FC" w:rsidRPr="00D81B1C">
              <w:rPr>
                <w:rFonts w:ascii="Arial" w:hAnsi="Arial" w:cs="Arial"/>
                <w:noProof/>
                <w:u w:val="single"/>
              </w:rPr>
              <w:t>Security</w:t>
            </w:r>
            <w:r>
              <w:rPr>
                <w:rFonts w:ascii="Arial" w:hAnsi="Arial" w:cs="Arial"/>
                <w:noProof/>
                <w:u w:val="single"/>
              </w:rPr>
              <w:t xml:space="preserve"> Role Access</w:t>
            </w:r>
            <w:r w:rsidR="004D42FC" w:rsidRPr="00D81B1C">
              <w:rPr>
                <w:rFonts w:ascii="Arial" w:hAnsi="Arial" w:cs="Arial"/>
                <w:noProof/>
                <w:u w:val="single"/>
              </w:rPr>
              <w:t>:</w:t>
            </w:r>
            <w:r w:rsidR="004D42FC" w:rsidRPr="00D81B1C">
              <w:rPr>
                <w:rFonts w:ascii="Arial" w:hAnsi="Arial" w:cs="Arial"/>
                <w:noProof/>
              </w:rPr>
              <w:t xml:space="preserve">  </w:t>
            </w:r>
            <w:r w:rsidR="004D42FC" w:rsidRPr="00C63A8E">
              <w:rPr>
                <w:rFonts w:ascii="Arial" w:hAnsi="Arial" w:cs="Arial"/>
                <w:b/>
                <w:noProof/>
              </w:rPr>
              <w:t>GL_Viewer</w:t>
            </w:r>
            <w:r>
              <w:rPr>
                <w:rFonts w:ascii="Arial" w:hAnsi="Arial" w:cs="Arial"/>
                <w:noProof/>
              </w:rPr>
              <w:br/>
            </w:r>
          </w:p>
          <w:p w:rsidR="004D42FC" w:rsidRPr="00D81B1C" w:rsidRDefault="004D42FC" w:rsidP="00BF766D">
            <w:pPr>
              <w:numPr>
                <w:ilvl w:val="0"/>
                <w:numId w:val="10"/>
              </w:numPr>
              <w:ind w:left="432"/>
              <w:rPr>
                <w:rFonts w:ascii="Arial" w:hAnsi="Arial" w:cs="Arial"/>
              </w:rPr>
            </w:pPr>
            <w:r w:rsidRPr="00D81B1C">
              <w:rPr>
                <w:rFonts w:ascii="Arial" w:hAnsi="Arial" w:cs="Arial"/>
                <w:noProof/>
                <w:u w:val="single"/>
              </w:rPr>
              <w:t xml:space="preserve"> </w:t>
            </w:r>
            <w:r w:rsidR="00467C96">
              <w:rPr>
                <w:rFonts w:ascii="Arial" w:hAnsi="Arial" w:cs="Arial"/>
                <w:noProof/>
                <w:u w:val="single"/>
              </w:rPr>
              <w:t xml:space="preserve">SMART </w:t>
            </w:r>
            <w:r w:rsidRPr="00D81B1C">
              <w:rPr>
                <w:rFonts w:ascii="Arial" w:hAnsi="Arial" w:cs="Arial"/>
                <w:noProof/>
                <w:u w:val="single"/>
              </w:rPr>
              <w:t>B</w:t>
            </w:r>
            <w:r w:rsidR="00467C96">
              <w:rPr>
                <w:rFonts w:ascii="Arial" w:hAnsi="Arial" w:cs="Arial"/>
                <w:noProof/>
                <w:u w:val="single"/>
              </w:rPr>
              <w:t xml:space="preserve">usiness </w:t>
            </w:r>
            <w:r w:rsidRPr="00D81B1C">
              <w:rPr>
                <w:rFonts w:ascii="Arial" w:hAnsi="Arial" w:cs="Arial"/>
                <w:noProof/>
                <w:u w:val="single"/>
              </w:rPr>
              <w:t>U</w:t>
            </w:r>
            <w:r w:rsidR="00467C96">
              <w:rPr>
                <w:rFonts w:ascii="Arial" w:hAnsi="Arial" w:cs="Arial"/>
                <w:noProof/>
                <w:u w:val="single"/>
              </w:rPr>
              <w:t>nit (BU)</w:t>
            </w:r>
            <w:r w:rsidRPr="00D81B1C">
              <w:rPr>
                <w:rFonts w:ascii="Arial" w:hAnsi="Arial" w:cs="Arial"/>
                <w:noProof/>
                <w:u w:val="single"/>
              </w:rPr>
              <w:t xml:space="preserve"> Security:</w:t>
            </w:r>
            <w:r w:rsidRPr="00D81B1C">
              <w:rPr>
                <w:rFonts w:ascii="Arial" w:hAnsi="Arial" w:cs="Arial"/>
                <w:noProof/>
              </w:rPr>
              <w:t xml:space="preserve">  Business Unit Security is applied.  </w:t>
            </w:r>
            <w:r w:rsidR="00BF766D">
              <w:rPr>
                <w:rFonts w:ascii="Arial" w:hAnsi="Arial" w:cs="Arial"/>
                <w:noProof/>
              </w:rPr>
              <w:br/>
            </w:r>
            <w:r w:rsidR="00BF766D">
              <w:rPr>
                <w:rFonts w:ascii="Arial" w:hAnsi="Arial" w:cs="Arial"/>
                <w:noProof/>
              </w:rPr>
              <w:br/>
            </w:r>
            <w:r w:rsidRPr="000F7A59">
              <w:rPr>
                <w:rFonts w:ascii="Arial" w:hAnsi="Arial" w:cs="Arial"/>
                <w:b/>
                <w:i/>
                <w:noProof/>
                <w:u w:val="single"/>
              </w:rPr>
              <w:t xml:space="preserve">Agencies only have access to journals with their </w:t>
            </w:r>
            <w:r w:rsidR="00BF766D" w:rsidRPr="000F7A59">
              <w:rPr>
                <w:rFonts w:ascii="Arial" w:hAnsi="Arial" w:cs="Arial"/>
                <w:b/>
                <w:i/>
                <w:noProof/>
                <w:u w:val="single"/>
              </w:rPr>
              <w:t>A</w:t>
            </w:r>
            <w:r w:rsidRPr="000F7A59">
              <w:rPr>
                <w:rFonts w:ascii="Arial" w:hAnsi="Arial" w:cs="Arial"/>
                <w:b/>
                <w:i/>
                <w:noProof/>
                <w:u w:val="single"/>
              </w:rPr>
              <w:t>gency’s business unit.</w:t>
            </w:r>
            <w:r w:rsidR="00467C96">
              <w:rPr>
                <w:rFonts w:ascii="Arial" w:hAnsi="Arial" w:cs="Arial"/>
                <w:noProof/>
              </w:rPr>
              <w:br/>
            </w:r>
            <w:r w:rsidRPr="00D81B1C">
              <w:rPr>
                <w:rFonts w:ascii="Arial" w:hAnsi="Arial" w:cs="Arial"/>
                <w:noProof/>
              </w:rPr>
              <w:t xml:space="preserve">  </w:t>
            </w:r>
          </w:p>
        </w:tc>
      </w:tr>
      <w:tr w:rsidR="000F7A59" w:rsidRPr="00D81B1C" w:rsidTr="00C63A8E">
        <w:tc>
          <w:tcPr>
            <w:tcW w:w="746" w:type="pct"/>
          </w:tcPr>
          <w:p w:rsidR="000F7A59" w:rsidRDefault="000F7A59" w:rsidP="00467C96">
            <w:pPr>
              <w:rPr>
                <w:rFonts w:ascii="Arial" w:hAnsi="Arial" w:cs="Arial"/>
                <w:b/>
              </w:rPr>
            </w:pPr>
          </w:p>
          <w:p w:rsidR="000F7A59" w:rsidRPr="00D81B1C" w:rsidRDefault="000F7A59" w:rsidP="00467C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FIN Queries</w:t>
            </w:r>
            <w:r w:rsidR="00892FC5">
              <w:rPr>
                <w:rFonts w:ascii="Arial" w:hAnsi="Arial" w:cs="Arial"/>
                <w:b/>
              </w:rPr>
              <w:t xml:space="preserve"> in SMART</w:t>
            </w:r>
            <w:r w:rsidRPr="00D81B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4" w:type="pct"/>
          </w:tcPr>
          <w:p w:rsidR="000F7A59" w:rsidRDefault="000F7A59" w:rsidP="000F7A59">
            <w:pPr>
              <w:rPr>
                <w:rFonts w:ascii="Arial" w:hAnsi="Arial" w:cs="Arial"/>
              </w:rPr>
            </w:pPr>
          </w:p>
          <w:p w:rsidR="00B96764" w:rsidRDefault="000F7A59" w:rsidP="00B96764">
            <w:pPr>
              <w:rPr>
                <w:rFonts w:ascii="Arial" w:hAnsi="Arial" w:cs="Arial"/>
              </w:rPr>
            </w:pPr>
            <w:r w:rsidRPr="00D81B1C">
              <w:rPr>
                <w:rFonts w:ascii="Arial" w:hAnsi="Arial" w:cs="Arial"/>
              </w:rPr>
              <w:t xml:space="preserve">The </w:t>
            </w:r>
            <w:r w:rsidRPr="003E4BAF">
              <w:rPr>
                <w:rFonts w:ascii="Arial" w:hAnsi="Arial" w:cs="Arial"/>
                <w:b/>
              </w:rPr>
              <w:t>FIN queries</w:t>
            </w:r>
            <w:r w:rsidRPr="00D81B1C">
              <w:rPr>
                <w:rFonts w:ascii="Arial" w:hAnsi="Arial" w:cs="Arial"/>
              </w:rPr>
              <w:t xml:space="preserve"> provide data contained </w:t>
            </w:r>
            <w:r>
              <w:rPr>
                <w:rFonts w:ascii="Arial" w:hAnsi="Arial" w:cs="Arial"/>
              </w:rPr>
              <w:t>within</w:t>
            </w:r>
            <w:r w:rsidRPr="00D81B1C">
              <w:rPr>
                <w:rFonts w:ascii="Arial" w:hAnsi="Arial" w:cs="Arial"/>
              </w:rPr>
              <w:t xml:space="preserve"> the SMART </w:t>
            </w:r>
            <w:r>
              <w:rPr>
                <w:rFonts w:ascii="Arial" w:hAnsi="Arial" w:cs="Arial"/>
              </w:rPr>
              <w:t>Control T</w:t>
            </w:r>
            <w:r w:rsidRPr="00D81B1C">
              <w:rPr>
                <w:rFonts w:ascii="Arial" w:hAnsi="Arial" w:cs="Arial"/>
              </w:rPr>
              <w:t>ables</w:t>
            </w:r>
            <w:r>
              <w:rPr>
                <w:rFonts w:ascii="Arial" w:hAnsi="Arial" w:cs="Arial"/>
              </w:rPr>
              <w:t>.</w:t>
            </w:r>
            <w:r w:rsidR="00252AD6">
              <w:rPr>
                <w:rFonts w:ascii="Arial" w:hAnsi="Arial" w:cs="Arial"/>
              </w:rPr>
              <w:t xml:space="preserve">  </w:t>
            </w:r>
            <w:r w:rsidR="00C737E8">
              <w:rPr>
                <w:rFonts w:ascii="Arial" w:hAnsi="Arial" w:cs="Arial"/>
              </w:rPr>
              <w:t xml:space="preserve">On the following pages, you will find a table containing </w:t>
            </w:r>
            <w:r w:rsidR="00055F0D">
              <w:rPr>
                <w:rFonts w:ascii="Arial" w:hAnsi="Arial" w:cs="Arial"/>
              </w:rPr>
              <w:t>the</w:t>
            </w:r>
            <w:r w:rsidR="00C737E8">
              <w:rPr>
                <w:rFonts w:ascii="Arial" w:hAnsi="Arial" w:cs="Arial"/>
              </w:rPr>
              <w:t xml:space="preserve"> list of the </w:t>
            </w:r>
            <w:r w:rsidRPr="00AA2859">
              <w:rPr>
                <w:rFonts w:ascii="Arial" w:hAnsi="Arial" w:cs="Arial"/>
                <w:b/>
              </w:rPr>
              <w:t>FIN Queries</w:t>
            </w:r>
            <w:r>
              <w:rPr>
                <w:rFonts w:ascii="Arial" w:hAnsi="Arial" w:cs="Arial"/>
              </w:rPr>
              <w:t xml:space="preserve"> </w:t>
            </w:r>
            <w:r w:rsidR="00C737E8">
              <w:rPr>
                <w:rFonts w:ascii="Arial" w:hAnsi="Arial" w:cs="Arial"/>
              </w:rPr>
              <w:t xml:space="preserve">contained within </w:t>
            </w:r>
            <w:r>
              <w:rPr>
                <w:rFonts w:ascii="Arial" w:hAnsi="Arial" w:cs="Arial"/>
              </w:rPr>
              <w:t>SMART</w:t>
            </w:r>
            <w:r w:rsidR="00C737E8">
              <w:rPr>
                <w:rFonts w:ascii="Arial" w:hAnsi="Arial" w:cs="Arial"/>
              </w:rPr>
              <w:t xml:space="preserve">, </w:t>
            </w:r>
            <w:r w:rsidR="00112E1F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end users </w:t>
            </w:r>
            <w:r w:rsidR="00112E1F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run.</w:t>
            </w:r>
          </w:p>
          <w:p w:rsidR="00B96764" w:rsidRDefault="00B96764" w:rsidP="00B96764">
            <w:pPr>
              <w:rPr>
                <w:rFonts w:ascii="Arial" w:hAnsi="Arial" w:cs="Arial"/>
              </w:rPr>
            </w:pPr>
          </w:p>
          <w:p w:rsidR="00B96764" w:rsidRPr="00B96764" w:rsidRDefault="00B96764" w:rsidP="00B96764">
            <w:pPr>
              <w:rPr>
                <w:rFonts w:ascii="Arial" w:hAnsi="Arial" w:cs="Arial"/>
                <w:b/>
                <w:i/>
              </w:rPr>
            </w:pPr>
            <w:r w:rsidRPr="00B96764">
              <w:rPr>
                <w:rFonts w:ascii="Arial" w:hAnsi="Arial" w:cs="Arial"/>
                <w:b/>
                <w:i/>
              </w:rPr>
              <w:t xml:space="preserve">Following the </w:t>
            </w:r>
            <w:r w:rsidR="00040ABC">
              <w:rPr>
                <w:rFonts w:ascii="Arial" w:hAnsi="Arial" w:cs="Arial"/>
                <w:b/>
                <w:i/>
              </w:rPr>
              <w:t>table containing the list</w:t>
            </w:r>
            <w:r w:rsidRPr="00B96764">
              <w:rPr>
                <w:rFonts w:ascii="Arial" w:hAnsi="Arial" w:cs="Arial"/>
                <w:b/>
                <w:i/>
              </w:rPr>
              <w:t xml:space="preserve"> of </w:t>
            </w:r>
            <w:r>
              <w:rPr>
                <w:rFonts w:ascii="Arial" w:hAnsi="Arial" w:cs="Arial"/>
                <w:b/>
                <w:i/>
              </w:rPr>
              <w:t xml:space="preserve">FIN </w:t>
            </w:r>
            <w:r w:rsidRPr="00B96764">
              <w:rPr>
                <w:rFonts w:ascii="Arial" w:hAnsi="Arial" w:cs="Arial"/>
                <w:b/>
                <w:i/>
              </w:rPr>
              <w:t xml:space="preserve">queries, you </w:t>
            </w:r>
            <w:r w:rsidR="00E04516">
              <w:rPr>
                <w:rFonts w:ascii="Arial" w:hAnsi="Arial" w:cs="Arial"/>
                <w:b/>
                <w:i/>
              </w:rPr>
              <w:t xml:space="preserve">will </w:t>
            </w:r>
            <w:r w:rsidRPr="00B96764">
              <w:rPr>
                <w:rFonts w:ascii="Arial" w:hAnsi="Arial" w:cs="Arial"/>
                <w:b/>
                <w:i/>
              </w:rPr>
              <w:t xml:space="preserve">find the instructions </w:t>
            </w:r>
            <w:r w:rsidR="00040ABC">
              <w:rPr>
                <w:rFonts w:ascii="Arial" w:hAnsi="Arial" w:cs="Arial"/>
                <w:b/>
                <w:i/>
              </w:rPr>
              <w:t>on</w:t>
            </w:r>
            <w:r w:rsidRPr="00B96764">
              <w:rPr>
                <w:rFonts w:ascii="Arial" w:hAnsi="Arial" w:cs="Arial"/>
                <w:b/>
                <w:i/>
              </w:rPr>
              <w:t xml:space="preserve"> “</w:t>
            </w:r>
            <w:r w:rsidRPr="00040ABC">
              <w:rPr>
                <w:rFonts w:ascii="Arial" w:hAnsi="Arial" w:cs="Arial"/>
                <w:b/>
                <w:i/>
                <w:u w:val="single"/>
              </w:rPr>
              <w:t xml:space="preserve">How to Run a </w:t>
            </w:r>
            <w:r w:rsidR="00040ABC">
              <w:rPr>
                <w:rFonts w:ascii="Arial" w:hAnsi="Arial" w:cs="Arial"/>
                <w:b/>
                <w:i/>
                <w:u w:val="single"/>
              </w:rPr>
              <w:t xml:space="preserve">SMART </w:t>
            </w:r>
            <w:r w:rsidRPr="00040ABC">
              <w:rPr>
                <w:rFonts w:ascii="Arial" w:hAnsi="Arial" w:cs="Arial"/>
                <w:b/>
                <w:i/>
                <w:u w:val="single"/>
              </w:rPr>
              <w:t>FIN Query</w:t>
            </w:r>
            <w:r w:rsidRPr="00B96764">
              <w:rPr>
                <w:rFonts w:ascii="Arial" w:hAnsi="Arial" w:cs="Arial"/>
                <w:b/>
                <w:i/>
              </w:rPr>
              <w:t>”</w:t>
            </w:r>
            <w:r w:rsidR="005D034B">
              <w:rPr>
                <w:rFonts w:ascii="Arial" w:hAnsi="Arial" w:cs="Arial"/>
                <w:b/>
                <w:i/>
              </w:rPr>
              <w:t xml:space="preserve"> (</w:t>
            </w:r>
            <w:r w:rsidR="00E04516">
              <w:rPr>
                <w:rFonts w:ascii="Arial" w:hAnsi="Arial" w:cs="Arial"/>
                <w:b/>
                <w:i/>
              </w:rPr>
              <w:t xml:space="preserve">on </w:t>
            </w:r>
            <w:r w:rsidR="005D034B">
              <w:rPr>
                <w:rFonts w:ascii="Arial" w:hAnsi="Arial" w:cs="Arial"/>
                <w:b/>
                <w:i/>
              </w:rPr>
              <w:t>Page 6 of this document)</w:t>
            </w:r>
            <w:r w:rsidRPr="00B96764">
              <w:rPr>
                <w:rFonts w:ascii="Arial" w:hAnsi="Arial" w:cs="Arial"/>
                <w:b/>
                <w:i/>
              </w:rPr>
              <w:t>.</w:t>
            </w:r>
          </w:p>
          <w:p w:rsidR="000F7A59" w:rsidRDefault="000F7A59" w:rsidP="000F7A59">
            <w:pPr>
              <w:rPr>
                <w:rFonts w:ascii="Arial" w:hAnsi="Arial" w:cs="Arial"/>
                <w:noProof/>
                <w:u w:val="single"/>
              </w:rPr>
            </w:pPr>
          </w:p>
        </w:tc>
      </w:tr>
    </w:tbl>
    <w:p w:rsidR="000F7A59" w:rsidRDefault="000F7A59" w:rsidP="00B2377E">
      <w:pPr>
        <w:rPr>
          <w:rFonts w:ascii="Arial" w:hAnsi="Arial" w:cs="Arial"/>
          <w:b/>
        </w:rPr>
        <w:sectPr w:rsidR="000F7A59" w:rsidSect="007709B1">
          <w:footerReference w:type="default" r:id="rId10"/>
          <w:pgSz w:w="15840" w:h="12240" w:orient="landscape" w:code="1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3"/>
        <w:gridCol w:w="12447"/>
      </w:tblGrid>
      <w:tr w:rsidR="00B2377E" w:rsidRPr="00D81B1C" w:rsidTr="00517CB1">
        <w:tc>
          <w:tcPr>
            <w:tcW w:w="746" w:type="pct"/>
          </w:tcPr>
          <w:p w:rsidR="007A545C" w:rsidRPr="007A545C" w:rsidRDefault="007A545C" w:rsidP="007A545C">
            <w:pPr>
              <w:rPr>
                <w:rFonts w:ascii="Arial" w:hAnsi="Arial" w:cs="Arial"/>
                <w:b/>
                <w:u w:val="single"/>
              </w:rPr>
            </w:pPr>
            <w:r w:rsidRPr="007A545C">
              <w:rPr>
                <w:rFonts w:ascii="Arial" w:hAnsi="Arial" w:cs="Arial"/>
                <w:b/>
                <w:u w:val="single"/>
              </w:rPr>
              <w:lastRenderedPageBreak/>
              <w:t xml:space="preserve">Navigation:  </w:t>
            </w:r>
          </w:p>
          <w:p w:rsidR="007A545C" w:rsidRDefault="007A545C" w:rsidP="007A545C">
            <w:pPr>
              <w:rPr>
                <w:rFonts w:ascii="Arial" w:hAnsi="Arial" w:cs="Arial"/>
              </w:rPr>
            </w:pPr>
          </w:p>
          <w:p w:rsidR="00B2377E" w:rsidRPr="00D81B1C" w:rsidRDefault="00C76435" w:rsidP="00B23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From the </w:t>
            </w:r>
            <w:r>
              <w:rPr>
                <w:rFonts w:ascii="Arial" w:hAnsi="Arial" w:cs="Arial"/>
                <w:b/>
              </w:rPr>
              <w:t>SMART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Homepage</w:t>
            </w:r>
            <w:r>
              <w:rPr>
                <w:rFonts w:ascii="Arial" w:hAnsi="Arial" w:cs="Arial"/>
              </w:rPr>
              <w:t>, click on ‘</w:t>
            </w:r>
            <w:r>
              <w:rPr>
                <w:rFonts w:ascii="Arial" w:hAnsi="Arial" w:cs="Arial"/>
                <w:b/>
              </w:rPr>
              <w:t>General Ledger/KK page</w:t>
            </w:r>
            <w:r>
              <w:rPr>
                <w:rFonts w:ascii="Arial" w:hAnsi="Arial" w:cs="Arial"/>
              </w:rPr>
              <w:t>’, then click on ‘</w:t>
            </w:r>
            <w:r>
              <w:rPr>
                <w:rFonts w:ascii="Arial" w:hAnsi="Arial" w:cs="Arial"/>
                <w:b/>
              </w:rPr>
              <w:t>GL Utilities tile</w:t>
            </w:r>
            <w:r>
              <w:rPr>
                <w:rFonts w:ascii="Arial" w:hAnsi="Arial" w:cs="Arial"/>
              </w:rPr>
              <w:t>’, then click on ‘</w:t>
            </w:r>
            <w:r>
              <w:rPr>
                <w:rFonts w:ascii="Arial" w:hAnsi="Arial" w:cs="Arial"/>
                <w:b/>
              </w:rPr>
              <w:t>Query Viewer</w:t>
            </w:r>
            <w:r>
              <w:rPr>
                <w:rFonts w:ascii="Arial" w:hAnsi="Arial" w:cs="Arial"/>
              </w:rPr>
              <w:t>’</w:t>
            </w:r>
          </w:p>
        </w:tc>
        <w:tc>
          <w:tcPr>
            <w:tcW w:w="4254" w:type="pct"/>
          </w:tcPr>
          <w:p w:rsidR="0014066B" w:rsidRDefault="0014066B" w:rsidP="0014066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F7A59" w:rsidRDefault="003B4D21" w:rsidP="0014066B">
            <w:pPr>
              <w:jc w:val="center"/>
              <w:rPr>
                <w:rFonts w:ascii="Arial" w:hAnsi="Arial" w:cs="Arial"/>
              </w:rPr>
            </w:pPr>
            <w:r w:rsidRPr="003B4D21">
              <w:rPr>
                <w:rFonts w:ascii="Arial" w:hAnsi="Arial" w:cs="Arial"/>
                <w:b/>
                <w:u w:val="single"/>
              </w:rPr>
              <w:t>State of Kansas – SMART – FIN Queries</w:t>
            </w:r>
            <w:r w:rsidR="0014066B">
              <w:rPr>
                <w:rFonts w:ascii="Arial" w:hAnsi="Arial" w:cs="Arial"/>
              </w:rPr>
              <w:t xml:space="preserve"> (General Ledger</w:t>
            </w:r>
            <w:r>
              <w:rPr>
                <w:rFonts w:ascii="Arial" w:hAnsi="Arial" w:cs="Arial"/>
              </w:rPr>
              <w:t>):</w:t>
            </w:r>
          </w:p>
          <w:p w:rsidR="000F7A59" w:rsidRDefault="000F7A59" w:rsidP="00B2377E">
            <w:pPr>
              <w:rPr>
                <w:rFonts w:ascii="Arial" w:hAnsi="Arial" w:cs="Arial"/>
              </w:rPr>
            </w:pPr>
          </w:p>
          <w:tbl>
            <w:tblPr>
              <w:tblStyle w:val="TableProfessional"/>
              <w:tblW w:w="12202" w:type="dxa"/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2033"/>
              <w:gridCol w:w="2034"/>
              <w:gridCol w:w="2034"/>
              <w:gridCol w:w="2034"/>
              <w:gridCol w:w="2034"/>
            </w:tblGrid>
            <w:tr w:rsidR="00F631E3" w:rsidTr="000153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2033" w:type="dxa"/>
                </w:tcPr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31E3" w:rsidRDefault="00F631E3" w:rsidP="00F631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Query Name</w:t>
                  </w:r>
                </w:p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3" w:type="dxa"/>
                </w:tcPr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31E3" w:rsidRDefault="00F631E3" w:rsidP="00F631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Description</w:t>
                  </w:r>
                </w:p>
              </w:tc>
              <w:tc>
                <w:tcPr>
                  <w:tcW w:w="2034" w:type="dxa"/>
                </w:tcPr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31E3" w:rsidRDefault="00F631E3" w:rsidP="00F631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Definition</w:t>
                  </w:r>
                </w:p>
              </w:tc>
              <w:tc>
                <w:tcPr>
                  <w:tcW w:w="2034" w:type="dxa"/>
                </w:tcPr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31E3" w:rsidRDefault="00F631E3" w:rsidP="00F631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Query Parameters</w:t>
                  </w:r>
                </w:p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31E3" w:rsidRDefault="00F631E3" w:rsidP="00F631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Prompt Values</w:t>
                  </w:r>
                </w:p>
              </w:tc>
              <w:tc>
                <w:tcPr>
                  <w:tcW w:w="2034" w:type="dxa"/>
                </w:tcPr>
                <w:p w:rsidR="0029347E" w:rsidRDefault="0029347E" w:rsidP="00F631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31E3" w:rsidRDefault="00F631E3" w:rsidP="00F631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Populated Result Sorts</w:t>
                  </w:r>
                </w:p>
              </w:tc>
            </w:tr>
            <w:tr w:rsidR="00AE5067" w:rsidTr="00AE5067">
              <w:tc>
                <w:tcPr>
                  <w:tcW w:w="2033" w:type="dxa"/>
                </w:tcPr>
                <w:p w:rsidR="00AE5067" w:rsidRDefault="00AE5067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AE5067" w:rsidRPr="00D81B1C" w:rsidRDefault="00AE5067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FIN0004</w:t>
                  </w:r>
                  <w:r w:rsidRPr="00D81B1C">
                    <w:rPr>
                      <w:rFonts w:ascii="Arial" w:hAnsi="Arial" w:cs="Arial"/>
                    </w:rPr>
                    <w:t>_ACCOUNT_TYPES</w:t>
                  </w:r>
                </w:p>
              </w:tc>
              <w:tc>
                <w:tcPr>
                  <w:tcW w:w="2033" w:type="dxa"/>
                </w:tcPr>
                <w:p w:rsidR="00AE5067" w:rsidRDefault="00AE5067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AE5067" w:rsidRPr="004F52AB" w:rsidRDefault="00AE5067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Account Types</w:t>
                  </w:r>
                </w:p>
              </w:tc>
              <w:tc>
                <w:tcPr>
                  <w:tcW w:w="2034" w:type="dxa"/>
                </w:tcPr>
                <w:p w:rsidR="00AE5067" w:rsidRDefault="00AE5067" w:rsidP="00EA31A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AE5067" w:rsidRDefault="00AE5067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  <w:i/>
                      <w:iCs/>
                    </w:rPr>
                    <w:t>Account types</w:t>
                  </w:r>
                  <w:r w:rsidRPr="00D81B1C">
                    <w:rPr>
                      <w:rFonts w:ascii="Arial" w:hAnsi="Arial" w:cs="Arial"/>
                    </w:rPr>
                    <w:t xml:space="preserve"> categorize accounts that normally appear on a balance sheet versus those that appear on an income statement, </w:t>
                  </w:r>
                  <w:proofErr w:type="gramStart"/>
                  <w:r w:rsidRPr="00D81B1C">
                    <w:rPr>
                      <w:rFonts w:ascii="Arial" w:hAnsi="Arial" w:cs="Arial"/>
                    </w:rPr>
                    <w:t>and also</w:t>
                  </w:r>
                  <w:proofErr w:type="gramEnd"/>
                  <w:r w:rsidRPr="00D81B1C">
                    <w:rPr>
                      <w:rFonts w:ascii="Arial" w:hAnsi="Arial" w:cs="Arial"/>
                    </w:rPr>
                    <w:t xml:space="preserve"> specify whether or not accounts are </w:t>
                  </w:r>
                  <w:r>
                    <w:rPr>
                      <w:rFonts w:ascii="Arial" w:hAnsi="Arial" w:cs="Arial"/>
                    </w:rPr>
                    <w:t>‘</w:t>
                  </w:r>
                  <w:r w:rsidRPr="00D81B1C">
                    <w:rPr>
                      <w:rFonts w:ascii="Arial" w:hAnsi="Arial" w:cs="Arial"/>
                    </w:rPr>
                    <w:t>balance forward</w:t>
                  </w:r>
                  <w:r>
                    <w:rPr>
                      <w:rFonts w:ascii="Arial" w:hAnsi="Arial" w:cs="Arial"/>
                    </w:rPr>
                    <w:t>’</w:t>
                  </w:r>
                  <w:r w:rsidRPr="00D81B1C">
                    <w:rPr>
                      <w:rFonts w:ascii="Arial" w:hAnsi="Arial" w:cs="Arial"/>
                    </w:rPr>
                    <w:t xml:space="preserve"> accounts in the </w:t>
                  </w:r>
                  <w:r>
                    <w:rPr>
                      <w:rFonts w:ascii="Arial" w:hAnsi="Arial" w:cs="Arial"/>
                    </w:rPr>
                    <w:t xml:space="preserve">GL ACTUALS </w:t>
                  </w:r>
                  <w:r w:rsidRPr="00D81B1C">
                    <w:rPr>
                      <w:rFonts w:ascii="Arial" w:hAnsi="Arial" w:cs="Arial"/>
                    </w:rPr>
                    <w:t>ledger close process.</w:t>
                  </w:r>
                </w:p>
                <w:p w:rsidR="00AE5067" w:rsidRPr="00D81B1C" w:rsidRDefault="00AE5067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AE5067" w:rsidRDefault="00AE5067" w:rsidP="00EA31AE">
                  <w:pPr>
                    <w:rPr>
                      <w:rFonts w:ascii="Arial" w:hAnsi="Arial" w:cs="Arial"/>
                    </w:rPr>
                  </w:pPr>
                </w:p>
                <w:p w:rsidR="00AE5067" w:rsidRPr="00D81B1C" w:rsidRDefault="00AE5067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all SMART Account Types.</w:t>
                  </w:r>
                </w:p>
              </w:tc>
              <w:tc>
                <w:tcPr>
                  <w:tcW w:w="2034" w:type="dxa"/>
                </w:tcPr>
                <w:p w:rsidR="00AE5067" w:rsidRDefault="00AE5067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AE5067" w:rsidRPr="00D81B1C" w:rsidRDefault="00AE5067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SOKID</w:t>
                  </w:r>
                </w:p>
              </w:tc>
              <w:tc>
                <w:tcPr>
                  <w:tcW w:w="2034" w:type="dxa"/>
                </w:tcPr>
                <w:p w:rsidR="00AE5067" w:rsidRDefault="00AE5067" w:rsidP="00EA31AE">
                  <w:pPr>
                    <w:rPr>
                      <w:rFonts w:ascii="Arial" w:hAnsi="Arial" w:cs="Arial"/>
                    </w:rPr>
                  </w:pPr>
                </w:p>
                <w:p w:rsidR="00AE5067" w:rsidRPr="00D81B1C" w:rsidRDefault="00AE5067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>Type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 Description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 Short Desc 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Bal </w:t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Fwd</w:t>
                  </w:r>
                  <w:proofErr w:type="spellEnd"/>
                </w:p>
              </w:tc>
            </w:tr>
            <w:tr w:rsidR="00FB4B23" w:rsidTr="00AE5067"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FIN0010</w:t>
                  </w:r>
                  <w:r w:rsidRPr="00D81B1C">
                    <w:rPr>
                      <w:rFonts w:ascii="Arial" w:hAnsi="Arial" w:cs="Arial"/>
                    </w:rPr>
                    <w:t>_GL ACCOUNTS</w:t>
                  </w:r>
                </w:p>
              </w:tc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4F52AB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Account Codes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  <w:i/>
                      <w:iCs/>
                    </w:rPr>
                    <w:t>Accounts</w:t>
                  </w:r>
                  <w:r w:rsidRPr="00D81B1C">
                    <w:rPr>
                      <w:rFonts w:ascii="Arial" w:hAnsi="Arial" w:cs="Arial"/>
                    </w:rPr>
                    <w:t xml:space="preserve"> categorize monetary values stored in ledgers and classify the nature of a transaction. </w:t>
                  </w:r>
                </w:p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The Account </w:t>
                  </w:r>
                  <w:r>
                    <w:rPr>
                      <w:rFonts w:ascii="Arial" w:hAnsi="Arial" w:cs="Arial"/>
                    </w:rPr>
                    <w:t xml:space="preserve">code </w:t>
                  </w:r>
                  <w:r w:rsidRPr="00D81B1C">
                    <w:rPr>
                      <w:rFonts w:ascii="Arial" w:hAnsi="Arial" w:cs="Arial"/>
                    </w:rPr>
                    <w:t xml:space="preserve">stores an </w:t>
                  </w:r>
                  <w:r w:rsidRPr="00D81B1C">
                    <w:rPr>
                      <w:rFonts w:ascii="Arial" w:hAnsi="Arial" w:cs="Arial"/>
                    </w:rPr>
                    <w:lastRenderedPageBreak/>
                    <w:t>identifier which indicates if the account is for an asset, liability, fund/equity, revenue or expenditure type account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all SMART Account Codes.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SOKID</w:t>
                  </w: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As of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>Account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Descr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 xml:space="preserve">Short Desc 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Type </w:t>
                  </w:r>
                </w:p>
              </w:tc>
            </w:tr>
            <w:tr w:rsidR="00FB4B23" w:rsidTr="00AE5067"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FIN0011</w:t>
                  </w:r>
                  <w:r w:rsidRPr="00D81B1C">
                    <w:rPr>
                      <w:rFonts w:ascii="Arial" w:hAnsi="Arial" w:cs="Arial"/>
                    </w:rPr>
                    <w:t>_DEPARTMENT_CODES</w:t>
                  </w:r>
                </w:p>
              </w:tc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4F52AB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Department IDs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i/>
                    </w:rPr>
                  </w:pPr>
                </w:p>
                <w:p w:rsidR="00FB4B23" w:rsidRDefault="00FB4B23" w:rsidP="00EA31AE">
                  <w:pPr>
                    <w:rPr>
                      <w:rFonts w:ascii="Arial" w:hAnsi="Arial" w:cs="Arial"/>
                      <w:snapToGrid w:val="0"/>
                    </w:rPr>
                  </w:pPr>
                  <w:r w:rsidRPr="00D81B1C">
                    <w:rPr>
                      <w:rFonts w:ascii="Arial" w:hAnsi="Arial" w:cs="Arial"/>
                      <w:i/>
                    </w:rPr>
                    <w:t>Department IDs</w:t>
                  </w:r>
                  <w:r w:rsidRPr="00D81B1C">
                    <w:rPr>
                      <w:rFonts w:ascii="Arial" w:hAnsi="Arial" w:cs="Arial"/>
                    </w:rPr>
                    <w:t xml:space="preserve"> identify </w:t>
                  </w:r>
                  <w:r w:rsidRPr="00D81B1C">
                    <w:rPr>
                      <w:rFonts w:ascii="Arial" w:hAnsi="Arial" w:cs="Arial"/>
                      <w:snapToGrid w:val="0"/>
                    </w:rPr>
                    <w:t xml:space="preserve"> the organizational entity associated with a particular financial transaction</w:t>
                  </w: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Department IDs by Business Unit.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  <w:b/>
                    </w:rPr>
                    <w:t>SetID:</w:t>
                  </w:r>
                  <w:r w:rsidRPr="00D81B1C">
                    <w:rPr>
                      <w:rFonts w:ascii="Arial" w:hAnsi="Arial" w:cs="Arial"/>
                    </w:rPr>
                    <w:t xml:space="preserve">5 digit Business Unit number </w:t>
                  </w: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 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As of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 xml:space="preserve">Dept </w:t>
                  </w:r>
                  <w:r w:rsidRPr="00D81B1C">
                    <w:rPr>
                      <w:rFonts w:ascii="Arial" w:hAnsi="Arial" w:cs="Arial"/>
                    </w:rPr>
                    <w:br/>
                    <w:t>Description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As of Date </w:t>
                  </w:r>
                  <w:r w:rsidRPr="00D81B1C">
                    <w:rPr>
                      <w:rFonts w:ascii="Arial" w:hAnsi="Arial" w:cs="Arial"/>
                    </w:rPr>
                    <w:br/>
                    <w:t>Short Desc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Budgetary Only </w:t>
                  </w:r>
                </w:p>
              </w:tc>
            </w:tr>
            <w:tr w:rsidR="00FB4B23" w:rsidTr="00AE5067"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FIN0013</w:t>
                  </w:r>
                  <w:r w:rsidRPr="00D81B1C">
                    <w:rPr>
                      <w:rFonts w:ascii="Arial" w:hAnsi="Arial" w:cs="Arial"/>
                    </w:rPr>
                    <w:t>_VALID_PROJECT_IDs</w:t>
                  </w:r>
                </w:p>
              </w:tc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4F52AB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Project IDs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The </w:t>
                  </w:r>
                  <w:r w:rsidRPr="00D81B1C">
                    <w:rPr>
                      <w:rFonts w:ascii="Arial" w:hAnsi="Arial" w:cs="Arial"/>
                      <w:i/>
                    </w:rPr>
                    <w:t>Project ID</w:t>
                  </w:r>
                  <w:r w:rsidRPr="00D81B1C">
                    <w:rPr>
                      <w:rFonts w:ascii="Arial" w:hAnsi="Arial" w:cs="Arial"/>
                    </w:rPr>
                    <w:t xml:space="preserve"> is a unique ID to track grant and project financial activity, which can cross budget years, funds and departments.</w:t>
                  </w: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all Project IDs.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SOKID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>Project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Proj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Type</w:t>
                  </w:r>
                  <w:r w:rsidRPr="00D81B1C">
                    <w:rPr>
                      <w:rFonts w:ascii="Arial" w:hAnsi="Arial" w:cs="Arial"/>
                    </w:rPr>
                    <w:br/>
                    <w:t>Description</w:t>
                  </w:r>
                </w:p>
              </w:tc>
            </w:tr>
            <w:tr w:rsidR="00FB4B23" w:rsidTr="00AE5067"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FIN0017</w:t>
                  </w:r>
                  <w:r w:rsidRPr="00D81B1C">
                    <w:rPr>
                      <w:rFonts w:ascii="Arial" w:hAnsi="Arial" w:cs="Arial"/>
                    </w:rPr>
                    <w:t>_VALID_SET_IDS</w:t>
                  </w:r>
                </w:p>
              </w:tc>
              <w:tc>
                <w:tcPr>
                  <w:tcW w:w="2033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4F52AB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Set IDs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i/>
                    </w:rPr>
                  </w:pPr>
                </w:p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i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defines the accounting structure and processing rules for a particular business unit or group of business units.  </w:t>
                  </w:r>
                  <w:r w:rsidRPr="00D81B1C">
                    <w:rPr>
                      <w:rFonts w:ascii="Arial" w:hAnsi="Arial" w:cs="Arial"/>
                    </w:rPr>
                    <w:lastRenderedPageBreak/>
                    <w:t xml:space="preserve">Tables or processes that are shared across multiple business units use </w:t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SOKID.</w:t>
                  </w: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Find all valid </w:t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SetIDs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  <w:b/>
                    </w:rPr>
                  </w:pPr>
                  <w:r w:rsidRPr="00D81B1C">
                    <w:rPr>
                      <w:rFonts w:ascii="Arial" w:hAnsi="Arial" w:cs="Arial"/>
                      <w:b/>
                    </w:rPr>
                    <w:t>None</w:t>
                  </w:r>
                </w:p>
              </w:tc>
              <w:tc>
                <w:tcPr>
                  <w:tcW w:w="2034" w:type="dxa"/>
                </w:tcPr>
                <w:p w:rsidR="00FB4B23" w:rsidRDefault="00FB4B23" w:rsidP="00EA31AE">
                  <w:pPr>
                    <w:rPr>
                      <w:rFonts w:ascii="Arial" w:hAnsi="Arial" w:cs="Arial"/>
                    </w:rPr>
                  </w:pPr>
                </w:p>
                <w:p w:rsidR="00FB4B23" w:rsidRPr="00D81B1C" w:rsidRDefault="00FB4B23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</w:t>
                  </w:r>
                  <w:r w:rsidRPr="00D81B1C">
                    <w:rPr>
                      <w:rFonts w:ascii="Arial" w:hAnsi="Arial" w:cs="Arial"/>
                    </w:rPr>
                    <w:br/>
                    <w:t>Description</w:t>
                  </w:r>
                  <w:r w:rsidRPr="00D81B1C">
                    <w:rPr>
                      <w:rFonts w:ascii="Arial" w:hAnsi="Arial" w:cs="Arial"/>
                    </w:rPr>
                    <w:br/>
                    <w:t>Short Desc</w:t>
                  </w:r>
                </w:p>
              </w:tc>
            </w:tr>
            <w:tr w:rsidR="00EA31AE" w:rsidTr="00AE5067">
              <w:tc>
                <w:tcPr>
                  <w:tcW w:w="2033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FIN0024</w:t>
                  </w:r>
                  <w:r w:rsidRPr="00D81B1C">
                    <w:rPr>
                      <w:rFonts w:ascii="Arial" w:hAnsi="Arial" w:cs="Arial"/>
                    </w:rPr>
                    <w:t>_BUD_REF</w:t>
                  </w:r>
                </w:p>
              </w:tc>
              <w:tc>
                <w:tcPr>
                  <w:tcW w:w="2033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4F52AB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Budget Unit</w:t>
                  </w:r>
                </w:p>
              </w:tc>
              <w:tc>
                <w:tcPr>
                  <w:tcW w:w="2034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Default="00EA31AE" w:rsidP="00EA31AE">
                  <w:pPr>
                    <w:rPr>
                      <w:rFonts w:ascii="Arial" w:hAnsi="Arial" w:cs="Arial"/>
                      <w:color w:val="000000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The </w:t>
                  </w:r>
                  <w:r w:rsidRPr="00D81B1C">
                    <w:rPr>
                      <w:rFonts w:ascii="Arial" w:hAnsi="Arial" w:cs="Arial"/>
                      <w:i/>
                    </w:rPr>
                    <w:t>Budget Unit</w:t>
                  </w:r>
                  <w:r w:rsidRPr="00D81B1C">
                    <w:rPr>
                      <w:rFonts w:ascii="Arial" w:hAnsi="Arial" w:cs="Arial"/>
                    </w:rPr>
                    <w:t xml:space="preserve"> is a </w:t>
                  </w:r>
                  <w:r w:rsidRPr="00D81B1C">
                    <w:rPr>
                      <w:rFonts w:ascii="Arial" w:hAnsi="Arial" w:cs="Arial"/>
                      <w:color w:val="000000"/>
                    </w:rPr>
                    <w:t>four-digit code created for each appropriation authorized by the Legislature Multiple budget units may be established in a fund to differentiate between different lines of Appropriation or different funding sources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Budget Units by Business Unit.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 5 digit Business Unit number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Effective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  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Bud Unit 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Descr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Short Desc </w:t>
                  </w:r>
                  <w:r w:rsidRPr="00D81B1C">
                    <w:rPr>
                      <w:rFonts w:ascii="Arial" w:hAnsi="Arial" w:cs="Arial"/>
                    </w:rPr>
                    <w:br/>
                    <w:t>Budgetary Only</w:t>
                  </w:r>
                  <w:r w:rsidRPr="00D81B1C">
                    <w:rPr>
                      <w:rFonts w:ascii="Arial" w:hAnsi="Arial" w:cs="Arial"/>
                    </w:rPr>
                    <w:br/>
                    <w:t>Eff Date</w:t>
                  </w:r>
                </w:p>
              </w:tc>
            </w:tr>
            <w:tr w:rsidR="00EA31AE" w:rsidTr="00AE5067">
              <w:tc>
                <w:tcPr>
                  <w:tcW w:w="2033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FIN0037</w:t>
                  </w:r>
                  <w:r w:rsidRPr="00D81B1C">
                    <w:rPr>
                      <w:rFonts w:ascii="Arial" w:hAnsi="Arial" w:cs="Arial"/>
                    </w:rPr>
                    <w:t>_CHARTFIELD1</w:t>
                  </w:r>
                </w:p>
              </w:tc>
              <w:tc>
                <w:tcPr>
                  <w:tcW w:w="2033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4F52AB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Agency Use Field</w:t>
                  </w:r>
                </w:p>
              </w:tc>
              <w:tc>
                <w:tcPr>
                  <w:tcW w:w="2034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The </w:t>
                  </w:r>
                  <w:r w:rsidRPr="00D81B1C">
                    <w:rPr>
                      <w:rFonts w:ascii="Arial" w:hAnsi="Arial" w:cs="Arial"/>
                      <w:i/>
                    </w:rPr>
                    <w:t>Agency Use</w:t>
                  </w:r>
                  <w:r w:rsidRPr="00D81B1C">
                    <w:rPr>
                      <w:rFonts w:ascii="Arial" w:hAnsi="Arial" w:cs="Arial"/>
                    </w:rPr>
                    <w:t xml:space="preserve"> Chartfield is used to accommodate agency specific financial data that can’t be captured in another ChartField.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Agency Use Codes by Business Unit.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 5 digit Business Unit number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Effective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Agy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Use</w:t>
                  </w:r>
                  <w:r w:rsidRPr="00D81B1C">
                    <w:rPr>
                      <w:rFonts w:ascii="Arial" w:hAnsi="Arial" w:cs="Arial"/>
                    </w:rPr>
                    <w:br/>
                    <w:t>Status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Descr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</w:t>
                  </w:r>
                  <w:r w:rsidRPr="00D81B1C">
                    <w:rPr>
                      <w:rFonts w:ascii="Arial" w:hAnsi="Arial" w:cs="Arial"/>
                    </w:rPr>
                    <w:br/>
                    <w:t>Eff Date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Short Desc 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Bud.Only</w:t>
                  </w:r>
                  <w:proofErr w:type="spellEnd"/>
                </w:p>
              </w:tc>
            </w:tr>
            <w:tr w:rsidR="00EA31AE" w:rsidTr="00AE5067">
              <w:tc>
                <w:tcPr>
                  <w:tcW w:w="2033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FIN0038</w:t>
                  </w:r>
                  <w:r w:rsidRPr="00D81B1C">
                    <w:rPr>
                      <w:rFonts w:ascii="Arial" w:hAnsi="Arial" w:cs="Arial"/>
                    </w:rPr>
                    <w:t>_CHARTFIELD2</w:t>
                  </w:r>
                </w:p>
              </w:tc>
              <w:tc>
                <w:tcPr>
                  <w:tcW w:w="2033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4F52AB" w:rsidRDefault="00EA31AE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ChartField 2</w:t>
                  </w:r>
                </w:p>
              </w:tc>
              <w:tc>
                <w:tcPr>
                  <w:tcW w:w="2034" w:type="dxa"/>
                </w:tcPr>
                <w:p w:rsidR="00EA31AE" w:rsidRDefault="00EA31AE" w:rsidP="00EA31AE">
                  <w:pPr>
                    <w:rPr>
                      <w:rFonts w:ascii="Arial" w:hAnsi="Arial" w:cs="Arial"/>
                      <w:i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  <w:i/>
                    </w:rPr>
                  </w:pPr>
                </w:p>
                <w:p w:rsidR="00EA31AE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  <w:i/>
                    </w:rPr>
                    <w:t>ChartField2</w:t>
                  </w:r>
                  <w:r w:rsidRPr="00D81B1C">
                    <w:rPr>
                      <w:rFonts w:ascii="Arial" w:hAnsi="Arial" w:cs="Arial"/>
                    </w:rPr>
                    <w:t xml:space="preserve"> is used by a limited number of agencies to accommodate agency specific financial data that can’t be captured in another ChartField.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ChartField 2 by Business Unit.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 5 digit Business Unit number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Effective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ChartField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</w:t>
                  </w:r>
                  <w:r w:rsidRPr="00D81B1C">
                    <w:rPr>
                      <w:rFonts w:ascii="Arial" w:hAnsi="Arial" w:cs="Arial"/>
                    </w:rPr>
                    <w:br/>
                    <w:t>Eff Date</w:t>
                  </w:r>
                  <w:r w:rsidRPr="00D81B1C">
                    <w:rPr>
                      <w:rFonts w:ascii="Arial" w:hAnsi="Arial" w:cs="Arial"/>
                    </w:rPr>
                    <w:br/>
                    <w:t>Status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Descr</w:t>
                  </w:r>
                  <w:proofErr w:type="spellEnd"/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As of date </w:t>
                  </w:r>
                  <w:r w:rsidRPr="00D81B1C">
                    <w:rPr>
                      <w:rFonts w:ascii="Arial" w:hAnsi="Arial" w:cs="Arial"/>
                    </w:rPr>
                    <w:br/>
                    <w:t>Short Desc</w:t>
                  </w:r>
                </w:p>
                <w:p w:rsidR="00EA31AE" w:rsidRPr="00D81B1C" w:rsidRDefault="00EA31AE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Budgetary Only</w:t>
                  </w:r>
                </w:p>
              </w:tc>
            </w:tr>
            <w:tr w:rsidR="0098139F" w:rsidTr="00AE5067">
              <w:tc>
                <w:tcPr>
                  <w:tcW w:w="2033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D81B1C" w:rsidRDefault="0098139F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FIN0050</w:t>
                  </w:r>
                  <w:r w:rsidRPr="00D81B1C">
                    <w:rPr>
                      <w:rFonts w:ascii="Arial" w:hAnsi="Arial" w:cs="Arial"/>
                    </w:rPr>
                    <w:t>_VALID_FUNDS</w:t>
                  </w:r>
                </w:p>
              </w:tc>
              <w:tc>
                <w:tcPr>
                  <w:tcW w:w="2033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4F52AB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Fund Codes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The </w:t>
                  </w:r>
                  <w:r w:rsidRPr="00D81B1C">
                    <w:rPr>
                      <w:rFonts w:ascii="Arial" w:hAnsi="Arial" w:cs="Arial"/>
                      <w:i/>
                    </w:rPr>
                    <w:t>Fund Code</w:t>
                  </w:r>
                  <w:r w:rsidRPr="00D81B1C">
                    <w:rPr>
                      <w:rFonts w:ascii="Arial" w:hAnsi="Arial" w:cs="Arial"/>
                    </w:rPr>
                    <w:t xml:space="preserve"> defines a fiscal and accounting entity with a self-balancing set of accounts.</w:t>
                  </w:r>
                </w:p>
                <w:p w:rsidR="0098139F" w:rsidRPr="00D81B1C" w:rsidRDefault="0098139F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all Fund Codes.</w:t>
                  </w: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SOKID</w:t>
                  </w: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As of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</w:t>
                  </w: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Fund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Descr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t xml:space="preserve"> </w:t>
                  </w:r>
                  <w:r w:rsidRPr="00D81B1C">
                    <w:rPr>
                      <w:rFonts w:ascii="Arial" w:hAnsi="Arial" w:cs="Arial"/>
                    </w:rPr>
                    <w:br/>
                    <w:t>Budgetary Only</w:t>
                  </w:r>
                  <w:r w:rsidRPr="00D81B1C">
                    <w:rPr>
                      <w:rFonts w:ascii="Arial" w:hAnsi="Arial" w:cs="Arial"/>
                    </w:rPr>
                    <w:br/>
                    <w:t>As of Date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Attribute </w:t>
                  </w:r>
                  <w:r w:rsidRPr="00D81B1C">
                    <w:rPr>
                      <w:rFonts w:ascii="Arial" w:hAnsi="Arial" w:cs="Arial"/>
                    </w:rPr>
                    <w:br/>
                    <w:t>Attribute Value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Descript 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98139F" w:rsidTr="00AE5067">
              <w:tc>
                <w:tcPr>
                  <w:tcW w:w="2033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D81B1C" w:rsidRDefault="0098139F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t>FIN0052</w:t>
                  </w:r>
                  <w:r w:rsidRPr="00D81B1C">
                    <w:rPr>
                      <w:rFonts w:ascii="Arial" w:hAnsi="Arial" w:cs="Arial"/>
                    </w:rPr>
                    <w:t>_VALID_PROGRAMS</w:t>
                  </w:r>
                </w:p>
              </w:tc>
              <w:tc>
                <w:tcPr>
                  <w:tcW w:w="2033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4F52AB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t>Programs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 xml:space="preserve">The </w:t>
                  </w:r>
                  <w:r w:rsidRPr="00D81B1C">
                    <w:rPr>
                      <w:rFonts w:ascii="Arial" w:hAnsi="Arial" w:cs="Arial"/>
                      <w:i/>
                    </w:rPr>
                    <w:t>Program Code</w:t>
                  </w:r>
                  <w:r w:rsidRPr="00D81B1C">
                    <w:rPr>
                      <w:rFonts w:ascii="Arial" w:hAnsi="Arial" w:cs="Arial"/>
                    </w:rPr>
                    <w:t xml:space="preserve"> allows the user to track the cost of providing goods and services in response to an identified social or individual need or problem.</w:t>
                  </w:r>
                </w:p>
                <w:p w:rsidR="0098139F" w:rsidRPr="00D81B1C" w:rsidRDefault="0098139F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t>Find Program Codes by Business Unit.</w:t>
                  </w: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 5 digit Business Unit number</w:t>
                  </w: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As of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</w:t>
                  </w: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 xml:space="preserve">Program 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Description </w:t>
                  </w:r>
                  <w:r w:rsidRPr="00D81B1C">
                    <w:rPr>
                      <w:rFonts w:ascii="Arial" w:hAnsi="Arial" w:cs="Arial"/>
                    </w:rPr>
                    <w:br/>
                    <w:t>Manager Name</w:t>
                  </w:r>
                  <w:r w:rsidRPr="00D81B1C">
                    <w:rPr>
                      <w:rFonts w:ascii="Arial" w:hAnsi="Arial" w:cs="Arial"/>
                    </w:rPr>
                    <w:br/>
                    <w:t>Budgetary Only</w:t>
                  </w:r>
                  <w:r w:rsidRPr="00D81B1C">
                    <w:rPr>
                      <w:rFonts w:ascii="Arial" w:hAnsi="Arial" w:cs="Arial"/>
                    </w:rPr>
                    <w:br/>
                    <w:t>As of date</w:t>
                  </w:r>
                </w:p>
              </w:tc>
            </w:tr>
            <w:tr w:rsidR="0098139F" w:rsidTr="00AE5067">
              <w:tc>
                <w:tcPr>
                  <w:tcW w:w="2033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D81B1C" w:rsidRDefault="0098139F" w:rsidP="00EA31AE">
                  <w:pPr>
                    <w:rPr>
                      <w:rFonts w:ascii="Arial" w:hAnsi="Arial" w:cs="Arial"/>
                    </w:rPr>
                  </w:pPr>
                  <w:r w:rsidRPr="00021672">
                    <w:rPr>
                      <w:rFonts w:ascii="Arial" w:hAnsi="Arial" w:cs="Arial"/>
                      <w:b/>
                    </w:rPr>
                    <w:lastRenderedPageBreak/>
                    <w:t>FIN0053</w:t>
                  </w:r>
                  <w:r w:rsidRPr="00D81B1C">
                    <w:rPr>
                      <w:rFonts w:ascii="Arial" w:hAnsi="Arial" w:cs="Arial"/>
                    </w:rPr>
                    <w:t>_VALID_APPROPRIATIONS</w:t>
                  </w:r>
                </w:p>
              </w:tc>
              <w:tc>
                <w:tcPr>
                  <w:tcW w:w="2033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4F52AB" w:rsidRDefault="0098139F" w:rsidP="00EA31AE">
                  <w:pPr>
                    <w:rPr>
                      <w:rFonts w:ascii="Arial" w:hAnsi="Arial" w:cs="Arial"/>
                      <w:b/>
                    </w:rPr>
                  </w:pPr>
                  <w:r w:rsidRPr="004F52AB">
                    <w:rPr>
                      <w:rFonts w:ascii="Arial" w:hAnsi="Arial" w:cs="Arial"/>
                      <w:b/>
                    </w:rPr>
                    <w:lastRenderedPageBreak/>
                    <w:t>Service Locations</w:t>
                  </w:r>
                </w:p>
              </w:tc>
              <w:tc>
                <w:tcPr>
                  <w:tcW w:w="2034" w:type="dxa"/>
                </w:tcPr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</w:p>
                <w:p w:rsidR="0098139F" w:rsidRDefault="0098139F" w:rsidP="00EA31AE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lastRenderedPageBreak/>
                    <w:t xml:space="preserve">The </w:t>
                  </w:r>
                  <w:r w:rsidRPr="00D81B1C">
                    <w:rPr>
                      <w:rFonts w:ascii="Arial" w:hAnsi="Arial" w:cs="Arial"/>
                      <w:i/>
                    </w:rPr>
                    <w:t>Service Location</w:t>
                  </w:r>
                  <w:r w:rsidRPr="00D81B1C">
                    <w:rPr>
                      <w:rFonts w:ascii="Arial" w:hAnsi="Arial" w:cs="Arial"/>
                    </w:rPr>
                    <w:t xml:space="preserve"> ChartField captures the concept of location (state, county, city, district, building, etc).</w:t>
                  </w:r>
                </w:p>
                <w:p w:rsidR="0098139F" w:rsidRPr="00D81B1C" w:rsidRDefault="0098139F" w:rsidP="00EA31A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lastRenderedPageBreak/>
                    <w:t>Find Service Locations by Business Unit.</w:t>
                  </w: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  <w:b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  <w:b/>
                    </w:rPr>
                    <w:lastRenderedPageBreak/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  <w:b/>
                    </w:rPr>
                    <w:t>:</w:t>
                  </w:r>
                  <w:r w:rsidRPr="00D81B1C">
                    <w:rPr>
                      <w:rFonts w:ascii="Arial" w:hAnsi="Arial" w:cs="Arial"/>
                    </w:rPr>
                    <w:t xml:space="preserve">  5 digit Business Unit number</w:t>
                  </w: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r w:rsidRPr="00D81B1C">
                    <w:rPr>
                      <w:rFonts w:ascii="Arial" w:hAnsi="Arial" w:cs="Arial"/>
                    </w:rPr>
                    <w:br/>
                  </w:r>
                  <w:r w:rsidRPr="00D81B1C">
                    <w:rPr>
                      <w:rFonts w:ascii="Arial" w:hAnsi="Arial" w:cs="Arial"/>
                      <w:b/>
                    </w:rPr>
                    <w:t>As of Date:</w:t>
                  </w:r>
                  <w:r w:rsidRPr="00D81B1C">
                    <w:rPr>
                      <w:rFonts w:ascii="Arial" w:hAnsi="Arial" w:cs="Arial"/>
                    </w:rPr>
                    <w:t xml:space="preserve"> T (for today’s date)</w:t>
                  </w:r>
                </w:p>
              </w:tc>
              <w:tc>
                <w:tcPr>
                  <w:tcW w:w="2034" w:type="dxa"/>
                </w:tcPr>
                <w:p w:rsidR="0098139F" w:rsidRDefault="0098139F" w:rsidP="00072E0C">
                  <w:pPr>
                    <w:rPr>
                      <w:rFonts w:ascii="Arial" w:hAnsi="Arial" w:cs="Arial"/>
                    </w:rPr>
                  </w:pPr>
                </w:p>
                <w:p w:rsidR="0098139F" w:rsidRPr="00D81B1C" w:rsidRDefault="0098139F" w:rsidP="00072E0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81B1C">
                    <w:rPr>
                      <w:rFonts w:ascii="Arial" w:hAnsi="Arial" w:cs="Arial"/>
                    </w:rPr>
                    <w:lastRenderedPageBreak/>
                    <w:t>SetID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 xml:space="preserve">Svc Loc 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D81B1C">
                    <w:rPr>
                      <w:rFonts w:ascii="Arial" w:hAnsi="Arial" w:cs="Arial"/>
                    </w:rPr>
                    <w:t>Descripton</w:t>
                  </w:r>
                  <w:proofErr w:type="spellEnd"/>
                  <w:r w:rsidRPr="00D81B1C">
                    <w:rPr>
                      <w:rFonts w:ascii="Arial" w:hAnsi="Arial" w:cs="Arial"/>
                    </w:rPr>
                    <w:br/>
                    <w:t>Budgetary Only</w:t>
                  </w:r>
                  <w:r w:rsidRPr="00D81B1C">
                    <w:rPr>
                      <w:rFonts w:ascii="Arial" w:hAnsi="Arial" w:cs="Arial"/>
                    </w:rPr>
                    <w:br/>
                    <w:t xml:space="preserve">As of Date </w:t>
                  </w:r>
                  <w:r w:rsidRPr="00D81B1C">
                    <w:rPr>
                      <w:rFonts w:ascii="Arial" w:hAnsi="Arial" w:cs="Arial"/>
                    </w:rPr>
                    <w:br/>
                  </w:r>
                </w:p>
              </w:tc>
            </w:tr>
          </w:tbl>
          <w:p w:rsidR="002C35FC" w:rsidRPr="00D81B1C" w:rsidRDefault="002C35FC" w:rsidP="00B2377E">
            <w:pPr>
              <w:rPr>
                <w:rFonts w:ascii="Arial" w:hAnsi="Arial" w:cs="Arial"/>
                <w:b/>
              </w:rPr>
            </w:pPr>
          </w:p>
        </w:tc>
      </w:tr>
    </w:tbl>
    <w:p w:rsidR="0033763A" w:rsidRDefault="0033763A">
      <w:pPr>
        <w:rPr>
          <w:rFonts w:ascii="Arial" w:hAnsi="Arial" w:cs="Arial"/>
        </w:rPr>
      </w:pPr>
    </w:p>
    <w:p w:rsidR="002C35FC" w:rsidRPr="00D81B1C" w:rsidRDefault="002C35FC">
      <w:pPr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1"/>
        <w:gridCol w:w="3652"/>
        <w:gridCol w:w="167"/>
        <w:gridCol w:w="10300"/>
      </w:tblGrid>
      <w:tr w:rsidR="009349FD" w:rsidRPr="00D81B1C" w:rsidTr="009349FD">
        <w:tc>
          <w:tcPr>
            <w:tcW w:w="5000" w:type="pct"/>
            <w:gridSpan w:val="4"/>
          </w:tcPr>
          <w:p w:rsidR="009349FD" w:rsidRPr="00D81B1C" w:rsidRDefault="007502F2" w:rsidP="009349F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to Run a FIN</w:t>
            </w:r>
            <w:r w:rsidR="009349FD" w:rsidRPr="00D81B1C">
              <w:rPr>
                <w:rFonts w:ascii="Arial" w:hAnsi="Arial" w:cs="Arial"/>
                <w:b/>
                <w:sz w:val="24"/>
                <w:szCs w:val="24"/>
              </w:rPr>
              <w:t xml:space="preserve"> Query:</w:t>
            </w:r>
          </w:p>
        </w:tc>
      </w:tr>
      <w:tr w:rsidR="005C29DB" w:rsidRPr="00D81B1C" w:rsidTr="00C76435">
        <w:tc>
          <w:tcPr>
            <w:tcW w:w="175" w:type="pct"/>
          </w:tcPr>
          <w:p w:rsidR="005C29DB" w:rsidRPr="00D81B1C" w:rsidRDefault="005C29DB" w:rsidP="00B2377E">
            <w:pPr>
              <w:rPr>
                <w:rFonts w:ascii="Arial" w:hAnsi="Arial" w:cs="Arial"/>
                <w:b/>
              </w:rPr>
            </w:pPr>
            <w:r w:rsidRPr="00D81B1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48" w:type="pct"/>
          </w:tcPr>
          <w:p w:rsidR="005C29DB" w:rsidRPr="00D81B1C" w:rsidRDefault="00C76435" w:rsidP="005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</w:t>
            </w:r>
            <w:r>
              <w:rPr>
                <w:rFonts w:ascii="Arial" w:hAnsi="Arial" w:cs="Arial"/>
                <w:b/>
              </w:rPr>
              <w:t>SMART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Homepage</w:t>
            </w:r>
            <w:r>
              <w:rPr>
                <w:rFonts w:ascii="Arial" w:hAnsi="Arial" w:cs="Arial"/>
              </w:rPr>
              <w:t>, click on ‘</w:t>
            </w:r>
            <w:r>
              <w:rPr>
                <w:rFonts w:ascii="Arial" w:hAnsi="Arial" w:cs="Arial"/>
                <w:b/>
              </w:rPr>
              <w:t>General Ledger/KK page</w:t>
            </w:r>
            <w:r>
              <w:rPr>
                <w:rFonts w:ascii="Arial" w:hAnsi="Arial" w:cs="Arial"/>
              </w:rPr>
              <w:t>’, then click on ‘</w:t>
            </w:r>
            <w:r>
              <w:rPr>
                <w:rFonts w:ascii="Arial" w:hAnsi="Arial" w:cs="Arial"/>
                <w:b/>
              </w:rPr>
              <w:t>GL Utilities tile</w:t>
            </w:r>
            <w:r>
              <w:rPr>
                <w:rFonts w:ascii="Arial" w:hAnsi="Arial" w:cs="Arial"/>
              </w:rPr>
              <w:t>’, then click on ‘</w:t>
            </w:r>
            <w:r>
              <w:rPr>
                <w:rFonts w:ascii="Arial" w:hAnsi="Arial" w:cs="Arial"/>
                <w:b/>
              </w:rPr>
              <w:t>Query Viewer</w:t>
            </w:r>
            <w:r>
              <w:rPr>
                <w:rFonts w:ascii="Arial" w:hAnsi="Arial" w:cs="Arial"/>
              </w:rPr>
              <w:t>’</w:t>
            </w:r>
            <w:r w:rsidR="00C764AA" w:rsidRPr="00D81B1C">
              <w:rPr>
                <w:rFonts w:ascii="Arial" w:hAnsi="Arial" w:cs="Arial"/>
              </w:rPr>
              <w:t xml:space="preserve"> </w:t>
            </w:r>
            <w:r w:rsidR="005C29DB" w:rsidRPr="00D81B1C">
              <w:rPr>
                <w:rFonts w:ascii="Arial" w:hAnsi="Arial" w:cs="Arial"/>
              </w:rPr>
              <w:t xml:space="preserve"> </w:t>
            </w:r>
          </w:p>
          <w:p w:rsidR="005C29DB" w:rsidRPr="00D81B1C" w:rsidRDefault="005C29DB" w:rsidP="005C29DB">
            <w:pPr>
              <w:rPr>
                <w:rFonts w:ascii="Arial" w:hAnsi="Arial" w:cs="Arial"/>
              </w:rPr>
            </w:pPr>
          </w:p>
          <w:p w:rsidR="005C29DB" w:rsidRPr="00252AD6" w:rsidRDefault="005C29DB" w:rsidP="00252A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52AD6">
              <w:rPr>
                <w:rFonts w:ascii="Arial" w:hAnsi="Arial" w:cs="Arial"/>
                <w:sz w:val="24"/>
                <w:szCs w:val="24"/>
              </w:rPr>
              <w:t xml:space="preserve">Enter the </w:t>
            </w:r>
            <w:r w:rsidR="00801069" w:rsidRPr="00252AD6">
              <w:rPr>
                <w:rFonts w:ascii="Arial" w:hAnsi="Arial" w:cs="Arial"/>
                <w:sz w:val="24"/>
                <w:szCs w:val="24"/>
              </w:rPr>
              <w:t xml:space="preserve">desired FIN </w:t>
            </w:r>
            <w:r w:rsidRPr="00252AD6">
              <w:rPr>
                <w:rFonts w:ascii="Arial" w:hAnsi="Arial" w:cs="Arial"/>
                <w:i/>
                <w:sz w:val="24"/>
                <w:szCs w:val="24"/>
              </w:rPr>
              <w:t>Query Name</w:t>
            </w:r>
            <w:r w:rsidRPr="00252A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069" w:rsidRPr="00252AD6">
              <w:rPr>
                <w:rFonts w:ascii="Arial" w:hAnsi="Arial" w:cs="Arial"/>
                <w:sz w:val="24"/>
                <w:szCs w:val="24"/>
              </w:rPr>
              <w:t xml:space="preserve">into the </w:t>
            </w:r>
            <w:r w:rsidR="00252AD6" w:rsidRPr="00252AD6">
              <w:rPr>
                <w:rFonts w:ascii="Arial" w:hAnsi="Arial" w:cs="Arial"/>
                <w:sz w:val="24"/>
                <w:szCs w:val="24"/>
              </w:rPr>
              <w:t>‘</w:t>
            </w:r>
            <w:r w:rsidR="00801069" w:rsidRPr="00252AD6">
              <w:rPr>
                <w:rFonts w:ascii="Arial" w:hAnsi="Arial" w:cs="Arial"/>
                <w:b/>
                <w:sz w:val="24"/>
                <w:szCs w:val="24"/>
              </w:rPr>
              <w:t>begins with</w:t>
            </w:r>
            <w:r w:rsidR="00252AD6" w:rsidRPr="00252AD6">
              <w:rPr>
                <w:rFonts w:ascii="Arial" w:hAnsi="Arial" w:cs="Arial"/>
                <w:sz w:val="24"/>
                <w:szCs w:val="24"/>
              </w:rPr>
              <w:t>’</w:t>
            </w:r>
            <w:r w:rsidR="00801069" w:rsidRPr="00252AD6">
              <w:rPr>
                <w:rFonts w:ascii="Arial" w:hAnsi="Arial" w:cs="Arial"/>
                <w:sz w:val="24"/>
                <w:szCs w:val="24"/>
              </w:rPr>
              <w:t xml:space="preserve"> field </w:t>
            </w:r>
            <w:r w:rsidRPr="00252AD6"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Pr="00252AD6">
              <w:rPr>
                <w:rFonts w:ascii="Arial" w:hAnsi="Arial" w:cs="Arial"/>
                <w:b/>
                <w:sz w:val="24"/>
                <w:szCs w:val="24"/>
              </w:rPr>
              <w:t>Query Viewer</w:t>
            </w:r>
            <w:r w:rsidRPr="00252A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069" w:rsidRPr="00252AD6">
              <w:rPr>
                <w:rFonts w:ascii="Arial" w:hAnsi="Arial" w:cs="Arial"/>
                <w:sz w:val="24"/>
                <w:szCs w:val="24"/>
              </w:rPr>
              <w:t>p</w:t>
            </w:r>
            <w:r w:rsidRPr="00252AD6">
              <w:rPr>
                <w:rFonts w:ascii="Arial" w:hAnsi="Arial" w:cs="Arial"/>
                <w:sz w:val="24"/>
                <w:szCs w:val="24"/>
              </w:rPr>
              <w:t>age</w:t>
            </w:r>
            <w:r w:rsidR="00801069" w:rsidRPr="00252A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29DB" w:rsidRPr="00252AD6" w:rsidRDefault="005C29DB" w:rsidP="005C29DB">
            <w:pPr>
              <w:rPr>
                <w:rFonts w:ascii="Arial" w:hAnsi="Arial" w:cs="Arial"/>
              </w:rPr>
            </w:pPr>
          </w:p>
          <w:p w:rsidR="00CD36C0" w:rsidRPr="00252AD6" w:rsidRDefault="00CD36C0" w:rsidP="00252A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52AD6">
              <w:rPr>
                <w:rFonts w:ascii="Arial" w:hAnsi="Arial" w:cs="Arial"/>
                <w:sz w:val="24"/>
                <w:szCs w:val="24"/>
              </w:rPr>
              <w:t xml:space="preserve">Click </w:t>
            </w:r>
            <w:r w:rsidR="005C29DB" w:rsidRPr="00252AD6">
              <w:rPr>
                <w:rFonts w:ascii="Arial" w:hAnsi="Arial" w:cs="Arial"/>
                <w:sz w:val="24"/>
                <w:szCs w:val="24"/>
              </w:rPr>
              <w:t>the “</w:t>
            </w:r>
            <w:r w:rsidR="005C29DB" w:rsidRPr="00252AD6">
              <w:rPr>
                <w:rFonts w:ascii="Arial" w:hAnsi="Arial" w:cs="Arial"/>
                <w:b/>
                <w:sz w:val="24"/>
                <w:szCs w:val="24"/>
              </w:rPr>
              <w:t>Search</w:t>
            </w:r>
            <w:r w:rsidR="005C29DB" w:rsidRPr="00252AD6">
              <w:rPr>
                <w:rFonts w:ascii="Arial" w:hAnsi="Arial" w:cs="Arial"/>
                <w:sz w:val="24"/>
                <w:szCs w:val="24"/>
              </w:rPr>
              <w:t xml:space="preserve">” button.  </w:t>
            </w:r>
          </w:p>
          <w:p w:rsidR="00CD36C0" w:rsidRPr="00252AD6" w:rsidRDefault="00CD36C0" w:rsidP="005C29DB">
            <w:pPr>
              <w:rPr>
                <w:rFonts w:ascii="Arial" w:hAnsi="Arial" w:cs="Arial"/>
              </w:rPr>
            </w:pPr>
          </w:p>
          <w:p w:rsidR="005C29DB" w:rsidRPr="00252AD6" w:rsidRDefault="00252AD6" w:rsidP="00252A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Pr="00252AD6">
              <w:rPr>
                <w:rFonts w:ascii="Arial" w:hAnsi="Arial" w:cs="Arial"/>
                <w:b/>
                <w:sz w:val="24"/>
                <w:szCs w:val="24"/>
              </w:rPr>
              <w:t>Query</w:t>
            </w:r>
            <w:r>
              <w:rPr>
                <w:rFonts w:ascii="Arial" w:hAnsi="Arial" w:cs="Arial"/>
                <w:sz w:val="24"/>
                <w:szCs w:val="24"/>
              </w:rPr>
              <w:t xml:space="preserve"> section:  </w:t>
            </w:r>
            <w:r w:rsidR="005C29DB" w:rsidRPr="00252AD6">
              <w:rPr>
                <w:rFonts w:ascii="Arial" w:hAnsi="Arial" w:cs="Arial"/>
                <w:sz w:val="24"/>
                <w:szCs w:val="24"/>
              </w:rPr>
              <w:t xml:space="preserve">Select the </w:t>
            </w:r>
            <w:r w:rsidR="005C29DB" w:rsidRPr="00252AD6">
              <w:rPr>
                <w:rFonts w:ascii="Arial" w:hAnsi="Arial" w:cs="Arial"/>
                <w:b/>
                <w:sz w:val="24"/>
                <w:szCs w:val="24"/>
              </w:rPr>
              <w:t>“Excel” link</w:t>
            </w:r>
            <w:r w:rsidR="00CD36C0" w:rsidRPr="00252AD6">
              <w:rPr>
                <w:rFonts w:ascii="Arial" w:hAnsi="Arial" w:cs="Arial"/>
                <w:sz w:val="24"/>
                <w:szCs w:val="24"/>
              </w:rPr>
              <w:t xml:space="preserve"> in the ‘</w:t>
            </w:r>
            <w:r w:rsidR="00CD36C0" w:rsidRPr="00252AD6">
              <w:rPr>
                <w:rFonts w:ascii="Arial" w:hAnsi="Arial" w:cs="Arial"/>
                <w:b/>
                <w:sz w:val="24"/>
                <w:szCs w:val="24"/>
              </w:rPr>
              <w:t>Run to Excel</w:t>
            </w:r>
            <w:r w:rsidR="00CD36C0" w:rsidRPr="00252AD6">
              <w:rPr>
                <w:rFonts w:ascii="Arial" w:hAnsi="Arial" w:cs="Arial"/>
                <w:sz w:val="24"/>
                <w:szCs w:val="24"/>
              </w:rPr>
              <w:t>’ column</w:t>
            </w:r>
            <w:r w:rsidR="00025E74">
              <w:rPr>
                <w:rFonts w:ascii="Arial" w:hAnsi="Arial" w:cs="Arial"/>
                <w:sz w:val="24"/>
                <w:szCs w:val="24"/>
              </w:rPr>
              <w:t>***</w:t>
            </w:r>
            <w:r w:rsidR="00E57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29DB" w:rsidRPr="00D81B1C" w:rsidRDefault="005C29DB" w:rsidP="005C29DB">
            <w:pPr>
              <w:rPr>
                <w:rFonts w:ascii="Arial" w:hAnsi="Arial" w:cs="Arial"/>
              </w:rPr>
            </w:pPr>
          </w:p>
          <w:p w:rsidR="005C29DB" w:rsidRPr="00D81B1C" w:rsidRDefault="005C29DB" w:rsidP="00B2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77" w:type="pct"/>
            <w:gridSpan w:val="2"/>
          </w:tcPr>
          <w:p w:rsidR="005C29DB" w:rsidRDefault="005C29DB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52AD6" w:rsidRDefault="00252AD6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52AD6" w:rsidRDefault="00252AD6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52AD6" w:rsidRDefault="00252AD6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01069" w:rsidRPr="00D81B1C" w:rsidRDefault="00801069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C29DB" w:rsidRPr="00D81B1C" w:rsidRDefault="009349FD" w:rsidP="005C29D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1B1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81550" cy="1660538"/>
                  <wp:effectExtent l="19050" t="19050" r="19050" b="15862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66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9DB" w:rsidRPr="00D81B1C" w:rsidRDefault="005C29DB" w:rsidP="00D24C0E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9DB" w:rsidRPr="00D81B1C" w:rsidTr="00D24C0E">
        <w:tc>
          <w:tcPr>
            <w:tcW w:w="175" w:type="pct"/>
          </w:tcPr>
          <w:p w:rsidR="005C29DB" w:rsidRPr="00D81B1C" w:rsidRDefault="005C29DB" w:rsidP="00B2377E">
            <w:pPr>
              <w:rPr>
                <w:rFonts w:ascii="Arial" w:hAnsi="Arial" w:cs="Arial"/>
                <w:b/>
              </w:rPr>
            </w:pPr>
            <w:r w:rsidRPr="00D81B1C">
              <w:rPr>
                <w:rFonts w:ascii="Arial" w:hAnsi="Arial" w:cs="Arial"/>
                <w:b/>
              </w:rPr>
              <w:lastRenderedPageBreak/>
              <w:t>2</w:t>
            </w:r>
            <w:r w:rsidR="00E522B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05" w:type="pct"/>
            <w:gridSpan w:val="2"/>
          </w:tcPr>
          <w:p w:rsidR="008814B1" w:rsidRPr="00025E74" w:rsidRDefault="008814B1" w:rsidP="00025E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025E74">
              <w:rPr>
                <w:rFonts w:ascii="Arial" w:hAnsi="Arial" w:cs="Arial"/>
                <w:sz w:val="24"/>
                <w:szCs w:val="24"/>
              </w:rPr>
              <w:t>Enter the</w:t>
            </w:r>
            <w:r w:rsidR="005C29DB" w:rsidRPr="00025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9DB" w:rsidRPr="00025E74">
              <w:rPr>
                <w:rFonts w:ascii="Arial" w:hAnsi="Arial" w:cs="Arial"/>
                <w:b/>
                <w:i/>
                <w:sz w:val="24"/>
                <w:szCs w:val="24"/>
              </w:rPr>
              <w:t>Prompt Values</w:t>
            </w:r>
            <w:r w:rsidR="005C29DB" w:rsidRPr="00025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E74">
              <w:rPr>
                <w:rFonts w:ascii="Arial" w:hAnsi="Arial" w:cs="Arial"/>
                <w:sz w:val="24"/>
                <w:szCs w:val="24"/>
              </w:rPr>
              <w:t>data for the selected FIN Query.</w:t>
            </w:r>
          </w:p>
          <w:p w:rsidR="008814B1" w:rsidRDefault="008814B1" w:rsidP="005C29DB">
            <w:pPr>
              <w:rPr>
                <w:rFonts w:ascii="Arial" w:hAnsi="Arial" w:cs="Arial"/>
              </w:rPr>
            </w:pPr>
          </w:p>
          <w:p w:rsidR="005C29DB" w:rsidRPr="00D81B1C" w:rsidRDefault="008814B1" w:rsidP="005C29DB">
            <w:pPr>
              <w:rPr>
                <w:rFonts w:ascii="Arial" w:hAnsi="Arial" w:cs="Arial"/>
              </w:rPr>
            </w:pPr>
            <w:r w:rsidRPr="008814B1">
              <w:rPr>
                <w:rFonts w:ascii="Arial" w:hAnsi="Arial" w:cs="Arial"/>
                <w:b/>
                <w:u w:val="single"/>
              </w:rPr>
              <w:t>Note:</w:t>
            </w:r>
            <w:r>
              <w:rPr>
                <w:rFonts w:ascii="Arial" w:hAnsi="Arial" w:cs="Arial"/>
              </w:rPr>
              <w:t xml:space="preserve">  R</w:t>
            </w:r>
            <w:r w:rsidR="00E522B2">
              <w:rPr>
                <w:rFonts w:ascii="Arial" w:hAnsi="Arial" w:cs="Arial"/>
              </w:rPr>
              <w:t xml:space="preserve">efer to the </w:t>
            </w:r>
            <w:r w:rsidRPr="008814B1">
              <w:rPr>
                <w:rFonts w:ascii="Arial" w:hAnsi="Arial" w:cs="Arial"/>
                <w:b/>
              </w:rPr>
              <w:t>FIN Queries</w:t>
            </w:r>
            <w:r>
              <w:rPr>
                <w:rFonts w:ascii="Arial" w:hAnsi="Arial" w:cs="Arial"/>
              </w:rPr>
              <w:t xml:space="preserve"> table (on the previous pages) which contains the FIN Queries information.</w:t>
            </w:r>
          </w:p>
          <w:p w:rsidR="005C29DB" w:rsidRPr="00D81B1C" w:rsidRDefault="005C29DB" w:rsidP="005C29DB">
            <w:pPr>
              <w:rPr>
                <w:rFonts w:ascii="Arial" w:hAnsi="Arial" w:cs="Arial"/>
              </w:rPr>
            </w:pPr>
          </w:p>
          <w:p w:rsidR="005C29DB" w:rsidRPr="00025E74" w:rsidRDefault="008814B1" w:rsidP="00025E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025E74">
              <w:rPr>
                <w:rFonts w:ascii="Arial" w:hAnsi="Arial" w:cs="Arial"/>
                <w:sz w:val="24"/>
                <w:szCs w:val="24"/>
              </w:rPr>
              <w:t>Then, s</w:t>
            </w:r>
            <w:r w:rsidR="005C29DB" w:rsidRPr="00025E74">
              <w:rPr>
                <w:rFonts w:ascii="Arial" w:hAnsi="Arial" w:cs="Arial"/>
                <w:sz w:val="24"/>
                <w:szCs w:val="24"/>
              </w:rPr>
              <w:t>elect the “</w:t>
            </w:r>
            <w:r w:rsidR="005C29DB" w:rsidRPr="00025E74">
              <w:rPr>
                <w:rFonts w:ascii="Arial" w:hAnsi="Arial" w:cs="Arial"/>
                <w:b/>
                <w:sz w:val="24"/>
                <w:szCs w:val="24"/>
              </w:rPr>
              <w:t>View Results</w:t>
            </w:r>
            <w:r w:rsidR="005C29DB" w:rsidRPr="00025E74">
              <w:rPr>
                <w:rFonts w:ascii="Arial" w:hAnsi="Arial" w:cs="Arial"/>
                <w:sz w:val="24"/>
                <w:szCs w:val="24"/>
              </w:rPr>
              <w:t xml:space="preserve">” button.  </w:t>
            </w:r>
          </w:p>
        </w:tc>
        <w:tc>
          <w:tcPr>
            <w:tcW w:w="3520" w:type="pct"/>
          </w:tcPr>
          <w:p w:rsidR="005C29DB" w:rsidRPr="00D81B1C" w:rsidRDefault="009349FD" w:rsidP="005C29D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1B1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91025" cy="1095375"/>
                  <wp:effectExtent l="19050" t="19050" r="28575" b="28575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0E" w:rsidRPr="00D81B1C" w:rsidTr="00D24C0E">
        <w:tc>
          <w:tcPr>
            <w:tcW w:w="175" w:type="pct"/>
          </w:tcPr>
          <w:p w:rsidR="00D24C0E" w:rsidRPr="00D81B1C" w:rsidRDefault="00D24C0E" w:rsidP="00B2377E">
            <w:pPr>
              <w:rPr>
                <w:rFonts w:ascii="Arial" w:hAnsi="Arial" w:cs="Arial"/>
                <w:b/>
              </w:rPr>
            </w:pPr>
            <w:r w:rsidRPr="00D81B1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05" w:type="pct"/>
            <w:gridSpan w:val="2"/>
          </w:tcPr>
          <w:p w:rsidR="003B6528" w:rsidRDefault="003B6528" w:rsidP="005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</w:t>
            </w:r>
            <w:r w:rsidRPr="003B6528">
              <w:rPr>
                <w:rFonts w:ascii="Arial" w:hAnsi="Arial" w:cs="Arial"/>
                <w:b/>
              </w:rPr>
              <w:t>File Download</w:t>
            </w:r>
            <w:r>
              <w:rPr>
                <w:rFonts w:ascii="Arial" w:hAnsi="Arial" w:cs="Arial"/>
              </w:rPr>
              <w:t>’ dialog box opens.</w:t>
            </w:r>
          </w:p>
          <w:p w:rsidR="003B6528" w:rsidRDefault="003B6528" w:rsidP="005C29DB">
            <w:pPr>
              <w:rPr>
                <w:rFonts w:ascii="Arial" w:hAnsi="Arial" w:cs="Arial"/>
              </w:rPr>
            </w:pPr>
          </w:p>
          <w:p w:rsidR="00D24C0E" w:rsidRPr="00025E74" w:rsidRDefault="00D24C0E" w:rsidP="00025E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729B9">
              <w:rPr>
                <w:rFonts w:ascii="Arial" w:hAnsi="Arial" w:cs="Arial"/>
                <w:sz w:val="24"/>
                <w:szCs w:val="24"/>
              </w:rPr>
              <w:t>Select the “</w:t>
            </w:r>
            <w:proofErr w:type="gramStart"/>
            <w:r w:rsidRPr="005729B9">
              <w:rPr>
                <w:rFonts w:ascii="Arial" w:hAnsi="Arial" w:cs="Arial"/>
                <w:b/>
                <w:sz w:val="24"/>
                <w:szCs w:val="24"/>
              </w:rPr>
              <w:t>Open</w:t>
            </w:r>
            <w:r w:rsidRPr="005729B9">
              <w:rPr>
                <w:rFonts w:ascii="Arial" w:hAnsi="Arial" w:cs="Arial"/>
                <w:sz w:val="24"/>
                <w:szCs w:val="24"/>
              </w:rPr>
              <w:t>”  button</w:t>
            </w:r>
            <w:proofErr w:type="gramEnd"/>
            <w:r w:rsidR="003B6528" w:rsidRPr="00025E74">
              <w:rPr>
                <w:rFonts w:ascii="Arial" w:hAnsi="Arial" w:cs="Arial"/>
              </w:rPr>
              <w:t>.</w:t>
            </w:r>
          </w:p>
        </w:tc>
        <w:tc>
          <w:tcPr>
            <w:tcW w:w="3520" w:type="pct"/>
          </w:tcPr>
          <w:p w:rsidR="00D24C0E" w:rsidRPr="00D81B1C" w:rsidRDefault="00D24C0E" w:rsidP="005C29D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1B1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276725" cy="2838450"/>
                  <wp:effectExtent l="19050" t="19050" r="28575" b="190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0E" w:rsidRPr="00D81B1C" w:rsidTr="00D24C0E">
        <w:tc>
          <w:tcPr>
            <w:tcW w:w="175" w:type="pct"/>
          </w:tcPr>
          <w:p w:rsidR="00D24C0E" w:rsidRPr="00D81B1C" w:rsidRDefault="00D24C0E" w:rsidP="00B2377E">
            <w:pPr>
              <w:rPr>
                <w:rFonts w:ascii="Arial" w:hAnsi="Arial" w:cs="Arial"/>
                <w:b/>
              </w:rPr>
            </w:pPr>
            <w:r w:rsidRPr="00D81B1C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1305" w:type="pct"/>
            <w:gridSpan w:val="2"/>
          </w:tcPr>
          <w:p w:rsidR="00D24C0E" w:rsidRPr="00D81B1C" w:rsidRDefault="00D24C0E" w:rsidP="003B6528">
            <w:pPr>
              <w:rPr>
                <w:rFonts w:ascii="Arial" w:hAnsi="Arial" w:cs="Arial"/>
              </w:rPr>
            </w:pPr>
            <w:r w:rsidRPr="00D81B1C">
              <w:rPr>
                <w:rFonts w:ascii="Arial" w:hAnsi="Arial" w:cs="Arial"/>
              </w:rPr>
              <w:t xml:space="preserve">The </w:t>
            </w:r>
            <w:r w:rsidR="003B6528" w:rsidRPr="00D91C45">
              <w:rPr>
                <w:rFonts w:ascii="Arial" w:hAnsi="Arial" w:cs="Arial"/>
                <w:b/>
              </w:rPr>
              <w:t>FIN Query results</w:t>
            </w:r>
            <w:r w:rsidR="003B6528">
              <w:rPr>
                <w:rFonts w:ascii="Arial" w:hAnsi="Arial" w:cs="Arial"/>
              </w:rPr>
              <w:t xml:space="preserve"> (based on the Prompt Values you entered) are displayed in an </w:t>
            </w:r>
            <w:r w:rsidR="003B6528" w:rsidRPr="00D91C45">
              <w:rPr>
                <w:rFonts w:ascii="Arial" w:hAnsi="Arial" w:cs="Arial"/>
                <w:b/>
              </w:rPr>
              <w:t>Excel</w:t>
            </w:r>
            <w:r w:rsidR="003B6528">
              <w:rPr>
                <w:rFonts w:ascii="Arial" w:hAnsi="Arial" w:cs="Arial"/>
              </w:rPr>
              <w:t xml:space="preserve"> spreadsheet.</w:t>
            </w:r>
          </w:p>
        </w:tc>
        <w:tc>
          <w:tcPr>
            <w:tcW w:w="3520" w:type="pct"/>
          </w:tcPr>
          <w:p w:rsidR="00D24C0E" w:rsidRPr="00D81B1C" w:rsidRDefault="00D24C0E" w:rsidP="005C29D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1B1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296175" cy="3381375"/>
                  <wp:effectExtent l="19050" t="19050" r="28175" b="28575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415" cy="338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0E" w:rsidRPr="00D81B1C" w:rsidTr="00D24C0E">
        <w:tc>
          <w:tcPr>
            <w:tcW w:w="1480" w:type="pct"/>
            <w:gridSpan w:val="3"/>
          </w:tcPr>
          <w:p w:rsidR="00D24C0E" w:rsidRPr="00D81B1C" w:rsidRDefault="00D24C0E" w:rsidP="005C29DB">
            <w:pPr>
              <w:rPr>
                <w:rFonts w:ascii="Arial" w:hAnsi="Arial" w:cs="Arial"/>
                <w:b/>
              </w:rPr>
            </w:pPr>
            <w:r w:rsidRPr="005729B9">
              <w:rPr>
                <w:rFonts w:ascii="Arial" w:hAnsi="Arial" w:cs="Arial"/>
                <w:b/>
                <w:u w:val="single"/>
              </w:rPr>
              <w:t>NOTE</w:t>
            </w:r>
            <w:r w:rsidR="00D91C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20" w:type="pct"/>
          </w:tcPr>
          <w:p w:rsidR="00C11E20" w:rsidRDefault="00025E74" w:rsidP="00AB796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*  I</w:t>
            </w:r>
            <w:r w:rsidR="00D91C45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="00D91C45">
              <w:rPr>
                <w:rFonts w:ascii="Arial" w:hAnsi="Arial" w:cs="Arial"/>
                <w:sz w:val="24"/>
                <w:szCs w:val="24"/>
              </w:rPr>
              <w:t xml:space="preserve"> desired, y</w:t>
            </w:r>
            <w:r w:rsidR="00D24C0E" w:rsidRPr="00D81B1C">
              <w:rPr>
                <w:rFonts w:ascii="Arial" w:hAnsi="Arial" w:cs="Arial"/>
                <w:sz w:val="24"/>
                <w:szCs w:val="24"/>
              </w:rPr>
              <w:t>ou can select the “</w:t>
            </w:r>
            <w:r w:rsidR="00D24C0E" w:rsidRPr="00D91C45">
              <w:rPr>
                <w:rFonts w:ascii="Arial" w:hAnsi="Arial" w:cs="Arial"/>
                <w:b/>
                <w:sz w:val="24"/>
                <w:szCs w:val="24"/>
              </w:rPr>
              <w:t>HTML</w:t>
            </w:r>
            <w:r w:rsidR="00D24C0E" w:rsidRPr="00D81B1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D24C0E" w:rsidRPr="00AB796C">
              <w:rPr>
                <w:rFonts w:ascii="Arial" w:hAnsi="Arial" w:cs="Arial"/>
                <w:b/>
                <w:sz w:val="24"/>
                <w:szCs w:val="24"/>
              </w:rPr>
              <w:t>link</w:t>
            </w:r>
            <w:r w:rsidR="00D91C45" w:rsidRPr="00AB7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1C45"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D91C45" w:rsidRPr="00AB796C">
              <w:rPr>
                <w:rFonts w:ascii="Arial" w:hAnsi="Arial" w:cs="Arial"/>
                <w:b/>
                <w:sz w:val="24"/>
                <w:szCs w:val="24"/>
              </w:rPr>
              <w:t>Query Viewer</w:t>
            </w:r>
            <w:r w:rsidR="00D91C45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 w:rsidR="00072E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E20">
              <w:rPr>
                <w:rFonts w:ascii="Arial" w:hAnsi="Arial" w:cs="Arial"/>
                <w:sz w:val="24"/>
                <w:szCs w:val="24"/>
              </w:rPr>
              <w:t>(</w:t>
            </w:r>
            <w:r w:rsidR="00072E0C">
              <w:rPr>
                <w:rFonts w:ascii="Arial" w:hAnsi="Arial" w:cs="Arial"/>
                <w:sz w:val="24"/>
                <w:szCs w:val="24"/>
              </w:rPr>
              <w:t>instead of the “Excel’ link</w:t>
            </w:r>
            <w:r w:rsidR="00C11E20">
              <w:rPr>
                <w:rFonts w:ascii="Arial" w:hAnsi="Arial" w:cs="Arial"/>
                <w:sz w:val="24"/>
                <w:szCs w:val="24"/>
              </w:rPr>
              <w:t>)</w:t>
            </w:r>
            <w:r w:rsidR="00072E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B796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11E20" w:rsidRDefault="00C11E20" w:rsidP="00AB796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796C" w:rsidRDefault="00072E0C" w:rsidP="00AB796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Selecting the </w:t>
            </w:r>
            <w:r w:rsidR="00AB796C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HTML</w:t>
            </w:r>
            <w:r w:rsidR="00AB7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link prompts SMART to display the </w:t>
            </w:r>
            <w:r w:rsidR="00C11E20">
              <w:rPr>
                <w:rFonts w:ascii="Arial" w:hAnsi="Arial" w:cs="Arial"/>
                <w:sz w:val="24"/>
                <w:szCs w:val="24"/>
              </w:rPr>
              <w:t xml:space="preserve">FIN </w:t>
            </w:r>
            <w:r>
              <w:rPr>
                <w:rFonts w:ascii="Arial" w:hAnsi="Arial" w:cs="Arial"/>
                <w:sz w:val="24"/>
                <w:szCs w:val="24"/>
              </w:rPr>
              <w:t xml:space="preserve">query results </w:t>
            </w:r>
            <w:r w:rsidR="00AB796C">
              <w:rPr>
                <w:rFonts w:ascii="Arial" w:hAnsi="Arial" w:cs="Arial"/>
                <w:sz w:val="24"/>
                <w:szCs w:val="24"/>
              </w:rPr>
              <w:t>on a new page (</w:t>
            </w:r>
            <w:r w:rsidR="00D24C0E" w:rsidRPr="00D81B1C">
              <w:rPr>
                <w:rFonts w:ascii="Arial" w:hAnsi="Arial" w:cs="Arial"/>
                <w:sz w:val="24"/>
                <w:szCs w:val="24"/>
              </w:rPr>
              <w:t>on-line</w:t>
            </w:r>
            <w:r w:rsidR="00AB796C">
              <w:rPr>
                <w:rFonts w:ascii="Arial" w:hAnsi="Arial" w:cs="Arial"/>
                <w:sz w:val="24"/>
                <w:szCs w:val="24"/>
              </w:rPr>
              <w:t xml:space="preserve"> within the SMART environment).  </w:t>
            </w:r>
          </w:p>
          <w:p w:rsidR="00AB796C" w:rsidRDefault="00AB796C" w:rsidP="00AB796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24C0E" w:rsidRDefault="00AB796C" w:rsidP="00AB796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3804A0">
              <w:rPr>
                <w:rFonts w:ascii="Arial" w:hAnsi="Arial" w:cs="Arial"/>
                <w:sz w:val="24"/>
                <w:szCs w:val="24"/>
              </w:rPr>
              <w:t>e</w:t>
            </w:r>
            <w:r w:rsidR="00C11E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SMART on-line page contains an ‘</w:t>
            </w:r>
            <w:r w:rsidR="00D24C0E" w:rsidRPr="00D81B1C">
              <w:rPr>
                <w:rFonts w:ascii="Arial" w:hAnsi="Arial" w:cs="Arial"/>
                <w:sz w:val="24"/>
                <w:szCs w:val="24"/>
              </w:rPr>
              <w:t>Excel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D24C0E" w:rsidRPr="00D81B1C">
              <w:rPr>
                <w:rFonts w:ascii="Arial" w:hAnsi="Arial" w:cs="Arial"/>
                <w:sz w:val="24"/>
                <w:szCs w:val="24"/>
              </w:rPr>
              <w:t xml:space="preserve"> link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you can then click </w:t>
            </w:r>
            <w:r w:rsidR="00C11E20">
              <w:rPr>
                <w:rFonts w:ascii="Arial" w:hAnsi="Arial" w:cs="Arial"/>
                <w:sz w:val="24"/>
                <w:szCs w:val="24"/>
              </w:rPr>
              <w:t xml:space="preserve">from that page </w:t>
            </w:r>
            <w:r>
              <w:rPr>
                <w:rFonts w:ascii="Arial" w:hAnsi="Arial" w:cs="Arial"/>
                <w:sz w:val="24"/>
                <w:szCs w:val="24"/>
              </w:rPr>
              <w:t>to export the into</w:t>
            </w:r>
            <w:r w:rsidR="00C11E20">
              <w:rPr>
                <w:rFonts w:ascii="Arial" w:hAnsi="Arial" w:cs="Arial"/>
                <w:sz w:val="24"/>
                <w:szCs w:val="24"/>
              </w:rPr>
              <w:t xml:space="preserve"> an E</w:t>
            </w:r>
            <w:r>
              <w:rPr>
                <w:rFonts w:ascii="Arial" w:hAnsi="Arial" w:cs="Arial"/>
                <w:sz w:val="24"/>
                <w:szCs w:val="24"/>
              </w:rPr>
              <w:t>xcel spreadsheet</w:t>
            </w:r>
            <w:r w:rsidR="00C11E20">
              <w:rPr>
                <w:rFonts w:ascii="Arial" w:hAnsi="Arial" w:cs="Arial"/>
                <w:sz w:val="24"/>
                <w:szCs w:val="24"/>
              </w:rPr>
              <w:t>, if desired.</w:t>
            </w:r>
          </w:p>
          <w:p w:rsidR="00AB796C" w:rsidRPr="00D81B1C" w:rsidRDefault="00AB796C" w:rsidP="00AB796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B30AC4" w:rsidRPr="00D81B1C" w:rsidRDefault="00B30AC4" w:rsidP="009107E2">
      <w:pPr>
        <w:rPr>
          <w:rFonts w:ascii="Arial" w:hAnsi="Arial" w:cs="Arial"/>
        </w:rPr>
      </w:pPr>
    </w:p>
    <w:sectPr w:rsidR="00B30AC4" w:rsidRPr="00D81B1C" w:rsidSect="000F7A59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E0" w:rsidRDefault="000749E0">
      <w:r>
        <w:separator/>
      </w:r>
    </w:p>
  </w:endnote>
  <w:endnote w:type="continuationSeparator" w:id="0">
    <w:p w:rsidR="000749E0" w:rsidRDefault="0007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23126"/>
      <w:docPartObj>
        <w:docPartGallery w:val="Page Numbers (Bottom of Page)"/>
        <w:docPartUnique/>
      </w:docPartObj>
    </w:sdtPr>
    <w:sdtEndPr/>
    <w:sdtContent>
      <w:p w:rsidR="00072E0C" w:rsidRDefault="000D2183">
        <w:pPr>
          <w:pStyle w:val="Footer"/>
          <w:jc w:val="center"/>
        </w:pPr>
        <w:r w:rsidRPr="000D2183">
          <w:rPr>
            <w:rFonts w:ascii="Arial" w:hAnsi="Arial" w:cs="Arial"/>
          </w:rPr>
          <w:t xml:space="preserve">Page </w:t>
        </w:r>
        <w:r w:rsidR="000F1767" w:rsidRPr="00CD79EE">
          <w:rPr>
            <w:rFonts w:ascii="Arial" w:hAnsi="Arial" w:cs="Arial"/>
          </w:rPr>
          <w:fldChar w:fldCharType="begin"/>
        </w:r>
        <w:r w:rsidR="00072E0C" w:rsidRPr="00CD79EE">
          <w:rPr>
            <w:rFonts w:ascii="Arial" w:hAnsi="Arial" w:cs="Arial"/>
          </w:rPr>
          <w:instrText xml:space="preserve"> PAGE   \* MERGEFORMAT </w:instrText>
        </w:r>
        <w:r w:rsidR="000F1767" w:rsidRPr="00CD79EE">
          <w:rPr>
            <w:rFonts w:ascii="Arial" w:hAnsi="Arial" w:cs="Arial"/>
          </w:rPr>
          <w:fldChar w:fldCharType="separate"/>
        </w:r>
        <w:r w:rsidR="00420DDA">
          <w:rPr>
            <w:rFonts w:ascii="Arial" w:hAnsi="Arial" w:cs="Arial"/>
            <w:noProof/>
          </w:rPr>
          <w:t>1</w:t>
        </w:r>
        <w:r w:rsidR="000F1767" w:rsidRPr="00CD79EE">
          <w:rPr>
            <w:rFonts w:ascii="Arial" w:hAnsi="Arial" w:cs="Arial"/>
          </w:rPr>
          <w:fldChar w:fldCharType="end"/>
        </w:r>
        <w:r w:rsidR="005657A6">
          <w:rPr>
            <w:rFonts w:ascii="Arial" w:hAnsi="Arial" w:cs="Arial"/>
          </w:rPr>
          <w:t xml:space="preserve"> of 8</w:t>
        </w:r>
      </w:p>
    </w:sdtContent>
  </w:sdt>
  <w:p w:rsidR="00072E0C" w:rsidRPr="003F6DB7" w:rsidRDefault="00072E0C" w:rsidP="00D60A1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6"/>
        <w:tab w:val="right" w:pos="9372"/>
      </w:tabs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E0" w:rsidRDefault="000749E0">
      <w:r>
        <w:separator/>
      </w:r>
    </w:p>
  </w:footnote>
  <w:footnote w:type="continuationSeparator" w:id="0">
    <w:p w:rsidR="000749E0" w:rsidRDefault="0007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616"/>
    <w:multiLevelType w:val="hybridMultilevel"/>
    <w:tmpl w:val="5E5E988A"/>
    <w:lvl w:ilvl="0" w:tplc="27042AAC">
      <w:start w:val="1"/>
      <w:numFmt w:val="bullet"/>
      <w:pStyle w:val="BodyText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85AEE5B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EB475B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2EA01E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74CEA23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D4EB5A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364C789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DF287EB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8F2E59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501C6"/>
    <w:multiLevelType w:val="singleLevel"/>
    <w:tmpl w:val="7542DE08"/>
    <w:lvl w:ilvl="0">
      <w:start w:val="1"/>
      <w:numFmt w:val="bullet"/>
      <w:pStyle w:val="PDCbullet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</w:rPr>
    </w:lvl>
  </w:abstractNum>
  <w:abstractNum w:abstractNumId="2" w15:restartNumberingAfterBreak="0">
    <w:nsid w:val="1292154B"/>
    <w:multiLevelType w:val="hybridMultilevel"/>
    <w:tmpl w:val="0CD8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BCA"/>
    <w:multiLevelType w:val="hybridMultilevel"/>
    <w:tmpl w:val="6186ED54"/>
    <w:lvl w:ilvl="0" w:tplc="A1B054A8">
      <w:start w:val="1"/>
      <w:numFmt w:val="bullet"/>
      <w:pStyle w:val="SOW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A32B30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DE069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7E4A74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B6EAAD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424F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1F8E0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ACBC49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1383A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8EE"/>
    <w:multiLevelType w:val="hybridMultilevel"/>
    <w:tmpl w:val="D0F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3F47"/>
    <w:multiLevelType w:val="hybridMultilevel"/>
    <w:tmpl w:val="90A4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738"/>
    <w:multiLevelType w:val="singleLevel"/>
    <w:tmpl w:val="0CBA9E7E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FBC6154"/>
    <w:multiLevelType w:val="multilevel"/>
    <w:tmpl w:val="085E6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2ptNotItalicAfter5p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79362DF"/>
    <w:multiLevelType w:val="multilevel"/>
    <w:tmpl w:val="6F101626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720" w:firstLine="0"/>
      </w:pPr>
      <w:rPr>
        <w:rFonts w:hint="default"/>
      </w:rPr>
    </w:lvl>
    <w:lvl w:ilvl="3">
      <w:start w:val="1"/>
      <w:numFmt w:val="decimal"/>
      <w:pStyle w:val="Heading3FMS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EE759D"/>
    <w:multiLevelType w:val="hybridMultilevel"/>
    <w:tmpl w:val="DDCA0CBC"/>
    <w:lvl w:ilvl="0" w:tplc="619E77C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C54A4"/>
    <w:multiLevelType w:val="hybridMultilevel"/>
    <w:tmpl w:val="90A4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760FF"/>
    <w:multiLevelType w:val="hybridMultilevel"/>
    <w:tmpl w:val="1C5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C2BC1"/>
    <w:multiLevelType w:val="hybridMultilevel"/>
    <w:tmpl w:val="860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5B21"/>
    <w:multiLevelType w:val="hybridMultilevel"/>
    <w:tmpl w:val="8AC8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5F9"/>
    <w:rsid w:val="00000439"/>
    <w:rsid w:val="000019AE"/>
    <w:rsid w:val="00002841"/>
    <w:rsid w:val="00003D7B"/>
    <w:rsid w:val="00006067"/>
    <w:rsid w:val="0000642F"/>
    <w:rsid w:val="00006C05"/>
    <w:rsid w:val="00006FF4"/>
    <w:rsid w:val="00010DE4"/>
    <w:rsid w:val="00011895"/>
    <w:rsid w:val="00011F7C"/>
    <w:rsid w:val="00015383"/>
    <w:rsid w:val="0001578C"/>
    <w:rsid w:val="00015D4E"/>
    <w:rsid w:val="00020812"/>
    <w:rsid w:val="00021324"/>
    <w:rsid w:val="00021672"/>
    <w:rsid w:val="00021D40"/>
    <w:rsid w:val="00024C29"/>
    <w:rsid w:val="00024D85"/>
    <w:rsid w:val="00025C0C"/>
    <w:rsid w:val="00025C29"/>
    <w:rsid w:val="00025E74"/>
    <w:rsid w:val="00025EF4"/>
    <w:rsid w:val="00026D5C"/>
    <w:rsid w:val="00030109"/>
    <w:rsid w:val="000321DC"/>
    <w:rsid w:val="00032FE6"/>
    <w:rsid w:val="000350D2"/>
    <w:rsid w:val="0003596E"/>
    <w:rsid w:val="0003676E"/>
    <w:rsid w:val="00040ABC"/>
    <w:rsid w:val="00040D41"/>
    <w:rsid w:val="000423AA"/>
    <w:rsid w:val="00043784"/>
    <w:rsid w:val="00044730"/>
    <w:rsid w:val="000449DC"/>
    <w:rsid w:val="00044E87"/>
    <w:rsid w:val="000460B6"/>
    <w:rsid w:val="00046AD5"/>
    <w:rsid w:val="00046DB0"/>
    <w:rsid w:val="00052A44"/>
    <w:rsid w:val="00052BAD"/>
    <w:rsid w:val="00055BE9"/>
    <w:rsid w:val="00055F0D"/>
    <w:rsid w:val="00060304"/>
    <w:rsid w:val="0006213F"/>
    <w:rsid w:val="00062CDA"/>
    <w:rsid w:val="00062EE7"/>
    <w:rsid w:val="00063018"/>
    <w:rsid w:val="000636DB"/>
    <w:rsid w:val="00066874"/>
    <w:rsid w:val="00070FC4"/>
    <w:rsid w:val="00071501"/>
    <w:rsid w:val="0007200E"/>
    <w:rsid w:val="00072E0C"/>
    <w:rsid w:val="00073B58"/>
    <w:rsid w:val="000749E0"/>
    <w:rsid w:val="00076EBF"/>
    <w:rsid w:val="00081352"/>
    <w:rsid w:val="000821B2"/>
    <w:rsid w:val="00086C5F"/>
    <w:rsid w:val="00086C63"/>
    <w:rsid w:val="00087A9D"/>
    <w:rsid w:val="00092966"/>
    <w:rsid w:val="00092FEF"/>
    <w:rsid w:val="000933AF"/>
    <w:rsid w:val="00094FA0"/>
    <w:rsid w:val="00097E98"/>
    <w:rsid w:val="000A13B4"/>
    <w:rsid w:val="000A1F66"/>
    <w:rsid w:val="000A4C55"/>
    <w:rsid w:val="000A521E"/>
    <w:rsid w:val="000A584E"/>
    <w:rsid w:val="000A7C7B"/>
    <w:rsid w:val="000B0E06"/>
    <w:rsid w:val="000B18E5"/>
    <w:rsid w:val="000B1B83"/>
    <w:rsid w:val="000B30B8"/>
    <w:rsid w:val="000B36D9"/>
    <w:rsid w:val="000B3ED8"/>
    <w:rsid w:val="000C3EAF"/>
    <w:rsid w:val="000C4528"/>
    <w:rsid w:val="000C697F"/>
    <w:rsid w:val="000C74FB"/>
    <w:rsid w:val="000D2183"/>
    <w:rsid w:val="000D2600"/>
    <w:rsid w:val="000D316C"/>
    <w:rsid w:val="000D49AE"/>
    <w:rsid w:val="000D4FAC"/>
    <w:rsid w:val="000D5D11"/>
    <w:rsid w:val="000E0964"/>
    <w:rsid w:val="000E226B"/>
    <w:rsid w:val="000E27BB"/>
    <w:rsid w:val="000E2F48"/>
    <w:rsid w:val="000E677C"/>
    <w:rsid w:val="000E72C8"/>
    <w:rsid w:val="000E79E2"/>
    <w:rsid w:val="000F0996"/>
    <w:rsid w:val="000F0AEA"/>
    <w:rsid w:val="000F1767"/>
    <w:rsid w:val="000F2A76"/>
    <w:rsid w:val="000F2DC2"/>
    <w:rsid w:val="000F3F17"/>
    <w:rsid w:val="000F7942"/>
    <w:rsid w:val="000F7A59"/>
    <w:rsid w:val="0010175F"/>
    <w:rsid w:val="00102D5F"/>
    <w:rsid w:val="0010498E"/>
    <w:rsid w:val="00106BB1"/>
    <w:rsid w:val="0010764A"/>
    <w:rsid w:val="001102CC"/>
    <w:rsid w:val="001104F1"/>
    <w:rsid w:val="00112E1F"/>
    <w:rsid w:val="0011341B"/>
    <w:rsid w:val="001140D0"/>
    <w:rsid w:val="001145CF"/>
    <w:rsid w:val="001208A8"/>
    <w:rsid w:val="001209C3"/>
    <w:rsid w:val="00125F6C"/>
    <w:rsid w:val="00126714"/>
    <w:rsid w:val="00130DBF"/>
    <w:rsid w:val="001325AF"/>
    <w:rsid w:val="001333C4"/>
    <w:rsid w:val="00133695"/>
    <w:rsid w:val="001347EB"/>
    <w:rsid w:val="0014066B"/>
    <w:rsid w:val="001421DA"/>
    <w:rsid w:val="001429D9"/>
    <w:rsid w:val="00143E2B"/>
    <w:rsid w:val="001441F6"/>
    <w:rsid w:val="00146D68"/>
    <w:rsid w:val="00150132"/>
    <w:rsid w:val="00150EC4"/>
    <w:rsid w:val="0015355C"/>
    <w:rsid w:val="00155743"/>
    <w:rsid w:val="0015612E"/>
    <w:rsid w:val="001614B8"/>
    <w:rsid w:val="00163CD0"/>
    <w:rsid w:val="00166E67"/>
    <w:rsid w:val="00167F7A"/>
    <w:rsid w:val="001705CF"/>
    <w:rsid w:val="001746D3"/>
    <w:rsid w:val="001767A4"/>
    <w:rsid w:val="001768B3"/>
    <w:rsid w:val="00176FBE"/>
    <w:rsid w:val="00182122"/>
    <w:rsid w:val="001842B7"/>
    <w:rsid w:val="001867EA"/>
    <w:rsid w:val="00186ABF"/>
    <w:rsid w:val="00193967"/>
    <w:rsid w:val="00196BB5"/>
    <w:rsid w:val="001979C7"/>
    <w:rsid w:val="001A22C4"/>
    <w:rsid w:val="001A2FB4"/>
    <w:rsid w:val="001A30FC"/>
    <w:rsid w:val="001A3144"/>
    <w:rsid w:val="001A3488"/>
    <w:rsid w:val="001A3F41"/>
    <w:rsid w:val="001A621F"/>
    <w:rsid w:val="001A75A4"/>
    <w:rsid w:val="001B01C8"/>
    <w:rsid w:val="001B02D8"/>
    <w:rsid w:val="001B34B3"/>
    <w:rsid w:val="001C01D6"/>
    <w:rsid w:val="001C2BF7"/>
    <w:rsid w:val="001C47C5"/>
    <w:rsid w:val="001C578A"/>
    <w:rsid w:val="001C614F"/>
    <w:rsid w:val="001C69CA"/>
    <w:rsid w:val="001D166E"/>
    <w:rsid w:val="001D178A"/>
    <w:rsid w:val="001D295E"/>
    <w:rsid w:val="001D49B1"/>
    <w:rsid w:val="001D5700"/>
    <w:rsid w:val="001E2121"/>
    <w:rsid w:val="001E2E59"/>
    <w:rsid w:val="001E51B7"/>
    <w:rsid w:val="001E623C"/>
    <w:rsid w:val="001E6AFE"/>
    <w:rsid w:val="001E75A3"/>
    <w:rsid w:val="001F017B"/>
    <w:rsid w:val="001F0D0E"/>
    <w:rsid w:val="001F1D65"/>
    <w:rsid w:val="001F24C1"/>
    <w:rsid w:val="001F5873"/>
    <w:rsid w:val="002031C8"/>
    <w:rsid w:val="00204A15"/>
    <w:rsid w:val="0020667F"/>
    <w:rsid w:val="00207159"/>
    <w:rsid w:val="002078EA"/>
    <w:rsid w:val="002102D4"/>
    <w:rsid w:val="00210684"/>
    <w:rsid w:val="00212221"/>
    <w:rsid w:val="002208DD"/>
    <w:rsid w:val="002221E8"/>
    <w:rsid w:val="0022222C"/>
    <w:rsid w:val="00222345"/>
    <w:rsid w:val="0022295F"/>
    <w:rsid w:val="002251CE"/>
    <w:rsid w:val="002254C7"/>
    <w:rsid w:val="002330D1"/>
    <w:rsid w:val="00236289"/>
    <w:rsid w:val="00237DC6"/>
    <w:rsid w:val="00237E60"/>
    <w:rsid w:val="00240DD7"/>
    <w:rsid w:val="00241E85"/>
    <w:rsid w:val="00243B15"/>
    <w:rsid w:val="00246D6B"/>
    <w:rsid w:val="002516D0"/>
    <w:rsid w:val="00252AD6"/>
    <w:rsid w:val="00253E9D"/>
    <w:rsid w:val="00255C0A"/>
    <w:rsid w:val="00256236"/>
    <w:rsid w:val="00265B02"/>
    <w:rsid w:val="00267AF8"/>
    <w:rsid w:val="00267CDF"/>
    <w:rsid w:val="00270BEC"/>
    <w:rsid w:val="0027474A"/>
    <w:rsid w:val="00276EA0"/>
    <w:rsid w:val="00282F27"/>
    <w:rsid w:val="00283D08"/>
    <w:rsid w:val="00284088"/>
    <w:rsid w:val="00286788"/>
    <w:rsid w:val="00286CFC"/>
    <w:rsid w:val="0029347E"/>
    <w:rsid w:val="00294C20"/>
    <w:rsid w:val="002A1C29"/>
    <w:rsid w:val="002A3EF0"/>
    <w:rsid w:val="002A59A6"/>
    <w:rsid w:val="002A6FA4"/>
    <w:rsid w:val="002B05F9"/>
    <w:rsid w:val="002B0FF0"/>
    <w:rsid w:val="002B7CB6"/>
    <w:rsid w:val="002C11C1"/>
    <w:rsid w:val="002C169E"/>
    <w:rsid w:val="002C35FC"/>
    <w:rsid w:val="002C415D"/>
    <w:rsid w:val="002C7F51"/>
    <w:rsid w:val="002D0D98"/>
    <w:rsid w:val="002D6A0E"/>
    <w:rsid w:val="002D70EA"/>
    <w:rsid w:val="002E2652"/>
    <w:rsid w:val="002E2A85"/>
    <w:rsid w:val="002E5504"/>
    <w:rsid w:val="002E5F22"/>
    <w:rsid w:val="002F2A2C"/>
    <w:rsid w:val="002F5324"/>
    <w:rsid w:val="002F690B"/>
    <w:rsid w:val="00300B0F"/>
    <w:rsid w:val="00301A31"/>
    <w:rsid w:val="00304D17"/>
    <w:rsid w:val="00313A67"/>
    <w:rsid w:val="00313C4E"/>
    <w:rsid w:val="00313E9E"/>
    <w:rsid w:val="00314452"/>
    <w:rsid w:val="00314F14"/>
    <w:rsid w:val="00317BB6"/>
    <w:rsid w:val="0032034D"/>
    <w:rsid w:val="00322AA7"/>
    <w:rsid w:val="00324F85"/>
    <w:rsid w:val="00326534"/>
    <w:rsid w:val="00327218"/>
    <w:rsid w:val="00330978"/>
    <w:rsid w:val="0033260F"/>
    <w:rsid w:val="00334006"/>
    <w:rsid w:val="00334468"/>
    <w:rsid w:val="00336D70"/>
    <w:rsid w:val="0033763A"/>
    <w:rsid w:val="00337C9E"/>
    <w:rsid w:val="00337DFF"/>
    <w:rsid w:val="003403A7"/>
    <w:rsid w:val="00341291"/>
    <w:rsid w:val="003435A6"/>
    <w:rsid w:val="00344C49"/>
    <w:rsid w:val="00345B73"/>
    <w:rsid w:val="00346436"/>
    <w:rsid w:val="00350CA9"/>
    <w:rsid w:val="00354339"/>
    <w:rsid w:val="00360E5D"/>
    <w:rsid w:val="0036161F"/>
    <w:rsid w:val="0036215D"/>
    <w:rsid w:val="003634E6"/>
    <w:rsid w:val="003635D2"/>
    <w:rsid w:val="00364388"/>
    <w:rsid w:val="00372A50"/>
    <w:rsid w:val="003748AE"/>
    <w:rsid w:val="00375418"/>
    <w:rsid w:val="003757B6"/>
    <w:rsid w:val="003804A0"/>
    <w:rsid w:val="00380FE2"/>
    <w:rsid w:val="003826CB"/>
    <w:rsid w:val="00384B05"/>
    <w:rsid w:val="00386E09"/>
    <w:rsid w:val="00390AE0"/>
    <w:rsid w:val="003934E6"/>
    <w:rsid w:val="00393CC0"/>
    <w:rsid w:val="00394F3B"/>
    <w:rsid w:val="00395B69"/>
    <w:rsid w:val="00396A8B"/>
    <w:rsid w:val="003A2CFD"/>
    <w:rsid w:val="003A38A2"/>
    <w:rsid w:val="003A4D35"/>
    <w:rsid w:val="003A6045"/>
    <w:rsid w:val="003A68E6"/>
    <w:rsid w:val="003A69A5"/>
    <w:rsid w:val="003A7AFD"/>
    <w:rsid w:val="003B0210"/>
    <w:rsid w:val="003B20F6"/>
    <w:rsid w:val="003B2C42"/>
    <w:rsid w:val="003B37DF"/>
    <w:rsid w:val="003B43E5"/>
    <w:rsid w:val="003B4D21"/>
    <w:rsid w:val="003B6528"/>
    <w:rsid w:val="003B6B49"/>
    <w:rsid w:val="003B71D5"/>
    <w:rsid w:val="003C0404"/>
    <w:rsid w:val="003C072F"/>
    <w:rsid w:val="003C2464"/>
    <w:rsid w:val="003C33CB"/>
    <w:rsid w:val="003C3FB0"/>
    <w:rsid w:val="003C3FB6"/>
    <w:rsid w:val="003C4B48"/>
    <w:rsid w:val="003C5A8C"/>
    <w:rsid w:val="003D15CE"/>
    <w:rsid w:val="003D29B5"/>
    <w:rsid w:val="003D46DB"/>
    <w:rsid w:val="003D5598"/>
    <w:rsid w:val="003D72E0"/>
    <w:rsid w:val="003E0889"/>
    <w:rsid w:val="003E21E0"/>
    <w:rsid w:val="003E2B06"/>
    <w:rsid w:val="003E4BAF"/>
    <w:rsid w:val="003E4C4D"/>
    <w:rsid w:val="003E4CB0"/>
    <w:rsid w:val="003E4D12"/>
    <w:rsid w:val="003E4E1A"/>
    <w:rsid w:val="003E526C"/>
    <w:rsid w:val="003E66CD"/>
    <w:rsid w:val="003F04D0"/>
    <w:rsid w:val="003F0CBA"/>
    <w:rsid w:val="003F1073"/>
    <w:rsid w:val="003F19D8"/>
    <w:rsid w:val="003F1AF3"/>
    <w:rsid w:val="003F6DB7"/>
    <w:rsid w:val="003F7FD8"/>
    <w:rsid w:val="0040045F"/>
    <w:rsid w:val="00400BF1"/>
    <w:rsid w:val="00401185"/>
    <w:rsid w:val="00401E60"/>
    <w:rsid w:val="00404FF4"/>
    <w:rsid w:val="00406E38"/>
    <w:rsid w:val="0040701D"/>
    <w:rsid w:val="0041122A"/>
    <w:rsid w:val="00411DCD"/>
    <w:rsid w:val="004136F5"/>
    <w:rsid w:val="00415604"/>
    <w:rsid w:val="00417291"/>
    <w:rsid w:val="004173F6"/>
    <w:rsid w:val="00420DDA"/>
    <w:rsid w:val="00424994"/>
    <w:rsid w:val="004260D5"/>
    <w:rsid w:val="00426B6F"/>
    <w:rsid w:val="00426F07"/>
    <w:rsid w:val="00427E13"/>
    <w:rsid w:val="004337E4"/>
    <w:rsid w:val="0043463D"/>
    <w:rsid w:val="00434908"/>
    <w:rsid w:val="00437887"/>
    <w:rsid w:val="00442BDE"/>
    <w:rsid w:val="00444714"/>
    <w:rsid w:val="0044499E"/>
    <w:rsid w:val="00445D06"/>
    <w:rsid w:val="0045067C"/>
    <w:rsid w:val="00450DD9"/>
    <w:rsid w:val="00456055"/>
    <w:rsid w:val="0045645A"/>
    <w:rsid w:val="00456BDF"/>
    <w:rsid w:val="004618F7"/>
    <w:rsid w:val="00462F03"/>
    <w:rsid w:val="0046400D"/>
    <w:rsid w:val="004648C7"/>
    <w:rsid w:val="004670D8"/>
    <w:rsid w:val="00467C96"/>
    <w:rsid w:val="00470707"/>
    <w:rsid w:val="004717EF"/>
    <w:rsid w:val="00472A02"/>
    <w:rsid w:val="00473C51"/>
    <w:rsid w:val="00475B39"/>
    <w:rsid w:val="00475FD7"/>
    <w:rsid w:val="00476CC5"/>
    <w:rsid w:val="00482106"/>
    <w:rsid w:val="0048226C"/>
    <w:rsid w:val="00484DC7"/>
    <w:rsid w:val="004850C5"/>
    <w:rsid w:val="00485B72"/>
    <w:rsid w:val="00490DBA"/>
    <w:rsid w:val="00491E38"/>
    <w:rsid w:val="00493CFE"/>
    <w:rsid w:val="004941CE"/>
    <w:rsid w:val="00495E3D"/>
    <w:rsid w:val="00496227"/>
    <w:rsid w:val="0049654B"/>
    <w:rsid w:val="00496B72"/>
    <w:rsid w:val="00497132"/>
    <w:rsid w:val="004A127D"/>
    <w:rsid w:val="004A23D5"/>
    <w:rsid w:val="004A2C65"/>
    <w:rsid w:val="004A4675"/>
    <w:rsid w:val="004A5C08"/>
    <w:rsid w:val="004A6DBE"/>
    <w:rsid w:val="004B0FFE"/>
    <w:rsid w:val="004B147E"/>
    <w:rsid w:val="004B548A"/>
    <w:rsid w:val="004C023E"/>
    <w:rsid w:val="004C1178"/>
    <w:rsid w:val="004C1306"/>
    <w:rsid w:val="004C3CA7"/>
    <w:rsid w:val="004C3CD3"/>
    <w:rsid w:val="004C447E"/>
    <w:rsid w:val="004C45A2"/>
    <w:rsid w:val="004C6F88"/>
    <w:rsid w:val="004D1DE1"/>
    <w:rsid w:val="004D42FC"/>
    <w:rsid w:val="004D4593"/>
    <w:rsid w:val="004D59B7"/>
    <w:rsid w:val="004E1066"/>
    <w:rsid w:val="004E134E"/>
    <w:rsid w:val="004E3EA0"/>
    <w:rsid w:val="004E4227"/>
    <w:rsid w:val="004E680C"/>
    <w:rsid w:val="004E7898"/>
    <w:rsid w:val="004F2099"/>
    <w:rsid w:val="004F2CD6"/>
    <w:rsid w:val="004F2EA9"/>
    <w:rsid w:val="004F3B77"/>
    <w:rsid w:val="004F52AB"/>
    <w:rsid w:val="004F72E5"/>
    <w:rsid w:val="00501395"/>
    <w:rsid w:val="0050275C"/>
    <w:rsid w:val="00503123"/>
    <w:rsid w:val="00504982"/>
    <w:rsid w:val="00507805"/>
    <w:rsid w:val="00512791"/>
    <w:rsid w:val="005134CB"/>
    <w:rsid w:val="00513E9F"/>
    <w:rsid w:val="005143D5"/>
    <w:rsid w:val="00514D8F"/>
    <w:rsid w:val="00515D68"/>
    <w:rsid w:val="00517CB1"/>
    <w:rsid w:val="00523084"/>
    <w:rsid w:val="00526C09"/>
    <w:rsid w:val="00530539"/>
    <w:rsid w:val="0053098C"/>
    <w:rsid w:val="00532E2C"/>
    <w:rsid w:val="005337B8"/>
    <w:rsid w:val="00533957"/>
    <w:rsid w:val="00537447"/>
    <w:rsid w:val="0054191A"/>
    <w:rsid w:val="00544377"/>
    <w:rsid w:val="00544FDF"/>
    <w:rsid w:val="00546085"/>
    <w:rsid w:val="0054693F"/>
    <w:rsid w:val="005502D8"/>
    <w:rsid w:val="005516FD"/>
    <w:rsid w:val="00554E90"/>
    <w:rsid w:val="00556679"/>
    <w:rsid w:val="00561143"/>
    <w:rsid w:val="005657A6"/>
    <w:rsid w:val="0056697A"/>
    <w:rsid w:val="005713DA"/>
    <w:rsid w:val="005729B9"/>
    <w:rsid w:val="005729C2"/>
    <w:rsid w:val="00575DD5"/>
    <w:rsid w:val="00581746"/>
    <w:rsid w:val="00582249"/>
    <w:rsid w:val="0058504F"/>
    <w:rsid w:val="00585893"/>
    <w:rsid w:val="00586570"/>
    <w:rsid w:val="0058677E"/>
    <w:rsid w:val="00587BF7"/>
    <w:rsid w:val="00592B7E"/>
    <w:rsid w:val="00592CA1"/>
    <w:rsid w:val="00597735"/>
    <w:rsid w:val="005A02F8"/>
    <w:rsid w:val="005A301A"/>
    <w:rsid w:val="005A5F84"/>
    <w:rsid w:val="005B3E9B"/>
    <w:rsid w:val="005B41F4"/>
    <w:rsid w:val="005B4F01"/>
    <w:rsid w:val="005B51D2"/>
    <w:rsid w:val="005C0401"/>
    <w:rsid w:val="005C1565"/>
    <w:rsid w:val="005C2868"/>
    <w:rsid w:val="005C29DB"/>
    <w:rsid w:val="005C2A1E"/>
    <w:rsid w:val="005C42B6"/>
    <w:rsid w:val="005C5E94"/>
    <w:rsid w:val="005C6405"/>
    <w:rsid w:val="005C6AE6"/>
    <w:rsid w:val="005C70CB"/>
    <w:rsid w:val="005D034B"/>
    <w:rsid w:val="005D3E2D"/>
    <w:rsid w:val="005D4157"/>
    <w:rsid w:val="005D4DCD"/>
    <w:rsid w:val="005D5CE9"/>
    <w:rsid w:val="005D6A95"/>
    <w:rsid w:val="005D75D3"/>
    <w:rsid w:val="005E2A5D"/>
    <w:rsid w:val="005E2EEB"/>
    <w:rsid w:val="005E596D"/>
    <w:rsid w:val="005E6065"/>
    <w:rsid w:val="005E686D"/>
    <w:rsid w:val="005E720E"/>
    <w:rsid w:val="005E7297"/>
    <w:rsid w:val="005F4F7B"/>
    <w:rsid w:val="005F50B5"/>
    <w:rsid w:val="00601893"/>
    <w:rsid w:val="00601A59"/>
    <w:rsid w:val="00601FB3"/>
    <w:rsid w:val="006030B8"/>
    <w:rsid w:val="006050F2"/>
    <w:rsid w:val="00605DEC"/>
    <w:rsid w:val="006079C5"/>
    <w:rsid w:val="00611D9E"/>
    <w:rsid w:val="00614724"/>
    <w:rsid w:val="00621947"/>
    <w:rsid w:val="00622014"/>
    <w:rsid w:val="00622602"/>
    <w:rsid w:val="0062396E"/>
    <w:rsid w:val="00623F87"/>
    <w:rsid w:val="006253AF"/>
    <w:rsid w:val="00625B65"/>
    <w:rsid w:val="00625D59"/>
    <w:rsid w:val="006260CE"/>
    <w:rsid w:val="0062768B"/>
    <w:rsid w:val="00627956"/>
    <w:rsid w:val="006327EF"/>
    <w:rsid w:val="00632FFE"/>
    <w:rsid w:val="00633571"/>
    <w:rsid w:val="00633BE4"/>
    <w:rsid w:val="006366CD"/>
    <w:rsid w:val="00636786"/>
    <w:rsid w:val="006369D8"/>
    <w:rsid w:val="0064274D"/>
    <w:rsid w:val="00643BFC"/>
    <w:rsid w:val="00644587"/>
    <w:rsid w:val="006449AD"/>
    <w:rsid w:val="00645036"/>
    <w:rsid w:val="00645AC2"/>
    <w:rsid w:val="0064668C"/>
    <w:rsid w:val="00650CD5"/>
    <w:rsid w:val="006510AB"/>
    <w:rsid w:val="006561CE"/>
    <w:rsid w:val="006579E8"/>
    <w:rsid w:val="00660DF7"/>
    <w:rsid w:val="006614AC"/>
    <w:rsid w:val="00664822"/>
    <w:rsid w:val="0066558B"/>
    <w:rsid w:val="0067357B"/>
    <w:rsid w:val="00675941"/>
    <w:rsid w:val="00676D46"/>
    <w:rsid w:val="0067706B"/>
    <w:rsid w:val="0068591D"/>
    <w:rsid w:val="0068686A"/>
    <w:rsid w:val="0069030C"/>
    <w:rsid w:val="00690F06"/>
    <w:rsid w:val="00691EFB"/>
    <w:rsid w:val="00691F9A"/>
    <w:rsid w:val="00696589"/>
    <w:rsid w:val="006A0721"/>
    <w:rsid w:val="006A16B6"/>
    <w:rsid w:val="006A18CA"/>
    <w:rsid w:val="006A19AA"/>
    <w:rsid w:val="006A4A93"/>
    <w:rsid w:val="006A5820"/>
    <w:rsid w:val="006A6BE3"/>
    <w:rsid w:val="006A763F"/>
    <w:rsid w:val="006B0AA3"/>
    <w:rsid w:val="006B271D"/>
    <w:rsid w:val="006B2AB8"/>
    <w:rsid w:val="006B4675"/>
    <w:rsid w:val="006B66C7"/>
    <w:rsid w:val="006B73D7"/>
    <w:rsid w:val="006B7B58"/>
    <w:rsid w:val="006C045D"/>
    <w:rsid w:val="006C346F"/>
    <w:rsid w:val="006C42FA"/>
    <w:rsid w:val="006C5102"/>
    <w:rsid w:val="006C5CFE"/>
    <w:rsid w:val="006C7CA3"/>
    <w:rsid w:val="006D26E3"/>
    <w:rsid w:val="006D2774"/>
    <w:rsid w:val="006D3B4F"/>
    <w:rsid w:val="006D4565"/>
    <w:rsid w:val="006D4D49"/>
    <w:rsid w:val="006D65C5"/>
    <w:rsid w:val="006E2D66"/>
    <w:rsid w:val="006E6917"/>
    <w:rsid w:val="006E7BF9"/>
    <w:rsid w:val="006F001E"/>
    <w:rsid w:val="006F04F5"/>
    <w:rsid w:val="006F1CD1"/>
    <w:rsid w:val="006F22BF"/>
    <w:rsid w:val="006F53DE"/>
    <w:rsid w:val="006F597A"/>
    <w:rsid w:val="006F709B"/>
    <w:rsid w:val="00700963"/>
    <w:rsid w:val="0070097A"/>
    <w:rsid w:val="0070155B"/>
    <w:rsid w:val="00701B50"/>
    <w:rsid w:val="00701C78"/>
    <w:rsid w:val="007020B7"/>
    <w:rsid w:val="007021C5"/>
    <w:rsid w:val="00710BCC"/>
    <w:rsid w:val="0071105B"/>
    <w:rsid w:val="00711261"/>
    <w:rsid w:val="007127BB"/>
    <w:rsid w:val="007137B0"/>
    <w:rsid w:val="00717101"/>
    <w:rsid w:val="0072217F"/>
    <w:rsid w:val="0072608A"/>
    <w:rsid w:val="00726382"/>
    <w:rsid w:val="0072682A"/>
    <w:rsid w:val="00726B63"/>
    <w:rsid w:val="007270E9"/>
    <w:rsid w:val="0072733D"/>
    <w:rsid w:val="00727484"/>
    <w:rsid w:val="00731BE8"/>
    <w:rsid w:val="00731C2E"/>
    <w:rsid w:val="007370F4"/>
    <w:rsid w:val="00742D78"/>
    <w:rsid w:val="00747C12"/>
    <w:rsid w:val="007502F2"/>
    <w:rsid w:val="007526C9"/>
    <w:rsid w:val="007576A7"/>
    <w:rsid w:val="007609C0"/>
    <w:rsid w:val="0076404F"/>
    <w:rsid w:val="00765B78"/>
    <w:rsid w:val="00766258"/>
    <w:rsid w:val="007709B1"/>
    <w:rsid w:val="00771DFA"/>
    <w:rsid w:val="00772049"/>
    <w:rsid w:val="007753A9"/>
    <w:rsid w:val="007826D6"/>
    <w:rsid w:val="00783C36"/>
    <w:rsid w:val="00784AE9"/>
    <w:rsid w:val="00786778"/>
    <w:rsid w:val="0078724D"/>
    <w:rsid w:val="00787B1C"/>
    <w:rsid w:val="00792472"/>
    <w:rsid w:val="00792AFA"/>
    <w:rsid w:val="007A1E71"/>
    <w:rsid w:val="007A22D8"/>
    <w:rsid w:val="007A27E0"/>
    <w:rsid w:val="007A545C"/>
    <w:rsid w:val="007A7800"/>
    <w:rsid w:val="007B0926"/>
    <w:rsid w:val="007B1E4B"/>
    <w:rsid w:val="007B3809"/>
    <w:rsid w:val="007B5C73"/>
    <w:rsid w:val="007C089B"/>
    <w:rsid w:val="007C406B"/>
    <w:rsid w:val="007C6C43"/>
    <w:rsid w:val="007D06A1"/>
    <w:rsid w:val="007D2C14"/>
    <w:rsid w:val="007D31BC"/>
    <w:rsid w:val="007D32FC"/>
    <w:rsid w:val="007D35F0"/>
    <w:rsid w:val="007D5B55"/>
    <w:rsid w:val="007E69B8"/>
    <w:rsid w:val="007E6C13"/>
    <w:rsid w:val="007F0A31"/>
    <w:rsid w:val="007F25CC"/>
    <w:rsid w:val="007F4AF6"/>
    <w:rsid w:val="00800A61"/>
    <w:rsid w:val="00801069"/>
    <w:rsid w:val="00803D74"/>
    <w:rsid w:val="00804674"/>
    <w:rsid w:val="00811010"/>
    <w:rsid w:val="0081202B"/>
    <w:rsid w:val="00812A72"/>
    <w:rsid w:val="00813BA7"/>
    <w:rsid w:val="00813C22"/>
    <w:rsid w:val="00815739"/>
    <w:rsid w:val="00815E9C"/>
    <w:rsid w:val="0081640D"/>
    <w:rsid w:val="008226FF"/>
    <w:rsid w:val="00823BB0"/>
    <w:rsid w:val="008264FF"/>
    <w:rsid w:val="00826B26"/>
    <w:rsid w:val="00827111"/>
    <w:rsid w:val="00827512"/>
    <w:rsid w:val="008313BF"/>
    <w:rsid w:val="00831E56"/>
    <w:rsid w:val="0083416C"/>
    <w:rsid w:val="00841A21"/>
    <w:rsid w:val="008432C7"/>
    <w:rsid w:val="008451A5"/>
    <w:rsid w:val="00845CB1"/>
    <w:rsid w:val="0085056B"/>
    <w:rsid w:val="00850E7A"/>
    <w:rsid w:val="0085157A"/>
    <w:rsid w:val="00855011"/>
    <w:rsid w:val="00855F2D"/>
    <w:rsid w:val="00856BF9"/>
    <w:rsid w:val="00860EE4"/>
    <w:rsid w:val="0086194B"/>
    <w:rsid w:val="00862111"/>
    <w:rsid w:val="0087056E"/>
    <w:rsid w:val="008717F6"/>
    <w:rsid w:val="008720A2"/>
    <w:rsid w:val="0087235F"/>
    <w:rsid w:val="00872E3E"/>
    <w:rsid w:val="00875CD3"/>
    <w:rsid w:val="00876196"/>
    <w:rsid w:val="00877BC5"/>
    <w:rsid w:val="008814B1"/>
    <w:rsid w:val="00881C05"/>
    <w:rsid w:val="00882BFC"/>
    <w:rsid w:val="008834D7"/>
    <w:rsid w:val="008850A8"/>
    <w:rsid w:val="00886057"/>
    <w:rsid w:val="00886356"/>
    <w:rsid w:val="008907CB"/>
    <w:rsid w:val="00890989"/>
    <w:rsid w:val="00890FB1"/>
    <w:rsid w:val="008919FB"/>
    <w:rsid w:val="008927AC"/>
    <w:rsid w:val="0089283D"/>
    <w:rsid w:val="00892FC5"/>
    <w:rsid w:val="00894BCE"/>
    <w:rsid w:val="00895391"/>
    <w:rsid w:val="00897898"/>
    <w:rsid w:val="008A0EFF"/>
    <w:rsid w:val="008A4A4A"/>
    <w:rsid w:val="008A5AE1"/>
    <w:rsid w:val="008A6BBF"/>
    <w:rsid w:val="008B1B4C"/>
    <w:rsid w:val="008B1CF0"/>
    <w:rsid w:val="008B1D4C"/>
    <w:rsid w:val="008B2086"/>
    <w:rsid w:val="008B2966"/>
    <w:rsid w:val="008B564A"/>
    <w:rsid w:val="008B57EB"/>
    <w:rsid w:val="008B5E51"/>
    <w:rsid w:val="008C0696"/>
    <w:rsid w:val="008C0ED9"/>
    <w:rsid w:val="008C1207"/>
    <w:rsid w:val="008C24DD"/>
    <w:rsid w:val="008C585E"/>
    <w:rsid w:val="008C6952"/>
    <w:rsid w:val="008C6FE4"/>
    <w:rsid w:val="008D0EDC"/>
    <w:rsid w:val="008D1363"/>
    <w:rsid w:val="008D1EEC"/>
    <w:rsid w:val="008D2763"/>
    <w:rsid w:val="008D325F"/>
    <w:rsid w:val="008D3346"/>
    <w:rsid w:val="008D5ED8"/>
    <w:rsid w:val="008D7404"/>
    <w:rsid w:val="008E10A7"/>
    <w:rsid w:val="008E1BBA"/>
    <w:rsid w:val="008E362B"/>
    <w:rsid w:val="008E3F01"/>
    <w:rsid w:val="008F3B3D"/>
    <w:rsid w:val="008F439F"/>
    <w:rsid w:val="008F6687"/>
    <w:rsid w:val="008F75AF"/>
    <w:rsid w:val="0090197A"/>
    <w:rsid w:val="00901AC0"/>
    <w:rsid w:val="009037B9"/>
    <w:rsid w:val="0090474C"/>
    <w:rsid w:val="0090714B"/>
    <w:rsid w:val="009107E2"/>
    <w:rsid w:val="009111D6"/>
    <w:rsid w:val="00911BBC"/>
    <w:rsid w:val="00911DA1"/>
    <w:rsid w:val="00912A2A"/>
    <w:rsid w:val="0091407C"/>
    <w:rsid w:val="00915EBA"/>
    <w:rsid w:val="0091695F"/>
    <w:rsid w:val="00917EB7"/>
    <w:rsid w:val="00923BC4"/>
    <w:rsid w:val="00924336"/>
    <w:rsid w:val="009311BB"/>
    <w:rsid w:val="00932FA6"/>
    <w:rsid w:val="009340D6"/>
    <w:rsid w:val="00934307"/>
    <w:rsid w:val="009349FD"/>
    <w:rsid w:val="00937E86"/>
    <w:rsid w:val="00941C74"/>
    <w:rsid w:val="00946605"/>
    <w:rsid w:val="00951563"/>
    <w:rsid w:val="00954EFD"/>
    <w:rsid w:val="00954F5F"/>
    <w:rsid w:val="00955E81"/>
    <w:rsid w:val="009569B2"/>
    <w:rsid w:val="00961365"/>
    <w:rsid w:val="009617C1"/>
    <w:rsid w:val="00966DD4"/>
    <w:rsid w:val="00966FFE"/>
    <w:rsid w:val="00970ABC"/>
    <w:rsid w:val="0097165F"/>
    <w:rsid w:val="0097272F"/>
    <w:rsid w:val="0097284E"/>
    <w:rsid w:val="009736E2"/>
    <w:rsid w:val="0097578B"/>
    <w:rsid w:val="009761B8"/>
    <w:rsid w:val="00980E56"/>
    <w:rsid w:val="00981077"/>
    <w:rsid w:val="0098139F"/>
    <w:rsid w:val="00981BBF"/>
    <w:rsid w:val="009827D7"/>
    <w:rsid w:val="009849E1"/>
    <w:rsid w:val="0098555C"/>
    <w:rsid w:val="00985A1E"/>
    <w:rsid w:val="009953E5"/>
    <w:rsid w:val="009960CA"/>
    <w:rsid w:val="009A015B"/>
    <w:rsid w:val="009A4AB1"/>
    <w:rsid w:val="009A4F67"/>
    <w:rsid w:val="009A7283"/>
    <w:rsid w:val="009B03C8"/>
    <w:rsid w:val="009B24C2"/>
    <w:rsid w:val="009B3260"/>
    <w:rsid w:val="009B3545"/>
    <w:rsid w:val="009B4383"/>
    <w:rsid w:val="009B4D96"/>
    <w:rsid w:val="009B5592"/>
    <w:rsid w:val="009B5D3A"/>
    <w:rsid w:val="009C25E1"/>
    <w:rsid w:val="009C4322"/>
    <w:rsid w:val="009C4E4B"/>
    <w:rsid w:val="009C5177"/>
    <w:rsid w:val="009C692B"/>
    <w:rsid w:val="009C71FC"/>
    <w:rsid w:val="009C72C8"/>
    <w:rsid w:val="009C7470"/>
    <w:rsid w:val="009C7F3B"/>
    <w:rsid w:val="009D3AFE"/>
    <w:rsid w:val="009D531B"/>
    <w:rsid w:val="009E0D23"/>
    <w:rsid w:val="009E15D7"/>
    <w:rsid w:val="009E302E"/>
    <w:rsid w:val="009E3780"/>
    <w:rsid w:val="009E5CF3"/>
    <w:rsid w:val="009E648B"/>
    <w:rsid w:val="009F04A4"/>
    <w:rsid w:val="009F0861"/>
    <w:rsid w:val="009F2C78"/>
    <w:rsid w:val="009F3577"/>
    <w:rsid w:val="00A0425B"/>
    <w:rsid w:val="00A05AB9"/>
    <w:rsid w:val="00A06F23"/>
    <w:rsid w:val="00A1061F"/>
    <w:rsid w:val="00A13C3F"/>
    <w:rsid w:val="00A141FB"/>
    <w:rsid w:val="00A14CC6"/>
    <w:rsid w:val="00A152DD"/>
    <w:rsid w:val="00A1798E"/>
    <w:rsid w:val="00A17EDD"/>
    <w:rsid w:val="00A17EEC"/>
    <w:rsid w:val="00A20B85"/>
    <w:rsid w:val="00A20DC0"/>
    <w:rsid w:val="00A20F4E"/>
    <w:rsid w:val="00A2150E"/>
    <w:rsid w:val="00A21E6B"/>
    <w:rsid w:val="00A22293"/>
    <w:rsid w:val="00A225FA"/>
    <w:rsid w:val="00A23408"/>
    <w:rsid w:val="00A24160"/>
    <w:rsid w:val="00A3097B"/>
    <w:rsid w:val="00A31E40"/>
    <w:rsid w:val="00A3379E"/>
    <w:rsid w:val="00A40317"/>
    <w:rsid w:val="00A40F2D"/>
    <w:rsid w:val="00A43A2C"/>
    <w:rsid w:val="00A44D64"/>
    <w:rsid w:val="00A4514D"/>
    <w:rsid w:val="00A45C32"/>
    <w:rsid w:val="00A47E5B"/>
    <w:rsid w:val="00A5085C"/>
    <w:rsid w:val="00A532DC"/>
    <w:rsid w:val="00A54657"/>
    <w:rsid w:val="00A6624F"/>
    <w:rsid w:val="00A66460"/>
    <w:rsid w:val="00A66B41"/>
    <w:rsid w:val="00A7285B"/>
    <w:rsid w:val="00A74ACF"/>
    <w:rsid w:val="00A75DA9"/>
    <w:rsid w:val="00A80356"/>
    <w:rsid w:val="00A80CCB"/>
    <w:rsid w:val="00A80EEC"/>
    <w:rsid w:val="00A81F57"/>
    <w:rsid w:val="00A831F5"/>
    <w:rsid w:val="00A8343D"/>
    <w:rsid w:val="00A83DCC"/>
    <w:rsid w:val="00A875A9"/>
    <w:rsid w:val="00A8785D"/>
    <w:rsid w:val="00A903E9"/>
    <w:rsid w:val="00A91681"/>
    <w:rsid w:val="00A92204"/>
    <w:rsid w:val="00A928C2"/>
    <w:rsid w:val="00A92AA9"/>
    <w:rsid w:val="00A936FD"/>
    <w:rsid w:val="00A95EBB"/>
    <w:rsid w:val="00AA080F"/>
    <w:rsid w:val="00AA0FAE"/>
    <w:rsid w:val="00AA1653"/>
    <w:rsid w:val="00AA2859"/>
    <w:rsid w:val="00AA2979"/>
    <w:rsid w:val="00AA3C93"/>
    <w:rsid w:val="00AA6034"/>
    <w:rsid w:val="00AB435C"/>
    <w:rsid w:val="00AB4987"/>
    <w:rsid w:val="00AB4C07"/>
    <w:rsid w:val="00AB7035"/>
    <w:rsid w:val="00AB7567"/>
    <w:rsid w:val="00AB796C"/>
    <w:rsid w:val="00AC20A7"/>
    <w:rsid w:val="00AC3695"/>
    <w:rsid w:val="00AC3915"/>
    <w:rsid w:val="00AC46F3"/>
    <w:rsid w:val="00AC5E1F"/>
    <w:rsid w:val="00AC7868"/>
    <w:rsid w:val="00AD16AF"/>
    <w:rsid w:val="00AD1DC3"/>
    <w:rsid w:val="00AD6F5D"/>
    <w:rsid w:val="00AD7420"/>
    <w:rsid w:val="00AE1383"/>
    <w:rsid w:val="00AE1F06"/>
    <w:rsid w:val="00AE2E17"/>
    <w:rsid w:val="00AE48A7"/>
    <w:rsid w:val="00AE5067"/>
    <w:rsid w:val="00AF1027"/>
    <w:rsid w:val="00AF10E1"/>
    <w:rsid w:val="00AF1A90"/>
    <w:rsid w:val="00AF6AA8"/>
    <w:rsid w:val="00AF739D"/>
    <w:rsid w:val="00B0051C"/>
    <w:rsid w:val="00B02445"/>
    <w:rsid w:val="00B062F4"/>
    <w:rsid w:val="00B07198"/>
    <w:rsid w:val="00B115EE"/>
    <w:rsid w:val="00B134F6"/>
    <w:rsid w:val="00B145D6"/>
    <w:rsid w:val="00B15393"/>
    <w:rsid w:val="00B21B02"/>
    <w:rsid w:val="00B2262E"/>
    <w:rsid w:val="00B2377E"/>
    <w:rsid w:val="00B247EF"/>
    <w:rsid w:val="00B254CB"/>
    <w:rsid w:val="00B256DD"/>
    <w:rsid w:val="00B26D3E"/>
    <w:rsid w:val="00B27D3C"/>
    <w:rsid w:val="00B30AC4"/>
    <w:rsid w:val="00B3157B"/>
    <w:rsid w:val="00B31DBA"/>
    <w:rsid w:val="00B33207"/>
    <w:rsid w:val="00B3453A"/>
    <w:rsid w:val="00B3473C"/>
    <w:rsid w:val="00B34D45"/>
    <w:rsid w:val="00B35B02"/>
    <w:rsid w:val="00B37A5A"/>
    <w:rsid w:val="00B4100E"/>
    <w:rsid w:val="00B41422"/>
    <w:rsid w:val="00B418F4"/>
    <w:rsid w:val="00B42A52"/>
    <w:rsid w:val="00B43D7C"/>
    <w:rsid w:val="00B45166"/>
    <w:rsid w:val="00B46EC6"/>
    <w:rsid w:val="00B54691"/>
    <w:rsid w:val="00B55A38"/>
    <w:rsid w:val="00B56665"/>
    <w:rsid w:val="00B616D7"/>
    <w:rsid w:val="00B64079"/>
    <w:rsid w:val="00B6671F"/>
    <w:rsid w:val="00B66AE7"/>
    <w:rsid w:val="00B66CBE"/>
    <w:rsid w:val="00B705FF"/>
    <w:rsid w:val="00B70D5E"/>
    <w:rsid w:val="00B80813"/>
    <w:rsid w:val="00B812DC"/>
    <w:rsid w:val="00B847C5"/>
    <w:rsid w:val="00B85AFC"/>
    <w:rsid w:val="00B85B69"/>
    <w:rsid w:val="00B86616"/>
    <w:rsid w:val="00B867B6"/>
    <w:rsid w:val="00B87C5A"/>
    <w:rsid w:val="00B91C67"/>
    <w:rsid w:val="00B920DB"/>
    <w:rsid w:val="00B96764"/>
    <w:rsid w:val="00BA212B"/>
    <w:rsid w:val="00BA7816"/>
    <w:rsid w:val="00BB2338"/>
    <w:rsid w:val="00BB3609"/>
    <w:rsid w:val="00BB67BC"/>
    <w:rsid w:val="00BB7DCD"/>
    <w:rsid w:val="00BC2701"/>
    <w:rsid w:val="00BD0CB5"/>
    <w:rsid w:val="00BD1DE1"/>
    <w:rsid w:val="00BD24DA"/>
    <w:rsid w:val="00BD29C9"/>
    <w:rsid w:val="00BD2CA2"/>
    <w:rsid w:val="00BD415F"/>
    <w:rsid w:val="00BD4E54"/>
    <w:rsid w:val="00BD4ECA"/>
    <w:rsid w:val="00BD5081"/>
    <w:rsid w:val="00BD5B6D"/>
    <w:rsid w:val="00BD6066"/>
    <w:rsid w:val="00BD7211"/>
    <w:rsid w:val="00BD7769"/>
    <w:rsid w:val="00BE225C"/>
    <w:rsid w:val="00BE3370"/>
    <w:rsid w:val="00BE53F5"/>
    <w:rsid w:val="00BF1276"/>
    <w:rsid w:val="00BF2CF5"/>
    <w:rsid w:val="00BF3703"/>
    <w:rsid w:val="00BF4D90"/>
    <w:rsid w:val="00BF53E7"/>
    <w:rsid w:val="00BF5734"/>
    <w:rsid w:val="00BF6FB8"/>
    <w:rsid w:val="00BF70A2"/>
    <w:rsid w:val="00BF766D"/>
    <w:rsid w:val="00BF78BE"/>
    <w:rsid w:val="00C00E5B"/>
    <w:rsid w:val="00C014D1"/>
    <w:rsid w:val="00C02FB2"/>
    <w:rsid w:val="00C04C40"/>
    <w:rsid w:val="00C07C90"/>
    <w:rsid w:val="00C10A17"/>
    <w:rsid w:val="00C10D6A"/>
    <w:rsid w:val="00C11E20"/>
    <w:rsid w:val="00C14AB8"/>
    <w:rsid w:val="00C2002B"/>
    <w:rsid w:val="00C2071A"/>
    <w:rsid w:val="00C214F9"/>
    <w:rsid w:val="00C21E04"/>
    <w:rsid w:val="00C2271E"/>
    <w:rsid w:val="00C250F2"/>
    <w:rsid w:val="00C257E9"/>
    <w:rsid w:val="00C257EF"/>
    <w:rsid w:val="00C25DFD"/>
    <w:rsid w:val="00C270B1"/>
    <w:rsid w:val="00C31E40"/>
    <w:rsid w:val="00C3461F"/>
    <w:rsid w:val="00C34887"/>
    <w:rsid w:val="00C37054"/>
    <w:rsid w:val="00C37A44"/>
    <w:rsid w:val="00C40739"/>
    <w:rsid w:val="00C42543"/>
    <w:rsid w:val="00C4386D"/>
    <w:rsid w:val="00C44231"/>
    <w:rsid w:val="00C44449"/>
    <w:rsid w:val="00C46241"/>
    <w:rsid w:val="00C46578"/>
    <w:rsid w:val="00C46BFF"/>
    <w:rsid w:val="00C46ECD"/>
    <w:rsid w:val="00C47CA9"/>
    <w:rsid w:val="00C509E9"/>
    <w:rsid w:val="00C5430C"/>
    <w:rsid w:val="00C54DFB"/>
    <w:rsid w:val="00C56CF2"/>
    <w:rsid w:val="00C57BCD"/>
    <w:rsid w:val="00C60ADF"/>
    <w:rsid w:val="00C62F7A"/>
    <w:rsid w:val="00C63A8E"/>
    <w:rsid w:val="00C65527"/>
    <w:rsid w:val="00C72545"/>
    <w:rsid w:val="00C737E8"/>
    <w:rsid w:val="00C75516"/>
    <w:rsid w:val="00C76435"/>
    <w:rsid w:val="00C764AA"/>
    <w:rsid w:val="00C828FE"/>
    <w:rsid w:val="00C82CF3"/>
    <w:rsid w:val="00C83B58"/>
    <w:rsid w:val="00C8455E"/>
    <w:rsid w:val="00C84DDF"/>
    <w:rsid w:val="00C86B7F"/>
    <w:rsid w:val="00C90EA0"/>
    <w:rsid w:val="00C9211D"/>
    <w:rsid w:val="00C923F7"/>
    <w:rsid w:val="00C94ACF"/>
    <w:rsid w:val="00C96442"/>
    <w:rsid w:val="00C976E2"/>
    <w:rsid w:val="00CA13DC"/>
    <w:rsid w:val="00CA28E4"/>
    <w:rsid w:val="00CA6353"/>
    <w:rsid w:val="00CA7FFE"/>
    <w:rsid w:val="00CB28FC"/>
    <w:rsid w:val="00CB5C9D"/>
    <w:rsid w:val="00CC08E7"/>
    <w:rsid w:val="00CC16C1"/>
    <w:rsid w:val="00CC1957"/>
    <w:rsid w:val="00CC208A"/>
    <w:rsid w:val="00CC305C"/>
    <w:rsid w:val="00CC79F1"/>
    <w:rsid w:val="00CC7D2C"/>
    <w:rsid w:val="00CD15DB"/>
    <w:rsid w:val="00CD2737"/>
    <w:rsid w:val="00CD36C0"/>
    <w:rsid w:val="00CD3DE1"/>
    <w:rsid w:val="00CD61AC"/>
    <w:rsid w:val="00CD79EE"/>
    <w:rsid w:val="00CD7C7D"/>
    <w:rsid w:val="00CE14FE"/>
    <w:rsid w:val="00CE1AE8"/>
    <w:rsid w:val="00CE2200"/>
    <w:rsid w:val="00CE3D23"/>
    <w:rsid w:val="00CE5971"/>
    <w:rsid w:val="00CE75A6"/>
    <w:rsid w:val="00CE794E"/>
    <w:rsid w:val="00CF09E6"/>
    <w:rsid w:val="00CF1E27"/>
    <w:rsid w:val="00CF20C5"/>
    <w:rsid w:val="00CF5AE6"/>
    <w:rsid w:val="00CF6ABB"/>
    <w:rsid w:val="00CF6FEA"/>
    <w:rsid w:val="00CF7013"/>
    <w:rsid w:val="00CF704B"/>
    <w:rsid w:val="00CF758F"/>
    <w:rsid w:val="00D01CFE"/>
    <w:rsid w:val="00D059C0"/>
    <w:rsid w:val="00D05F65"/>
    <w:rsid w:val="00D06032"/>
    <w:rsid w:val="00D06562"/>
    <w:rsid w:val="00D1135F"/>
    <w:rsid w:val="00D12CAA"/>
    <w:rsid w:val="00D143ED"/>
    <w:rsid w:val="00D14920"/>
    <w:rsid w:val="00D17203"/>
    <w:rsid w:val="00D17CD8"/>
    <w:rsid w:val="00D20CF4"/>
    <w:rsid w:val="00D20EE1"/>
    <w:rsid w:val="00D24B4A"/>
    <w:rsid w:val="00D24C0E"/>
    <w:rsid w:val="00D26079"/>
    <w:rsid w:val="00D2630C"/>
    <w:rsid w:val="00D318BE"/>
    <w:rsid w:val="00D324CF"/>
    <w:rsid w:val="00D348B3"/>
    <w:rsid w:val="00D34AFE"/>
    <w:rsid w:val="00D37227"/>
    <w:rsid w:val="00D4008C"/>
    <w:rsid w:val="00D40B63"/>
    <w:rsid w:val="00D42A7E"/>
    <w:rsid w:val="00D43F4D"/>
    <w:rsid w:val="00D46211"/>
    <w:rsid w:val="00D4752F"/>
    <w:rsid w:val="00D479A8"/>
    <w:rsid w:val="00D51926"/>
    <w:rsid w:val="00D51936"/>
    <w:rsid w:val="00D5475B"/>
    <w:rsid w:val="00D60A15"/>
    <w:rsid w:val="00D6134A"/>
    <w:rsid w:val="00D63F0D"/>
    <w:rsid w:val="00D6459B"/>
    <w:rsid w:val="00D64C2D"/>
    <w:rsid w:val="00D67D93"/>
    <w:rsid w:val="00D73119"/>
    <w:rsid w:val="00D7510F"/>
    <w:rsid w:val="00D77D40"/>
    <w:rsid w:val="00D8049B"/>
    <w:rsid w:val="00D81B1C"/>
    <w:rsid w:val="00D81F6E"/>
    <w:rsid w:val="00D852D9"/>
    <w:rsid w:val="00D85B42"/>
    <w:rsid w:val="00D85BAA"/>
    <w:rsid w:val="00D86E09"/>
    <w:rsid w:val="00D91A35"/>
    <w:rsid w:val="00D91C45"/>
    <w:rsid w:val="00D92F9D"/>
    <w:rsid w:val="00D97C96"/>
    <w:rsid w:val="00DA4F9A"/>
    <w:rsid w:val="00DB1630"/>
    <w:rsid w:val="00DB2536"/>
    <w:rsid w:val="00DB3A9D"/>
    <w:rsid w:val="00DB4BEC"/>
    <w:rsid w:val="00DB5526"/>
    <w:rsid w:val="00DB58D6"/>
    <w:rsid w:val="00DB5B1B"/>
    <w:rsid w:val="00DB7A2D"/>
    <w:rsid w:val="00DC1130"/>
    <w:rsid w:val="00DC32CC"/>
    <w:rsid w:val="00DC42E2"/>
    <w:rsid w:val="00DC6DEB"/>
    <w:rsid w:val="00DD4962"/>
    <w:rsid w:val="00DE2785"/>
    <w:rsid w:val="00DE41B5"/>
    <w:rsid w:val="00DE4440"/>
    <w:rsid w:val="00DE5053"/>
    <w:rsid w:val="00DE76C3"/>
    <w:rsid w:val="00DE7DA5"/>
    <w:rsid w:val="00DF332C"/>
    <w:rsid w:val="00DF52D7"/>
    <w:rsid w:val="00DF53FB"/>
    <w:rsid w:val="00DF5DFA"/>
    <w:rsid w:val="00E007B8"/>
    <w:rsid w:val="00E04516"/>
    <w:rsid w:val="00E05139"/>
    <w:rsid w:val="00E05C89"/>
    <w:rsid w:val="00E05E75"/>
    <w:rsid w:val="00E073DA"/>
    <w:rsid w:val="00E11EE2"/>
    <w:rsid w:val="00E148CE"/>
    <w:rsid w:val="00E1610F"/>
    <w:rsid w:val="00E17E94"/>
    <w:rsid w:val="00E21480"/>
    <w:rsid w:val="00E23E79"/>
    <w:rsid w:val="00E267DE"/>
    <w:rsid w:val="00E3064B"/>
    <w:rsid w:val="00E3186A"/>
    <w:rsid w:val="00E31A32"/>
    <w:rsid w:val="00E31AB9"/>
    <w:rsid w:val="00E3245D"/>
    <w:rsid w:val="00E3544C"/>
    <w:rsid w:val="00E36A4F"/>
    <w:rsid w:val="00E37E06"/>
    <w:rsid w:val="00E4055E"/>
    <w:rsid w:val="00E43E39"/>
    <w:rsid w:val="00E4491B"/>
    <w:rsid w:val="00E522B2"/>
    <w:rsid w:val="00E55755"/>
    <w:rsid w:val="00E55B65"/>
    <w:rsid w:val="00E576EA"/>
    <w:rsid w:val="00E613A7"/>
    <w:rsid w:val="00E64BAD"/>
    <w:rsid w:val="00E65A60"/>
    <w:rsid w:val="00E67A91"/>
    <w:rsid w:val="00E70296"/>
    <w:rsid w:val="00E7110A"/>
    <w:rsid w:val="00E75909"/>
    <w:rsid w:val="00E768A0"/>
    <w:rsid w:val="00E813C2"/>
    <w:rsid w:val="00E82344"/>
    <w:rsid w:val="00E828B3"/>
    <w:rsid w:val="00E82E88"/>
    <w:rsid w:val="00E85477"/>
    <w:rsid w:val="00E860A6"/>
    <w:rsid w:val="00E91271"/>
    <w:rsid w:val="00E93D40"/>
    <w:rsid w:val="00E95F9F"/>
    <w:rsid w:val="00E96E44"/>
    <w:rsid w:val="00E97DA9"/>
    <w:rsid w:val="00E97E3E"/>
    <w:rsid w:val="00EA257C"/>
    <w:rsid w:val="00EA3045"/>
    <w:rsid w:val="00EA31AE"/>
    <w:rsid w:val="00EA4D84"/>
    <w:rsid w:val="00EB2675"/>
    <w:rsid w:val="00EB3BD1"/>
    <w:rsid w:val="00EB41CC"/>
    <w:rsid w:val="00EC2934"/>
    <w:rsid w:val="00EC2F2C"/>
    <w:rsid w:val="00EC40B3"/>
    <w:rsid w:val="00EC63A5"/>
    <w:rsid w:val="00ED4C1B"/>
    <w:rsid w:val="00ED4DBE"/>
    <w:rsid w:val="00EE3CCA"/>
    <w:rsid w:val="00EE4693"/>
    <w:rsid w:val="00EE4E9B"/>
    <w:rsid w:val="00EE632A"/>
    <w:rsid w:val="00EF1076"/>
    <w:rsid w:val="00EF14B7"/>
    <w:rsid w:val="00EF2DFF"/>
    <w:rsid w:val="00EF6B6F"/>
    <w:rsid w:val="00F04062"/>
    <w:rsid w:val="00F047DF"/>
    <w:rsid w:val="00F0513D"/>
    <w:rsid w:val="00F11D21"/>
    <w:rsid w:val="00F11F09"/>
    <w:rsid w:val="00F132F1"/>
    <w:rsid w:val="00F140FB"/>
    <w:rsid w:val="00F14E43"/>
    <w:rsid w:val="00F17B48"/>
    <w:rsid w:val="00F2080B"/>
    <w:rsid w:val="00F2270F"/>
    <w:rsid w:val="00F22DA6"/>
    <w:rsid w:val="00F244A1"/>
    <w:rsid w:val="00F249FA"/>
    <w:rsid w:val="00F2513F"/>
    <w:rsid w:val="00F30881"/>
    <w:rsid w:val="00F3180E"/>
    <w:rsid w:val="00F3181B"/>
    <w:rsid w:val="00F324DF"/>
    <w:rsid w:val="00F32500"/>
    <w:rsid w:val="00F32F98"/>
    <w:rsid w:val="00F356E0"/>
    <w:rsid w:val="00F36574"/>
    <w:rsid w:val="00F37C0F"/>
    <w:rsid w:val="00F40936"/>
    <w:rsid w:val="00F40CD1"/>
    <w:rsid w:val="00F420FE"/>
    <w:rsid w:val="00F430AA"/>
    <w:rsid w:val="00F43106"/>
    <w:rsid w:val="00F457CA"/>
    <w:rsid w:val="00F4609C"/>
    <w:rsid w:val="00F476B1"/>
    <w:rsid w:val="00F47C5D"/>
    <w:rsid w:val="00F53903"/>
    <w:rsid w:val="00F5572E"/>
    <w:rsid w:val="00F55C38"/>
    <w:rsid w:val="00F55CD9"/>
    <w:rsid w:val="00F56C07"/>
    <w:rsid w:val="00F57911"/>
    <w:rsid w:val="00F60317"/>
    <w:rsid w:val="00F62B76"/>
    <w:rsid w:val="00F631E3"/>
    <w:rsid w:val="00F66AF6"/>
    <w:rsid w:val="00F67809"/>
    <w:rsid w:val="00F71900"/>
    <w:rsid w:val="00F71F9C"/>
    <w:rsid w:val="00F724AD"/>
    <w:rsid w:val="00F73B3D"/>
    <w:rsid w:val="00F87F19"/>
    <w:rsid w:val="00F90590"/>
    <w:rsid w:val="00F90EA7"/>
    <w:rsid w:val="00F968C1"/>
    <w:rsid w:val="00F96A0A"/>
    <w:rsid w:val="00F9707C"/>
    <w:rsid w:val="00FA0B3E"/>
    <w:rsid w:val="00FA1661"/>
    <w:rsid w:val="00FA2B0F"/>
    <w:rsid w:val="00FA7319"/>
    <w:rsid w:val="00FB0434"/>
    <w:rsid w:val="00FB2949"/>
    <w:rsid w:val="00FB3636"/>
    <w:rsid w:val="00FB4183"/>
    <w:rsid w:val="00FB41AA"/>
    <w:rsid w:val="00FB4B23"/>
    <w:rsid w:val="00FB5B34"/>
    <w:rsid w:val="00FB61BF"/>
    <w:rsid w:val="00FB6900"/>
    <w:rsid w:val="00FC240A"/>
    <w:rsid w:val="00FC3D92"/>
    <w:rsid w:val="00FC52F5"/>
    <w:rsid w:val="00FC6465"/>
    <w:rsid w:val="00FD0846"/>
    <w:rsid w:val="00FD18E6"/>
    <w:rsid w:val="00FD33C5"/>
    <w:rsid w:val="00FD52CF"/>
    <w:rsid w:val="00FD578E"/>
    <w:rsid w:val="00FE0C26"/>
    <w:rsid w:val="00FE0C9E"/>
    <w:rsid w:val="00FE64C9"/>
    <w:rsid w:val="00FE7148"/>
    <w:rsid w:val="00FE7DF9"/>
    <w:rsid w:val="00FF1267"/>
    <w:rsid w:val="00FF13EE"/>
    <w:rsid w:val="00FF4BE5"/>
    <w:rsid w:val="00FF58B9"/>
    <w:rsid w:val="00FF5C15"/>
    <w:rsid w:val="00FF5D4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A785D"/>
  <w15:docId w15:val="{9007A0A3-9673-4038-87DD-26D58C1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4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C3CA7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A80356"/>
    <w:pPr>
      <w:keepNext/>
      <w:tabs>
        <w:tab w:val="num" w:pos="2448"/>
        <w:tab w:val="num" w:pos="2880"/>
      </w:tabs>
      <w:ind w:left="2160" w:hanging="1080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92AA9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030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2AA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AA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92AA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C3CA7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80356"/>
    <w:rPr>
      <w:rFonts w:ascii="Arial" w:eastAsia="Arial Unicode MS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A92AA9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8D0ED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D0EDC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92AA9"/>
    <w:pPr>
      <w:jc w:val="both"/>
    </w:pPr>
    <w:rPr>
      <w:rFonts w:ascii="Arial" w:eastAsia="SimSu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8D0EDC"/>
    <w:rPr>
      <w:sz w:val="24"/>
      <w:szCs w:val="24"/>
    </w:rPr>
  </w:style>
  <w:style w:type="paragraph" w:customStyle="1" w:styleId="TitleCover">
    <w:name w:val="Title Cover"/>
    <w:basedOn w:val="Normal"/>
    <w:next w:val="Normal"/>
    <w:rsid w:val="00A92AA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atLeast"/>
      <w:ind w:left="-840" w:right="-840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customStyle="1" w:styleId="SubtitleCover">
    <w:name w:val="Subtitle Cover"/>
    <w:basedOn w:val="TitleCover"/>
    <w:next w:val="BodyText"/>
    <w:rsid w:val="00A92AA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styleId="Header">
    <w:name w:val="header"/>
    <w:aliases w:val="even"/>
    <w:basedOn w:val="Normal"/>
    <w:link w:val="HeaderChar"/>
    <w:rsid w:val="00A92AA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A92A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2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A9"/>
    <w:rPr>
      <w:sz w:val="24"/>
      <w:szCs w:val="24"/>
      <w:lang w:val="en-US" w:eastAsia="en-US"/>
    </w:rPr>
  </w:style>
  <w:style w:type="paragraph" w:customStyle="1" w:styleId="MajorHeading2">
    <w:name w:val="Major Heading 2"/>
    <w:basedOn w:val="Normal"/>
    <w:rsid w:val="00A92AA9"/>
    <w:pPr>
      <w:keepNext/>
      <w:pBdr>
        <w:bottom w:val="single" w:sz="8" w:space="1" w:color="auto"/>
      </w:pBdr>
      <w:tabs>
        <w:tab w:val="right" w:pos="8460"/>
      </w:tabs>
      <w:spacing w:before="120"/>
      <w:jc w:val="both"/>
      <w:outlineLvl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MinorHeading">
    <w:name w:val="Minor Heading"/>
    <w:basedOn w:val="Heading2"/>
    <w:rsid w:val="00A92AA9"/>
    <w:pPr>
      <w:keepNext w:val="0"/>
      <w:widowControl w:val="0"/>
      <w:shd w:val="clear" w:color="auto" w:fill="000000"/>
      <w:tabs>
        <w:tab w:val="right" w:pos="8460"/>
      </w:tabs>
      <w:spacing w:before="60"/>
      <w:jc w:val="both"/>
    </w:pPr>
    <w:rPr>
      <w:rFonts w:eastAsia="SimSun"/>
      <w:i w:val="0"/>
      <w:iCs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394F3B"/>
    <w:pPr>
      <w:spacing w:before="240" w:after="240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92AA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94F3B"/>
    <w:pPr>
      <w:tabs>
        <w:tab w:val="left" w:pos="1200"/>
        <w:tab w:val="right" w:leader="dot" w:pos="9926"/>
      </w:tabs>
      <w:ind w:left="240"/>
    </w:pPr>
    <w:rPr>
      <w:rFonts w:ascii="Arial" w:hAnsi="Arial" w:cs="Arial"/>
      <w:sz w:val="22"/>
      <w:szCs w:val="22"/>
    </w:rPr>
  </w:style>
  <w:style w:type="paragraph" w:customStyle="1" w:styleId="ReportText">
    <w:name w:val="Report Text"/>
    <w:basedOn w:val="Normal"/>
    <w:autoRedefine/>
    <w:rsid w:val="00A92AA9"/>
    <w:pPr>
      <w:spacing w:before="120" w:after="120"/>
      <w:ind w:right="7"/>
      <w:jc w:val="both"/>
    </w:pPr>
    <w:rPr>
      <w:rFonts w:ascii="Arial" w:hAnsi="Arial" w:cs="Arial"/>
      <w:sz w:val="22"/>
      <w:szCs w:val="22"/>
    </w:rPr>
  </w:style>
  <w:style w:type="paragraph" w:customStyle="1" w:styleId="BulletedText">
    <w:name w:val="Bulleted Text"/>
    <w:basedOn w:val="Normal"/>
    <w:autoRedefine/>
    <w:rsid w:val="00A92AA9"/>
    <w:pPr>
      <w:tabs>
        <w:tab w:val="left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NumberedText">
    <w:name w:val="Numbered Text"/>
    <w:basedOn w:val="Normal"/>
    <w:rsid w:val="00A92AA9"/>
    <w:pPr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Normal"/>
    <w:autoRedefine/>
    <w:rsid w:val="00A92AA9"/>
    <w:pPr>
      <w:spacing w:before="240" w:after="120"/>
    </w:pPr>
    <w:rPr>
      <w:rFonts w:ascii="Arial" w:hAnsi="Arial" w:cs="Arial"/>
      <w:b/>
      <w:bCs/>
      <w:sz w:val="22"/>
      <w:szCs w:val="22"/>
    </w:rPr>
  </w:style>
  <w:style w:type="paragraph" w:customStyle="1" w:styleId="ListItems">
    <w:name w:val="List Items"/>
    <w:basedOn w:val="ReportText"/>
    <w:rsid w:val="00A92AA9"/>
  </w:style>
  <w:style w:type="paragraph" w:styleId="BalloonText">
    <w:name w:val="Balloon Text"/>
    <w:basedOn w:val="Normal"/>
    <w:link w:val="BalloonTextChar"/>
    <w:semiHidden/>
    <w:rsid w:val="00A9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AA9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MajorHeading2"/>
    <w:qFormat/>
    <w:rsid w:val="00A92AA9"/>
  </w:style>
  <w:style w:type="character" w:customStyle="1" w:styleId="heading10">
    <w:name w:val="heading1"/>
    <w:basedOn w:val="DefaultParagraphFont"/>
    <w:rsid w:val="00A92AA9"/>
    <w:rPr>
      <w:b/>
      <w:bCs/>
      <w:sz w:val="29"/>
      <w:szCs w:val="29"/>
    </w:rPr>
  </w:style>
  <w:style w:type="character" w:styleId="PageNumber">
    <w:name w:val="page number"/>
    <w:basedOn w:val="DefaultParagraphFont"/>
    <w:rsid w:val="00A92AA9"/>
  </w:style>
  <w:style w:type="character" w:styleId="FollowedHyperlink">
    <w:name w:val="FollowedHyperlink"/>
    <w:basedOn w:val="DefaultParagraphFont"/>
    <w:rsid w:val="00A92AA9"/>
    <w:rPr>
      <w:color w:val="800080"/>
      <w:u w:val="single"/>
    </w:rPr>
  </w:style>
  <w:style w:type="paragraph" w:customStyle="1" w:styleId="Subsubheading">
    <w:name w:val="Subsub heading"/>
    <w:basedOn w:val="SubHeading"/>
    <w:rsid w:val="00A92AA9"/>
    <w:rPr>
      <w:b w:val="0"/>
      <w:bCs w:val="0"/>
      <w:u w:val="single"/>
    </w:rPr>
  </w:style>
  <w:style w:type="paragraph" w:customStyle="1" w:styleId="reporttext0">
    <w:name w:val="reporttext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paragraph" w:customStyle="1" w:styleId="subheading0">
    <w:name w:val="subheading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character" w:styleId="Strong">
    <w:name w:val="Strong"/>
    <w:basedOn w:val="DefaultParagraphFont"/>
    <w:qFormat/>
    <w:rsid w:val="00A92AA9"/>
    <w:rPr>
      <w:b/>
      <w:bCs/>
    </w:rPr>
  </w:style>
  <w:style w:type="paragraph" w:customStyle="1" w:styleId="font5">
    <w:name w:val="font5"/>
    <w:basedOn w:val="Normal"/>
    <w:rsid w:val="00A92AA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4">
    <w:name w:val="xl24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A9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A9"/>
    <w:rPr>
      <w:lang w:val="en-US" w:eastAsia="en-US"/>
    </w:rPr>
  </w:style>
  <w:style w:type="paragraph" w:styleId="NormalWeb">
    <w:name w:val="Normal (Web)"/>
    <w:basedOn w:val="Normal"/>
    <w:uiPriority w:val="99"/>
    <w:rsid w:val="00A92AA9"/>
    <w:pPr>
      <w:spacing w:before="144" w:after="144"/>
    </w:pPr>
    <w:rPr>
      <w:rFonts w:ascii="Arial" w:eastAsia="Arial Unicode MS" w:hAnsi="Arial" w:cs="Arial"/>
      <w:color w:val="000000"/>
      <w:sz w:val="20"/>
      <w:szCs w:val="20"/>
    </w:rPr>
  </w:style>
  <w:style w:type="paragraph" w:styleId="Caption">
    <w:name w:val="caption"/>
    <w:basedOn w:val="Normal"/>
    <w:qFormat/>
    <w:rsid w:val="00A92AA9"/>
    <w:pPr>
      <w:spacing w:before="144" w:after="240"/>
      <w:ind w:firstLine="120"/>
    </w:pPr>
    <w:rPr>
      <w:rFonts w:ascii="Arial" w:eastAsia="Arial Unicode MS" w:hAnsi="Arial" w:cs="Arial"/>
      <w:color w:val="333399"/>
      <w:sz w:val="18"/>
      <w:szCs w:val="18"/>
    </w:rPr>
  </w:style>
  <w:style w:type="paragraph" w:customStyle="1" w:styleId="inlineexhibit">
    <w:name w:val="inlineexhibit"/>
    <w:basedOn w:val="Normal"/>
    <w:rsid w:val="00A92AA9"/>
    <w:pPr>
      <w:spacing w:before="240" w:after="240"/>
    </w:pPr>
    <w:rPr>
      <w:rFonts w:ascii="Arial" w:eastAsia="Arial Unicode MS" w:hAnsi="Arial" w:cs="Arial"/>
      <w:color w:val="0000FF"/>
      <w:sz w:val="22"/>
      <w:szCs w:val="22"/>
    </w:rPr>
  </w:style>
  <w:style w:type="paragraph" w:styleId="BodyText2">
    <w:name w:val="Body Text 2"/>
    <w:basedOn w:val="Normal"/>
    <w:link w:val="BodyText2Char"/>
    <w:rsid w:val="00A92A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semiHidden/>
    <w:rsid w:val="008D0EDC"/>
    <w:rPr>
      <w:sz w:val="24"/>
      <w:szCs w:val="24"/>
    </w:rPr>
  </w:style>
  <w:style w:type="paragraph" w:customStyle="1" w:styleId="xl25">
    <w:name w:val="xl25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xl26">
    <w:name w:val="xl2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D0EDC"/>
    <w:rPr>
      <w:sz w:val="24"/>
      <w:szCs w:val="24"/>
    </w:rPr>
  </w:style>
  <w:style w:type="table" w:styleId="TableGrid">
    <w:name w:val="Table Grid"/>
    <w:basedOn w:val="TableNormal"/>
    <w:rsid w:val="00A9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Bullet1stChar">
    <w:name w:val="AA Bullet 1st Char"/>
    <w:basedOn w:val="DefaultParagraphFont"/>
    <w:link w:val="AABullet1st"/>
    <w:semiHidden/>
    <w:rsid w:val="00A92AA9"/>
    <w:rPr>
      <w:sz w:val="24"/>
      <w:szCs w:val="24"/>
      <w:lang w:val="en-US" w:eastAsia="en-US" w:bidi="ar-SA"/>
    </w:rPr>
  </w:style>
  <w:style w:type="paragraph" w:customStyle="1" w:styleId="AABullet1st">
    <w:name w:val="AA Bullet 1st"/>
    <w:link w:val="AABullet1stChar"/>
    <w:semiHidden/>
    <w:rsid w:val="00A92AA9"/>
    <w:pPr>
      <w:widowControl w:val="0"/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ListBullet">
    <w:name w:val="List Bullet"/>
    <w:basedOn w:val="Normal"/>
    <w:semiHidden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customStyle="1" w:styleId="AABodyText">
    <w:name w:val="AA Body Text"/>
    <w:basedOn w:val="Normal"/>
    <w:link w:val="AABodyTextChar"/>
    <w:semiHidden/>
    <w:rsid w:val="00A92AA9"/>
    <w:pPr>
      <w:ind w:firstLine="360"/>
      <w:jc w:val="both"/>
    </w:pPr>
    <w:rPr>
      <w:sz w:val="22"/>
      <w:szCs w:val="22"/>
    </w:rPr>
  </w:style>
  <w:style w:type="character" w:customStyle="1" w:styleId="AABodyTextChar">
    <w:name w:val="AA Body Text Char"/>
    <w:basedOn w:val="DefaultParagraphFont"/>
    <w:link w:val="AABodyText"/>
    <w:rsid w:val="00A92AA9"/>
    <w:rPr>
      <w:rFonts w:eastAsia="Times New Roman"/>
      <w:sz w:val="22"/>
      <w:szCs w:val="22"/>
      <w:lang w:val="en-US" w:eastAsia="en-US"/>
    </w:rPr>
  </w:style>
  <w:style w:type="character" w:styleId="LineNumber">
    <w:name w:val="line number"/>
    <w:basedOn w:val="DefaultParagraphFont"/>
    <w:semiHidden/>
    <w:rsid w:val="00A92AA9"/>
  </w:style>
  <w:style w:type="paragraph" w:styleId="ListNumber">
    <w:name w:val="List Number"/>
    <w:basedOn w:val="Normal"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styleId="ListNumber2">
    <w:name w:val="List Number 2"/>
    <w:basedOn w:val="Normal"/>
    <w:semiHidden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paragraph" w:customStyle="1" w:styleId="N-Activity">
    <w:name w:val="N-Activity"/>
    <w:basedOn w:val="Normal"/>
    <w:semiHidden/>
    <w:rsid w:val="00A92AA9"/>
    <w:pPr>
      <w:spacing w:before="120"/>
      <w:ind w:left="720"/>
    </w:pPr>
    <w:rPr>
      <w:b/>
      <w:bCs/>
      <w:i/>
      <w:iCs/>
      <w:sz w:val="22"/>
      <w:szCs w:val="22"/>
    </w:rPr>
  </w:style>
  <w:style w:type="paragraph" w:customStyle="1" w:styleId="N-Descr">
    <w:name w:val="N-Descr"/>
    <w:basedOn w:val="Normal"/>
    <w:semiHidden/>
    <w:rsid w:val="00A92AA9"/>
    <w:pPr>
      <w:ind w:left="720"/>
    </w:pPr>
    <w:rPr>
      <w:sz w:val="22"/>
      <w:szCs w:val="22"/>
    </w:rPr>
  </w:style>
  <w:style w:type="paragraph" w:customStyle="1" w:styleId="N-Responsibilities">
    <w:name w:val="N-Responsibilities"/>
    <w:basedOn w:val="N-Activity"/>
    <w:semiHidden/>
    <w:rsid w:val="00A92AA9"/>
    <w:pPr>
      <w:spacing w:before="0"/>
    </w:pPr>
    <w:rPr>
      <w:i w:val="0"/>
      <w:iCs w:val="0"/>
    </w:rPr>
  </w:style>
  <w:style w:type="paragraph" w:customStyle="1" w:styleId="N-RespDescr">
    <w:name w:val="N-Resp Descr"/>
    <w:basedOn w:val="N-Descr"/>
    <w:semiHidden/>
    <w:rsid w:val="00A92AA9"/>
    <w:pPr>
      <w:tabs>
        <w:tab w:val="left" w:pos="1080"/>
        <w:tab w:val="num" w:pos="3645"/>
      </w:tabs>
      <w:ind w:left="3645" w:hanging="360"/>
    </w:pPr>
  </w:style>
  <w:style w:type="paragraph" w:customStyle="1" w:styleId="N-Phase">
    <w:name w:val="N-Phase"/>
    <w:basedOn w:val="Normal"/>
    <w:semiHidden/>
    <w:rsid w:val="00A92AA9"/>
    <w:pPr>
      <w:spacing w:before="240"/>
      <w:ind w:left="720"/>
    </w:pPr>
    <w:rPr>
      <w:b/>
      <w:bCs/>
      <w:sz w:val="28"/>
      <w:szCs w:val="28"/>
    </w:rPr>
  </w:style>
  <w:style w:type="paragraph" w:customStyle="1" w:styleId="SOWHeading1">
    <w:name w:val="SOW Heading 1"/>
    <w:basedOn w:val="Normal"/>
    <w:link w:val="SOWHeading1Char"/>
    <w:rsid w:val="00A92AA9"/>
    <w:pPr>
      <w:spacing w:after="200" w:line="276" w:lineRule="auto"/>
    </w:pPr>
    <w:rPr>
      <w:rFonts w:ascii="Calibri" w:hAnsi="Calibri" w:cs="Calibri"/>
      <w:b/>
      <w:bCs/>
      <w:sz w:val="28"/>
      <w:szCs w:val="28"/>
    </w:rPr>
  </w:style>
  <w:style w:type="character" w:customStyle="1" w:styleId="SOWHeading1Char">
    <w:name w:val="SOW Heading 1 Char"/>
    <w:basedOn w:val="DefaultParagraphFont"/>
    <w:link w:val="SOWHeading1"/>
    <w:rsid w:val="00A92AA9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SOWHeading2">
    <w:name w:val="SOW Heading 2"/>
    <w:basedOn w:val="Normal"/>
    <w:rsid w:val="00A92AA9"/>
    <w:pPr>
      <w:spacing w:after="200" w:line="276" w:lineRule="auto"/>
    </w:pPr>
    <w:rPr>
      <w:rFonts w:ascii="Calibri" w:hAnsi="Calibri" w:cs="Calibri"/>
      <w:b/>
      <w:bCs/>
    </w:rPr>
  </w:style>
  <w:style w:type="paragraph" w:customStyle="1" w:styleId="SOWBodyText">
    <w:name w:val="SOW Body Text"/>
    <w:basedOn w:val="Normal"/>
    <w:link w:val="SOWBodyTextChar"/>
    <w:rsid w:val="00A92AA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SOWBodyTextChar">
    <w:name w:val="SOW Body Text Char"/>
    <w:basedOn w:val="DefaultParagraphFont"/>
    <w:link w:val="SOWBodyText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Bullet1">
    <w:name w:val="SOW Bullet 1"/>
    <w:basedOn w:val="Normal"/>
    <w:link w:val="SOWBullet1Char"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character" w:customStyle="1" w:styleId="SOWBullet1Char">
    <w:name w:val="SOW Bullet 1 Char"/>
    <w:basedOn w:val="DefaultParagraphFont"/>
    <w:link w:val="SOWBullet1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Heading3">
    <w:name w:val="SOW Heading 3"/>
    <w:basedOn w:val="Normal"/>
    <w:link w:val="SOWHeading3Char"/>
    <w:rsid w:val="00A92AA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SOWHeading3Char">
    <w:name w:val="SOW Heading 3 Char"/>
    <w:basedOn w:val="DefaultParagraphFont"/>
    <w:link w:val="SOWHeading3"/>
    <w:rsid w:val="00A92AA9"/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SOWHeading4">
    <w:name w:val="SOW Heading 4"/>
    <w:basedOn w:val="SOWHeading3"/>
    <w:rsid w:val="00A92AA9"/>
    <w:rPr>
      <w:i/>
      <w:iCs/>
    </w:rPr>
  </w:style>
  <w:style w:type="paragraph" w:customStyle="1" w:styleId="AATableBullet1">
    <w:name w:val="AA Table Bullet 1"/>
    <w:basedOn w:val="AATableLeft"/>
    <w:link w:val="AATableBullet1Char"/>
    <w:rsid w:val="00A92AA9"/>
    <w:pPr>
      <w:tabs>
        <w:tab w:val="num" w:pos="360"/>
        <w:tab w:val="num" w:pos="1080"/>
      </w:tabs>
      <w:spacing w:before="0" w:after="0"/>
      <w:ind w:left="189" w:hanging="189"/>
    </w:pPr>
  </w:style>
  <w:style w:type="paragraph" w:customStyle="1" w:styleId="AATableLeft">
    <w:name w:val="AA Table Left"/>
    <w:basedOn w:val="Normal"/>
    <w:link w:val="AATableLeftChar"/>
    <w:rsid w:val="00A92AA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AATableLeftChar">
    <w:name w:val="AA Table Left Char"/>
    <w:basedOn w:val="DefaultParagraphFont"/>
    <w:link w:val="AATableLeft"/>
    <w:rsid w:val="00A92AA9"/>
    <w:rPr>
      <w:rFonts w:ascii="Arial" w:hAnsi="Arial" w:cs="Arial"/>
      <w:sz w:val="16"/>
      <w:szCs w:val="16"/>
      <w:lang w:val="en-US" w:eastAsia="en-US"/>
    </w:rPr>
  </w:style>
  <w:style w:type="character" w:customStyle="1" w:styleId="AATableBullet1Char">
    <w:name w:val="AA Table Bullet 1 Char"/>
    <w:basedOn w:val="DefaultParagraphFont"/>
    <w:link w:val="AATableBullet1"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OWBullet2">
    <w:name w:val="SOW Bullet 2"/>
    <w:basedOn w:val="SOWBullet1"/>
    <w:rsid w:val="00A92AA9"/>
    <w:pPr>
      <w:tabs>
        <w:tab w:val="clear" w:pos="720"/>
        <w:tab w:val="num" w:pos="1440"/>
      </w:tabs>
      <w:ind w:left="1440"/>
    </w:pPr>
  </w:style>
  <w:style w:type="character" w:customStyle="1" w:styleId="QuickForma01">
    <w:name w:val="QuickForma01"/>
    <w:semiHidden/>
    <w:rsid w:val="00A92AA9"/>
    <w:rPr>
      <w:b/>
      <w:bCs/>
      <w:sz w:val="28"/>
      <w:szCs w:val="28"/>
    </w:rPr>
  </w:style>
  <w:style w:type="paragraph" w:customStyle="1" w:styleId="AABulletLast">
    <w:name w:val="AA Bullet Last"/>
    <w:basedOn w:val="AABullet1st"/>
    <w:link w:val="AABulletLastChar"/>
    <w:rsid w:val="00A92AA9"/>
    <w:pPr>
      <w:tabs>
        <w:tab w:val="clear" w:pos="360"/>
        <w:tab w:val="num" w:pos="720"/>
      </w:tabs>
      <w:suppressAutoHyphens/>
      <w:spacing w:after="120"/>
      <w:ind w:left="720"/>
    </w:pPr>
  </w:style>
  <w:style w:type="character" w:customStyle="1" w:styleId="AABulletLastChar">
    <w:name w:val="AA Bullet Last Char"/>
    <w:basedOn w:val="AABullet1stChar"/>
    <w:link w:val="AABulletLast"/>
    <w:rsid w:val="00A92AA9"/>
    <w:rPr>
      <w:sz w:val="24"/>
      <w:szCs w:val="24"/>
      <w:lang w:val="en-US" w:eastAsia="en-US" w:bidi="ar-SA"/>
    </w:rPr>
  </w:style>
  <w:style w:type="character" w:customStyle="1" w:styleId="AABodyTextCharChar">
    <w:name w:val="AA Body Text Char Char"/>
    <w:basedOn w:val="DefaultParagraphFont"/>
    <w:semiHidden/>
    <w:rsid w:val="00A92AA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2A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Left05">
    <w:name w:val="Normal + Left:  0.5&quot;"/>
    <w:aliases w:val="Before:  6 pt,After:  6 pt"/>
    <w:basedOn w:val="Normal"/>
    <w:link w:val="NormalLeft05Char"/>
    <w:semiHidden/>
    <w:rsid w:val="00A92AA9"/>
    <w:pPr>
      <w:widowControl w:val="0"/>
      <w:ind w:left="720"/>
      <w:jc w:val="both"/>
    </w:pPr>
    <w:rPr>
      <w:sz w:val="20"/>
      <w:szCs w:val="20"/>
    </w:rPr>
  </w:style>
  <w:style w:type="character" w:customStyle="1" w:styleId="NormalLeft05Char">
    <w:name w:val="Normal + Left:  0.5&quot; Char"/>
    <w:aliases w:val="Before:  6 pt Char,After:  6 pt Char"/>
    <w:basedOn w:val="DefaultParagraphFont"/>
    <w:link w:val="NormalLeft05"/>
    <w:rsid w:val="00A92AA9"/>
    <w:rPr>
      <w:rFonts w:eastAsia="Times New Roman"/>
      <w:lang w:val="en-US" w:eastAsia="en-US"/>
    </w:rPr>
  </w:style>
  <w:style w:type="paragraph" w:customStyle="1" w:styleId="AATableBullet2">
    <w:name w:val="AA Table Bullet 2"/>
    <w:basedOn w:val="AATableBullet1"/>
    <w:rsid w:val="00A92AA9"/>
    <w:pPr>
      <w:tabs>
        <w:tab w:val="clear" w:pos="360"/>
      </w:tabs>
      <w:ind w:left="531" w:hanging="180"/>
    </w:pPr>
  </w:style>
  <w:style w:type="paragraph" w:customStyle="1" w:styleId="AAActionCaption">
    <w:name w:val="AA Action Caption"/>
    <w:link w:val="AAActionCaptionChar"/>
    <w:semiHidden/>
    <w:rsid w:val="00A92AA9"/>
    <w:pPr>
      <w:spacing w:before="40"/>
      <w:jc w:val="center"/>
    </w:pPr>
    <w:rPr>
      <w:rFonts w:ascii="Arial" w:hAnsi="Arial" w:cs="Arial"/>
      <w:b/>
      <w:bCs/>
      <w:i/>
      <w:iCs/>
    </w:rPr>
  </w:style>
  <w:style w:type="character" w:customStyle="1" w:styleId="AAActionCaptionChar">
    <w:name w:val="AA Action Caption Char"/>
    <w:basedOn w:val="DefaultParagraphFont"/>
    <w:link w:val="AAActionCaption"/>
    <w:semiHidden/>
    <w:rsid w:val="00A92AA9"/>
    <w:rPr>
      <w:rFonts w:ascii="Arial" w:hAnsi="Arial" w:cs="Arial"/>
      <w:b/>
      <w:bCs/>
      <w:i/>
      <w:iCs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2AA9"/>
    <w:pPr>
      <w:spacing w:after="200" w:line="276" w:lineRule="auto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AA9"/>
    <w:rPr>
      <w:rFonts w:ascii="Calibri" w:hAnsi="Calibri" w:cs="Calibri"/>
      <w:b/>
      <w:bCs/>
      <w:lang w:val="en-US" w:eastAsia="en-US"/>
    </w:rPr>
  </w:style>
  <w:style w:type="paragraph" w:customStyle="1" w:styleId="indent">
    <w:name w:val="indent"/>
    <w:basedOn w:val="Normal"/>
    <w:semiHidden/>
    <w:rsid w:val="00A92AA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rsid w:val="00A92AA9"/>
    <w:pPr>
      <w:widowControl w:val="0"/>
      <w:spacing w:after="120"/>
      <w:jc w:val="both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TABlueDiamond">
    <w:name w:val="STA Blue Diamond"/>
    <w:semiHidden/>
    <w:rsid w:val="00A92AA9"/>
    <w:pPr>
      <w:tabs>
        <w:tab w:val="num" w:pos="1800"/>
      </w:tabs>
      <w:spacing w:before="60" w:after="120"/>
      <w:ind w:left="1800" w:hanging="360"/>
      <w:jc w:val="both"/>
    </w:pPr>
    <w:rPr>
      <w:rFonts w:ascii="Arial" w:hAnsi="Arial" w:cs="Arial"/>
      <w:sz w:val="22"/>
      <w:szCs w:val="22"/>
    </w:rPr>
  </w:style>
  <w:style w:type="paragraph" w:customStyle="1" w:styleId="SOWTableLeft">
    <w:name w:val="SOW Table Left"/>
    <w:basedOn w:val="AATableLeft"/>
    <w:rsid w:val="00A92AA9"/>
  </w:style>
  <w:style w:type="paragraph" w:customStyle="1" w:styleId="SOWNumberedList1">
    <w:name w:val="SOW Numbered List 1"/>
    <w:basedOn w:val="SOWBullet1"/>
    <w:rsid w:val="00A92AA9"/>
  </w:style>
  <w:style w:type="paragraph" w:customStyle="1" w:styleId="SOWHeading5">
    <w:name w:val="SOW Heading 5"/>
    <w:basedOn w:val="SOWHeading3"/>
    <w:rsid w:val="00A92AA9"/>
    <w:rPr>
      <w:b w:val="0"/>
      <w:bCs w:val="0"/>
      <w:i/>
      <w:iCs/>
    </w:rPr>
  </w:style>
  <w:style w:type="paragraph" w:styleId="TOC3">
    <w:name w:val="toc 3"/>
    <w:basedOn w:val="Normal"/>
    <w:next w:val="Normal"/>
    <w:autoRedefine/>
    <w:uiPriority w:val="39"/>
    <w:rsid w:val="00394F3B"/>
    <w:pPr>
      <w:ind w:left="44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A92AA9"/>
    <w:pPr>
      <w:spacing w:after="2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A92AA9"/>
    <w:pPr>
      <w:spacing w:after="200" w:line="276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SOWList1">
    <w:name w:val="SOW List 1"/>
    <w:basedOn w:val="SOWBullet1"/>
    <w:rsid w:val="00A92AA9"/>
    <w:pPr>
      <w:tabs>
        <w:tab w:val="clear" w:pos="720"/>
      </w:tabs>
      <w:ind w:left="0" w:firstLine="0"/>
    </w:pPr>
  </w:style>
  <w:style w:type="paragraph" w:customStyle="1" w:styleId="SOWTableBullet">
    <w:name w:val="SOW Table Bullet"/>
    <w:basedOn w:val="SOWTableLeft"/>
    <w:rsid w:val="00A92AA9"/>
    <w:pPr>
      <w:numPr>
        <w:numId w:val="1"/>
      </w:numPr>
    </w:pPr>
  </w:style>
  <w:style w:type="paragraph" w:customStyle="1" w:styleId="xl27">
    <w:name w:val="xl27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A92A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A92A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A92A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A92AA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</w:style>
  <w:style w:type="paragraph" w:customStyle="1" w:styleId="xl41">
    <w:name w:val="xl41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A92AA9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A92AA9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A92A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OC8">
    <w:name w:val="toc 8"/>
    <w:basedOn w:val="Normal"/>
    <w:next w:val="Normal"/>
    <w:autoRedefine/>
    <w:semiHidden/>
    <w:rsid w:val="00A92AA9"/>
    <w:pPr>
      <w:ind w:left="1680"/>
    </w:pPr>
  </w:style>
  <w:style w:type="paragraph" w:styleId="Date">
    <w:name w:val="Date"/>
    <w:basedOn w:val="Normal"/>
    <w:next w:val="Normal"/>
    <w:link w:val="DateChar"/>
    <w:rsid w:val="002B05F9"/>
  </w:style>
  <w:style w:type="character" w:customStyle="1" w:styleId="DateChar">
    <w:name w:val="Date Char"/>
    <w:basedOn w:val="DefaultParagraphFont"/>
    <w:link w:val="Date"/>
    <w:semiHidden/>
    <w:rsid w:val="008D0EDC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DE7DA5"/>
    <w:pPr>
      <w:spacing w:before="180"/>
      <w:ind w:left="200" w:hanging="200"/>
    </w:pPr>
    <w:rPr>
      <w:rFonts w:ascii="Arial" w:hAnsi="Arial" w:cs="Arial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DE7DA5"/>
    <w:pPr>
      <w:spacing w:before="180"/>
      <w:ind w:left="400" w:hanging="40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6030B8"/>
    <w:pPr>
      <w:ind w:left="720" w:hanging="360"/>
    </w:pPr>
  </w:style>
  <w:style w:type="paragraph" w:styleId="List3">
    <w:name w:val="List 3"/>
    <w:basedOn w:val="Normal"/>
    <w:rsid w:val="006030B8"/>
    <w:pPr>
      <w:ind w:left="1080" w:hanging="360"/>
    </w:pPr>
  </w:style>
  <w:style w:type="paragraph" w:styleId="List4">
    <w:name w:val="List 4"/>
    <w:basedOn w:val="Normal"/>
    <w:rsid w:val="006030B8"/>
    <w:pPr>
      <w:ind w:left="1440" w:hanging="360"/>
    </w:pPr>
  </w:style>
  <w:style w:type="paragraph" w:styleId="List5">
    <w:name w:val="List 5"/>
    <w:basedOn w:val="Normal"/>
    <w:rsid w:val="006030B8"/>
    <w:pPr>
      <w:ind w:left="1800" w:hanging="360"/>
    </w:pPr>
  </w:style>
  <w:style w:type="paragraph" w:styleId="BodyTextIndent">
    <w:name w:val="Body Text Indent"/>
    <w:basedOn w:val="Normal"/>
    <w:rsid w:val="00915EBA"/>
    <w:pPr>
      <w:spacing w:after="120"/>
      <w:ind w:left="360"/>
    </w:pPr>
  </w:style>
  <w:style w:type="paragraph" w:styleId="BodyTextFirstIndent2">
    <w:name w:val="Body Text First Indent 2"/>
    <w:basedOn w:val="BodyText2"/>
    <w:link w:val="BodyTextFirstIndent2Char"/>
    <w:rsid w:val="006030B8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D0EDC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6030B8"/>
  </w:style>
  <w:style w:type="character" w:customStyle="1" w:styleId="NoteHeadingChar">
    <w:name w:val="Note Heading Char"/>
    <w:basedOn w:val="DefaultParagraphFont"/>
    <w:link w:val="NoteHeading"/>
    <w:semiHidden/>
    <w:rsid w:val="008D0EDC"/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97284E"/>
    <w:pPr>
      <w:ind w:left="1200"/>
    </w:pPr>
    <w:rPr>
      <w:lang w:eastAsia="ko-KR"/>
    </w:rPr>
  </w:style>
  <w:style w:type="paragraph" w:styleId="TOC7">
    <w:name w:val="toc 7"/>
    <w:basedOn w:val="Normal"/>
    <w:next w:val="Normal"/>
    <w:autoRedefine/>
    <w:semiHidden/>
    <w:rsid w:val="0097284E"/>
    <w:pPr>
      <w:ind w:left="1440"/>
    </w:pPr>
    <w:rPr>
      <w:lang w:eastAsia="ko-KR"/>
    </w:rPr>
  </w:style>
  <w:style w:type="paragraph" w:styleId="TOC9">
    <w:name w:val="toc 9"/>
    <w:basedOn w:val="Normal"/>
    <w:next w:val="Normal"/>
    <w:autoRedefine/>
    <w:semiHidden/>
    <w:rsid w:val="0097284E"/>
    <w:pPr>
      <w:ind w:left="1920"/>
    </w:pPr>
    <w:rPr>
      <w:lang w:eastAsia="ko-KR"/>
    </w:rPr>
  </w:style>
  <w:style w:type="paragraph" w:customStyle="1" w:styleId="ABLOCKPARA">
    <w:name w:val="A BLOCK PARA"/>
    <w:basedOn w:val="Normal"/>
    <w:rsid w:val="0097284E"/>
    <w:rPr>
      <w:rFonts w:ascii="Book Antiqua" w:hAnsi="Book Antiqua" w:cs="Book Antiqua"/>
      <w:sz w:val="22"/>
      <w:szCs w:val="22"/>
    </w:rPr>
  </w:style>
  <w:style w:type="paragraph" w:customStyle="1" w:styleId="divider">
    <w:name w:val="divider"/>
    <w:basedOn w:val="Normal"/>
    <w:rsid w:val="0053098C"/>
    <w:pPr>
      <w:widowControl w:val="0"/>
      <w:tabs>
        <w:tab w:val="left" w:pos="420"/>
      </w:tabs>
      <w:spacing w:before="120" w:after="120"/>
    </w:pPr>
    <w:rPr>
      <w:rFonts w:ascii="Arial" w:hAnsi="Arial" w:cs="Arial"/>
    </w:rPr>
  </w:style>
  <w:style w:type="paragraph" w:customStyle="1" w:styleId="b2">
    <w:name w:val="b2"/>
    <w:basedOn w:val="b1"/>
    <w:rsid w:val="0053098C"/>
    <w:pPr>
      <w:ind w:left="720"/>
    </w:pPr>
  </w:style>
  <w:style w:type="paragraph" w:customStyle="1" w:styleId="b1">
    <w:name w:val="b1"/>
    <w:basedOn w:val="Normal"/>
    <w:rsid w:val="0053098C"/>
    <w:pPr>
      <w:spacing w:after="120" w:line="260" w:lineRule="atLeast"/>
      <w:ind w:left="360" w:hanging="360"/>
    </w:pPr>
    <w:rPr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F251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0EDC"/>
    <w:rPr>
      <w:sz w:val="16"/>
      <w:szCs w:val="16"/>
    </w:rPr>
  </w:style>
  <w:style w:type="paragraph" w:customStyle="1" w:styleId="AAframetop2col">
    <w:name w:val="AA frametop2col"/>
    <w:aliases w:val="ft2c"/>
    <w:link w:val="AAframetop2colChar"/>
    <w:rsid w:val="001705CF"/>
    <w:pPr>
      <w:framePr w:w="9360" w:hSpace="187" w:vSpace="187" w:wrap="around" w:hAnchor="margin" w:xAlign="center" w:yAlign="top"/>
      <w:jc w:val="center"/>
    </w:pPr>
    <w:rPr>
      <w:rFonts w:ascii="Arial" w:hAnsi="Arial" w:cs="Arial"/>
      <w:b/>
      <w:bCs/>
      <w:i/>
      <w:iCs/>
    </w:rPr>
  </w:style>
  <w:style w:type="paragraph" w:customStyle="1" w:styleId="Default">
    <w:name w:val="Default"/>
    <w:rsid w:val="000A4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noindent">
    <w:name w:val="noindent"/>
    <w:basedOn w:val="Normal"/>
    <w:rsid w:val="00493CFE"/>
    <w:pPr>
      <w:numPr>
        <w:ilvl w:val="12"/>
      </w:numPr>
      <w:spacing w:before="60"/>
    </w:pPr>
    <w:rPr>
      <w:rFonts w:ascii="Arial" w:hAnsi="Arial" w:cs="Arial"/>
      <w:sz w:val="20"/>
      <w:szCs w:val="20"/>
    </w:rPr>
  </w:style>
  <w:style w:type="paragraph" w:customStyle="1" w:styleId="Bullet1">
    <w:name w:val="Bullet 1"/>
    <w:basedOn w:val="Normal"/>
    <w:rsid w:val="00783C36"/>
    <w:pPr>
      <w:tabs>
        <w:tab w:val="num" w:pos="720"/>
      </w:tabs>
      <w:spacing w:before="60"/>
      <w:ind w:left="720" w:hanging="720"/>
    </w:pPr>
    <w:rPr>
      <w:rFonts w:ascii="Book Antiqua" w:hAnsi="Book Antiqua" w:cs="Book Antiqua"/>
      <w:sz w:val="22"/>
      <w:szCs w:val="22"/>
    </w:rPr>
  </w:style>
  <w:style w:type="paragraph" w:customStyle="1" w:styleId="bulletfirst">
    <w:name w:val="bullet first"/>
    <w:basedOn w:val="Normal"/>
    <w:rsid w:val="00071501"/>
    <w:pPr>
      <w:tabs>
        <w:tab w:val="num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MyBullet">
    <w:name w:val="MyBullet"/>
    <w:basedOn w:val="Footer"/>
    <w:rsid w:val="00071501"/>
    <w:pPr>
      <w:tabs>
        <w:tab w:val="clear" w:pos="4320"/>
        <w:tab w:val="clear" w:pos="8640"/>
        <w:tab w:val="left" w:pos="0"/>
        <w:tab w:val="num" w:pos="720"/>
        <w:tab w:val="right" w:pos="9990"/>
      </w:tabs>
      <w:ind w:left="360" w:hanging="360"/>
    </w:pPr>
    <w:rPr>
      <w:sz w:val="20"/>
      <w:szCs w:val="20"/>
    </w:rPr>
  </w:style>
  <w:style w:type="character" w:customStyle="1" w:styleId="BodyTextCharChar">
    <w:name w:val="Body Text Char Char"/>
    <w:basedOn w:val="DefaultParagraphFont"/>
    <w:rsid w:val="00071501"/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BodyText1">
    <w:name w:val="Body Text1"/>
    <w:autoRedefine/>
    <w:rsid w:val="00071501"/>
    <w:pPr>
      <w:numPr>
        <w:numId w:val="2"/>
      </w:numPr>
    </w:pPr>
    <w:rPr>
      <w:rFonts w:ascii="Arial" w:hAnsi="Arial" w:cs="Arial"/>
      <w:sz w:val="22"/>
      <w:szCs w:val="22"/>
    </w:rPr>
  </w:style>
  <w:style w:type="paragraph" w:customStyle="1" w:styleId="UAMNormal">
    <w:name w:val="UAM Normal"/>
    <w:basedOn w:val="Normal"/>
    <w:rsid w:val="00071501"/>
    <w:rPr>
      <w:rFonts w:ascii="Book Antiqua" w:hAnsi="Book Antiqua" w:cs="Book Antiqua"/>
      <w:sz w:val="20"/>
      <w:szCs w:val="20"/>
    </w:rPr>
  </w:style>
  <w:style w:type="paragraph" w:customStyle="1" w:styleId="Table">
    <w:name w:val="Table"/>
    <w:basedOn w:val="Normal"/>
    <w:autoRedefine/>
    <w:rsid w:val="00EC40B3"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TableBullets">
    <w:name w:val="Table Bullets"/>
    <w:basedOn w:val="Normal"/>
    <w:rsid w:val="008226FF"/>
    <w:pPr>
      <w:tabs>
        <w:tab w:val="num" w:pos="1440"/>
      </w:tabs>
      <w:spacing w:before="20"/>
      <w:ind w:left="1440" w:hanging="360"/>
    </w:pPr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rsid w:val="004A23D5"/>
    <w:pPr>
      <w:tabs>
        <w:tab w:val="num" w:pos="720"/>
      </w:tabs>
      <w:ind w:left="720" w:hanging="720"/>
    </w:pPr>
    <w:rPr>
      <w:rFonts w:ascii="Arial" w:hAnsi="Arial" w:cs="Arial"/>
      <w:sz w:val="22"/>
      <w:szCs w:val="22"/>
    </w:rPr>
  </w:style>
  <w:style w:type="character" w:customStyle="1" w:styleId="AAframetop2colChar">
    <w:name w:val="AA frametop2col Char"/>
    <w:aliases w:val="ft2c Char"/>
    <w:basedOn w:val="DefaultParagraphFont"/>
    <w:link w:val="AAframetop2col"/>
    <w:rsid w:val="00532E2C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AAframebottom2col">
    <w:name w:val="AA framebottom2col"/>
    <w:aliases w:val="fb2c"/>
    <w:rsid w:val="00AD1DC3"/>
    <w:pPr>
      <w:framePr w:w="9360" w:hSpace="187" w:vSpace="187" w:wrap="around" w:hAnchor="page" w:xAlign="center" w:yAlign="bottom"/>
      <w:jc w:val="center"/>
    </w:pPr>
    <w:rPr>
      <w:rFonts w:ascii="Arial" w:hAnsi="Arial" w:cs="Arial"/>
      <w:b/>
      <w:bCs/>
      <w:i/>
      <w:iCs/>
      <w:noProof/>
    </w:rPr>
  </w:style>
  <w:style w:type="paragraph" w:customStyle="1" w:styleId="AAframetopright">
    <w:name w:val="AA frametopright"/>
    <w:aliases w:val="ftr"/>
    <w:link w:val="AAframetoprightChar"/>
    <w:rsid w:val="00AD1DC3"/>
    <w:pPr>
      <w:framePr w:w="4507" w:hSpace="187" w:vSpace="187" w:wrap="around" w:hAnchor="margin" w:xAlign="right" w:yAlign="top"/>
      <w:jc w:val="center"/>
    </w:pPr>
    <w:rPr>
      <w:rFonts w:ascii="Arial" w:hAnsi="Arial" w:cs="Arial"/>
      <w:b/>
      <w:bCs/>
      <w:i/>
      <w:iCs/>
    </w:rPr>
  </w:style>
  <w:style w:type="character" w:customStyle="1" w:styleId="AAframetoprightChar">
    <w:name w:val="AA frametopright Char"/>
    <w:aliases w:val="ftr Char"/>
    <w:basedOn w:val="DefaultParagraphFont"/>
    <w:link w:val="AAframetopright"/>
    <w:rsid w:val="00AD1DC3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BulletIndent">
    <w:name w:val="Bullet(Indent)"/>
    <w:basedOn w:val="Normal"/>
    <w:rsid w:val="00126714"/>
    <w:pPr>
      <w:numPr>
        <w:numId w:val="3"/>
      </w:numPr>
      <w:tabs>
        <w:tab w:val="center" w:pos="4500"/>
        <w:tab w:val="right" w:pos="9180"/>
      </w:tabs>
      <w:spacing w:after="60"/>
      <w:ind w:right="43"/>
    </w:pPr>
    <w:rPr>
      <w:rFonts w:ascii="Arial" w:hAnsi="Arial" w:cs="Arial"/>
      <w:sz w:val="22"/>
      <w:szCs w:val="22"/>
    </w:rPr>
  </w:style>
  <w:style w:type="character" w:customStyle="1" w:styleId="CharChar2">
    <w:name w:val="Char Char2"/>
    <w:basedOn w:val="DefaultParagraphFont"/>
    <w:semiHidden/>
    <w:rsid w:val="0050275C"/>
    <w:rPr>
      <w:lang w:val="en-US" w:eastAsia="en-US"/>
    </w:rPr>
  </w:style>
  <w:style w:type="paragraph" w:customStyle="1" w:styleId="PDCbullet1">
    <w:name w:val="PDC_bullet 1"/>
    <w:basedOn w:val="Normal"/>
    <w:rsid w:val="0067706B"/>
    <w:pPr>
      <w:numPr>
        <w:numId w:val="4"/>
      </w:numPr>
      <w:spacing w:after="120"/>
    </w:pPr>
    <w:rPr>
      <w:rFonts w:ascii="Book Antiqua" w:hAnsi="Book Antiqua" w:cs="Book Antiqua"/>
      <w:sz w:val="22"/>
      <w:szCs w:val="22"/>
    </w:rPr>
  </w:style>
  <w:style w:type="table" w:styleId="TableProfessional">
    <w:name w:val="Table Professional"/>
    <w:basedOn w:val="TableNormal"/>
    <w:rsid w:val="008D1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owbodytext0">
    <w:name w:val="sowbodytext"/>
    <w:basedOn w:val="Normal"/>
    <w:rsid w:val="00D67D93"/>
    <w:pPr>
      <w:spacing w:before="100" w:beforeAutospacing="1" w:after="100" w:afterAutospacing="1"/>
    </w:pPr>
  </w:style>
  <w:style w:type="paragraph" w:customStyle="1" w:styleId="sowbullet10">
    <w:name w:val="sowbullet1"/>
    <w:basedOn w:val="Normal"/>
    <w:rsid w:val="00D67D93"/>
    <w:pPr>
      <w:spacing w:before="100" w:beforeAutospacing="1" w:after="100" w:afterAutospacing="1"/>
    </w:pPr>
  </w:style>
  <w:style w:type="paragraph" w:customStyle="1" w:styleId="StyleHeading212ptNotItalicAfter5pt">
    <w:name w:val="Style Heading 2 + 12 pt Not Italic After:  5 pt"/>
    <w:basedOn w:val="Heading2"/>
    <w:rsid w:val="004C3CA7"/>
    <w:pPr>
      <w:numPr>
        <w:ilvl w:val="1"/>
        <w:numId w:val="6"/>
      </w:numPr>
      <w:spacing w:after="100"/>
    </w:pPr>
    <w:rPr>
      <w:i w:val="0"/>
      <w:iCs w:val="0"/>
      <w:sz w:val="24"/>
      <w:szCs w:val="24"/>
    </w:rPr>
  </w:style>
  <w:style w:type="paragraph" w:customStyle="1" w:styleId="Heading3FMS">
    <w:name w:val="Heading 3 FMS"/>
    <w:basedOn w:val="Heading3"/>
    <w:rsid w:val="00286CFC"/>
    <w:pPr>
      <w:numPr>
        <w:ilvl w:val="3"/>
        <w:numId w:val="5"/>
      </w:numPr>
      <w:spacing w:after="100"/>
    </w:pPr>
    <w:rPr>
      <w:i/>
      <w:iCs/>
      <w:sz w:val="24"/>
      <w:szCs w:val="24"/>
    </w:rPr>
  </w:style>
  <w:style w:type="paragraph" w:customStyle="1" w:styleId="Style1">
    <w:name w:val="Style1"/>
    <w:basedOn w:val="Heading2"/>
    <w:next w:val="Heading3FMS"/>
    <w:rsid w:val="00286CFC"/>
    <w:pPr>
      <w:tabs>
        <w:tab w:val="num" w:pos="1728"/>
        <w:tab w:val="num" w:pos="2880"/>
      </w:tabs>
      <w:spacing w:after="100"/>
      <w:ind w:left="1728" w:hanging="648"/>
    </w:pPr>
    <w:rPr>
      <w:i w:val="0"/>
      <w:iCs w:val="0"/>
      <w:sz w:val="24"/>
      <w:szCs w:val="24"/>
    </w:rPr>
  </w:style>
  <w:style w:type="character" w:customStyle="1" w:styleId="msoins0">
    <w:name w:val="msoins"/>
    <w:basedOn w:val="DefaultParagraphFont"/>
    <w:rsid w:val="001767A4"/>
  </w:style>
  <w:style w:type="table" w:styleId="TableSimple3">
    <w:name w:val="Table Simple 3"/>
    <w:basedOn w:val="TableNormal"/>
    <w:rsid w:val="00D85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rsid w:val="008B1C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1CF0"/>
  </w:style>
  <w:style w:type="character" w:styleId="FootnoteReference">
    <w:name w:val="footnote reference"/>
    <w:basedOn w:val="DefaultParagraphFont"/>
    <w:rsid w:val="008B1CF0"/>
    <w:rPr>
      <w:vertAlign w:val="superscript"/>
    </w:rPr>
  </w:style>
  <w:style w:type="table" w:styleId="TableColumns4">
    <w:name w:val="Table Columns 4"/>
    <w:basedOn w:val="TableNormal"/>
    <w:rsid w:val="00EA25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evision">
    <w:name w:val="Revision"/>
    <w:hidden/>
    <w:uiPriority w:val="99"/>
    <w:semiHidden/>
    <w:rsid w:val="00BD1DE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A15"/>
    <w:rPr>
      <w:color w:val="808080"/>
    </w:rPr>
  </w:style>
  <w:style w:type="table" w:styleId="TableColumns3">
    <w:name w:val="Table Columns 3"/>
    <w:basedOn w:val="TableNormal"/>
    <w:rsid w:val="009107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107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F6D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slongeditbox">
    <w:name w:val="pslongeditbox"/>
    <w:basedOn w:val="DefaultParagraphFont"/>
    <w:rsid w:val="005C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43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8570-A06F-40F0-9B25-0075B5B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FMS Project</vt:lpstr>
    </vt:vector>
  </TitlesOfParts>
  <Company>Salvaggio, Teal &amp; Associates</Company>
  <LinksUpToDate>false</LinksUpToDate>
  <CharactersWithSpaces>6646</CharactersWithSpaces>
  <SharedDoc>false</SharedDoc>
  <HLinks>
    <vt:vector size="306" baseType="variant"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_Toc215989539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_Toc215989538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_Toc215989537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_Toc215989536</vt:lpwstr>
      </vt:variant>
      <vt:variant>
        <vt:i4>1376314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_Toc215989535</vt:lpwstr>
      </vt:variant>
      <vt:variant>
        <vt:i4>1376314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_Toc215989534</vt:lpwstr>
      </vt:variant>
      <vt:variant>
        <vt:i4>1376314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_Toc215989533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_Toc215989532</vt:lpwstr>
      </vt:variant>
      <vt:variant>
        <vt:i4>1376314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_Toc215989531</vt:lpwstr>
      </vt:variant>
      <vt:variant>
        <vt:i4>1376314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_Toc215989530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_Toc215989529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_Toc215989528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_Toc215989527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_Toc215989526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_Toc215989525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_Toc215989524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_Toc215989523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_Toc215989522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_Toc215989521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_Toc215989520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_Toc215989519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_Toc215989518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_Toc215989517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_Toc215989516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_Toc215989515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_Toc215989514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_Toc215989513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_Toc215989512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_Toc215989511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_Toc215989510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_Toc215989509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_Toc215989508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_Toc215989507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_Toc215989506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_Toc215989505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_Toc215989504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_Toc215989503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_Toc215989502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_Toc215989501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_Toc215989500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_Toc215989499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_Toc215989498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_Toc215989497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_Toc215989496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_Toc215989495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_Toc215989494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_Toc215989493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_Toc215989492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_Toc215989491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_Toc215989490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_Toc215989489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FMS Project</dc:title>
  <dc:subject/>
  <dc:creator>Nathan L. Frey</dc:creator>
  <cp:keywords/>
  <dc:description/>
  <cp:lastModifiedBy>Kraus, Lisa [DASM]</cp:lastModifiedBy>
  <cp:revision>8</cp:revision>
  <cp:lastPrinted>2009-04-08T14:58:00Z</cp:lastPrinted>
  <dcterms:created xsi:type="dcterms:W3CDTF">2013-02-19T17:06:00Z</dcterms:created>
  <dcterms:modified xsi:type="dcterms:W3CDTF">2019-03-21T18:13:00Z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