
<file path=[Content_Types].xml><?xml version="1.0" encoding="utf-8"?>
<Types xmlns="http://schemas.openxmlformats.org/package/2006/content-types">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ABF007" w14:textId="30D37C07" w:rsidR="00800E42" w:rsidRPr="00023121" w:rsidRDefault="00B32A97" w:rsidP="000B12F4">
      <w:pPr>
        <w:pStyle w:val="Header"/>
        <w:spacing w:before="120"/>
        <w:jc w:val="center"/>
        <w:rPr>
          <w:rFonts w:ascii="Calibri" w:hAnsi="Calibri" w:cs="Arial"/>
          <w:b/>
          <w:bCs/>
          <w:noProof/>
          <w:lang w:val="en-US"/>
        </w:rPr>
      </w:pPr>
      <w:r>
        <w:rPr>
          <w:rFonts w:cs="Arial"/>
          <w:b/>
          <w:bCs/>
          <w:noProof/>
        </w:rPr>
        <w:drawing>
          <wp:anchor distT="0" distB="0" distL="114300" distR="114300" simplePos="0" relativeHeight="251657728" behindDoc="0" locked="0" layoutInCell="1" allowOverlap="1" wp14:anchorId="5B7ED7BE" wp14:editId="201A6CFA">
            <wp:simplePos x="0" y="0"/>
            <wp:positionH relativeFrom="column">
              <wp:posOffset>-457200</wp:posOffset>
            </wp:positionH>
            <wp:positionV relativeFrom="paragraph">
              <wp:posOffset>28575</wp:posOffset>
            </wp:positionV>
            <wp:extent cx="1266825" cy="76517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66825" cy="7651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noProof/>
        </w:rPr>
        <w:object w:dxaOrig="1440" w:dyaOrig="1440" w14:anchorId="2C276A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0;width:7in;height:66.2pt;z-index:-251657728;mso-position-horizontal:center;mso-position-horizontal-relative:text;mso-position-vertical-relative:text" stroked="t" strokeweight="2pt">
            <v:imagedata r:id="rId8" o:title=""/>
            <o:lock v:ext="edit" aspectratio="f"/>
          </v:shape>
          <o:OLEObject Type="Embed" ProgID="Visio.Drawing.11" ShapeID="_x0000_s1027" DrawAspect="Content" ObjectID="_1705138619" r:id="rId9"/>
        </w:object>
      </w:r>
      <w:r w:rsidR="00800E42" w:rsidRPr="00023121">
        <w:rPr>
          <w:rFonts w:ascii="Calibri" w:hAnsi="Calibri" w:cs="Arial"/>
          <w:b/>
          <w:bCs/>
          <w:noProof/>
        </w:rPr>
        <w:t>State of Kansas</w:t>
      </w:r>
    </w:p>
    <w:p w14:paraId="0B2404A1" w14:textId="77777777" w:rsidR="000F77D1" w:rsidRPr="00023121" w:rsidRDefault="00023121" w:rsidP="00023121">
      <w:pPr>
        <w:pStyle w:val="Header"/>
        <w:jc w:val="center"/>
        <w:rPr>
          <w:rFonts w:ascii="Calibri" w:hAnsi="Calibri" w:cs="Arial"/>
          <w:b/>
          <w:bCs/>
          <w:noProof/>
          <w:lang w:val="en-US"/>
        </w:rPr>
      </w:pPr>
      <w:r w:rsidRPr="00023121">
        <w:rPr>
          <w:rFonts w:ascii="Calibri" w:hAnsi="Calibri" w:cs="Arial"/>
          <w:b/>
          <w:bCs/>
          <w:noProof/>
          <w:lang w:val="en-US"/>
        </w:rPr>
        <w:t>High-Level Changes from 9.0 to 9.2 in Asset Management:</w:t>
      </w:r>
    </w:p>
    <w:p w14:paraId="7FD23DEC" w14:textId="77777777" w:rsidR="00023121" w:rsidRPr="00023121" w:rsidRDefault="00745417" w:rsidP="00023121">
      <w:pPr>
        <w:pStyle w:val="Header"/>
        <w:jc w:val="center"/>
        <w:rPr>
          <w:rFonts w:ascii="Calibri" w:hAnsi="Calibri" w:cs="Arial"/>
          <w:b/>
          <w:bCs/>
          <w:noProof/>
          <w:lang w:val="en-US"/>
        </w:rPr>
      </w:pPr>
      <w:r>
        <w:rPr>
          <w:rFonts w:ascii="Calibri" w:hAnsi="Calibri" w:cs="Arial"/>
          <w:b/>
          <w:bCs/>
          <w:noProof/>
          <w:lang w:val="en-US"/>
        </w:rPr>
        <w:t>RF Template on Cost and Depreciation Reports</w:t>
      </w:r>
    </w:p>
    <w:p w14:paraId="3F9E71BB" w14:textId="77777777" w:rsidR="00341BE7" w:rsidRPr="00780E53" w:rsidRDefault="00800E42" w:rsidP="00780E53">
      <w:pPr>
        <w:spacing w:after="360"/>
        <w:ind w:left="720"/>
        <w:jc w:val="center"/>
        <w:rPr>
          <w:rFonts w:ascii="Calibri" w:hAnsi="Calibri"/>
          <w:i/>
          <w:sz w:val="20"/>
          <w:szCs w:val="20"/>
        </w:rPr>
      </w:pPr>
      <w:r w:rsidRPr="00996C68">
        <w:rPr>
          <w:rFonts w:ascii="Calibri" w:hAnsi="Calibri" w:cs="Arial"/>
          <w:b/>
          <w:bCs/>
          <w:i/>
          <w:sz w:val="20"/>
          <w:szCs w:val="20"/>
        </w:rPr>
        <w:t>Statewide Management, Accounting and Reporting Tool</w:t>
      </w:r>
    </w:p>
    <w:tbl>
      <w:tblPr>
        <w:tblW w:w="1017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6930"/>
      </w:tblGrid>
      <w:tr w:rsidR="00AF2E3C" w:rsidRPr="00161D65" w14:paraId="4024B4E8" w14:textId="77777777" w:rsidTr="00780E53">
        <w:tc>
          <w:tcPr>
            <w:tcW w:w="3240" w:type="dxa"/>
          </w:tcPr>
          <w:p w14:paraId="3C7DFB76" w14:textId="77777777" w:rsidR="00AF2E3C" w:rsidRDefault="00AF2E3C" w:rsidP="00161D65">
            <w:pPr>
              <w:rPr>
                <w:rFonts w:ascii="Calibri" w:hAnsi="Calibri"/>
                <w:b/>
                <w:noProof/>
              </w:rPr>
            </w:pPr>
            <w:r>
              <w:rPr>
                <w:rFonts w:ascii="Calibri" w:hAnsi="Calibri"/>
                <w:b/>
                <w:noProof/>
              </w:rPr>
              <w:t>Date Created:</w:t>
            </w:r>
          </w:p>
        </w:tc>
        <w:tc>
          <w:tcPr>
            <w:tcW w:w="6930" w:type="dxa"/>
          </w:tcPr>
          <w:p w14:paraId="4824A041" w14:textId="77777777" w:rsidR="003738F2" w:rsidRPr="0049585B" w:rsidRDefault="00023121" w:rsidP="00290E9D">
            <w:pPr>
              <w:rPr>
                <w:rFonts w:ascii="Calibri" w:hAnsi="Calibri"/>
                <w:sz w:val="22"/>
                <w:szCs w:val="22"/>
              </w:rPr>
            </w:pPr>
            <w:r>
              <w:rPr>
                <w:rFonts w:ascii="Calibri" w:hAnsi="Calibri"/>
                <w:sz w:val="22"/>
                <w:szCs w:val="22"/>
              </w:rPr>
              <w:t>10/28</w:t>
            </w:r>
            <w:r w:rsidR="005E2CAF">
              <w:rPr>
                <w:rFonts w:ascii="Calibri" w:hAnsi="Calibri"/>
                <w:sz w:val="22"/>
                <w:szCs w:val="22"/>
              </w:rPr>
              <w:t>/2015</w:t>
            </w:r>
          </w:p>
        </w:tc>
      </w:tr>
      <w:tr w:rsidR="00AF2E3C" w:rsidRPr="00161D65" w14:paraId="7AB0C9F8" w14:textId="77777777" w:rsidTr="00780E53">
        <w:tc>
          <w:tcPr>
            <w:tcW w:w="3240" w:type="dxa"/>
          </w:tcPr>
          <w:p w14:paraId="5B3CF335" w14:textId="77777777" w:rsidR="00AF2E3C" w:rsidRDefault="00AF2E3C" w:rsidP="00161D65">
            <w:pPr>
              <w:rPr>
                <w:rFonts w:ascii="Calibri" w:hAnsi="Calibri"/>
                <w:b/>
                <w:noProof/>
              </w:rPr>
            </w:pPr>
            <w:r>
              <w:rPr>
                <w:rFonts w:ascii="Calibri" w:hAnsi="Calibri"/>
                <w:b/>
                <w:noProof/>
              </w:rPr>
              <w:t>Version:</w:t>
            </w:r>
          </w:p>
        </w:tc>
        <w:tc>
          <w:tcPr>
            <w:tcW w:w="6930" w:type="dxa"/>
          </w:tcPr>
          <w:p w14:paraId="4C4B2AAB" w14:textId="77777777" w:rsidR="00AF2E3C" w:rsidRPr="0049585B" w:rsidRDefault="000B12F4" w:rsidP="00EE1A38">
            <w:pPr>
              <w:rPr>
                <w:rFonts w:ascii="Calibri" w:hAnsi="Calibri"/>
                <w:sz w:val="22"/>
                <w:szCs w:val="22"/>
              </w:rPr>
            </w:pPr>
            <w:r>
              <w:rPr>
                <w:rFonts w:ascii="Calibri" w:hAnsi="Calibri"/>
                <w:sz w:val="22"/>
                <w:szCs w:val="22"/>
              </w:rPr>
              <w:t>1.0</w:t>
            </w:r>
          </w:p>
        </w:tc>
      </w:tr>
      <w:tr w:rsidR="003738F2" w:rsidRPr="00161D65" w14:paraId="2AFC8D45" w14:textId="77777777" w:rsidTr="00780E53">
        <w:tc>
          <w:tcPr>
            <w:tcW w:w="3240" w:type="dxa"/>
          </w:tcPr>
          <w:p w14:paraId="6B4125DA" w14:textId="77777777" w:rsidR="003738F2" w:rsidRDefault="003738F2" w:rsidP="00161D65">
            <w:pPr>
              <w:rPr>
                <w:rFonts w:ascii="Calibri" w:hAnsi="Calibri"/>
                <w:b/>
                <w:noProof/>
              </w:rPr>
            </w:pPr>
            <w:r>
              <w:rPr>
                <w:rFonts w:ascii="Calibri" w:hAnsi="Calibri"/>
                <w:b/>
                <w:noProof/>
              </w:rPr>
              <w:t>Last Updated Date:</w:t>
            </w:r>
          </w:p>
        </w:tc>
        <w:tc>
          <w:tcPr>
            <w:tcW w:w="6930" w:type="dxa"/>
          </w:tcPr>
          <w:p w14:paraId="3D5618A7" w14:textId="77777777" w:rsidR="003738F2" w:rsidRPr="0049585B" w:rsidRDefault="003738F2" w:rsidP="00254DE3">
            <w:pPr>
              <w:rPr>
                <w:rFonts w:ascii="Calibri" w:hAnsi="Calibri"/>
                <w:sz w:val="22"/>
                <w:szCs w:val="22"/>
              </w:rPr>
            </w:pPr>
          </w:p>
        </w:tc>
      </w:tr>
      <w:tr w:rsidR="00161D65" w:rsidRPr="00161D65" w14:paraId="60B0C7B9" w14:textId="77777777" w:rsidTr="00780E53">
        <w:tc>
          <w:tcPr>
            <w:tcW w:w="3240" w:type="dxa"/>
          </w:tcPr>
          <w:p w14:paraId="35C4584C" w14:textId="77777777" w:rsidR="00161D65" w:rsidRPr="00161D65" w:rsidRDefault="009C75EE" w:rsidP="000B12F4">
            <w:pPr>
              <w:rPr>
                <w:rFonts w:ascii="Calibri" w:hAnsi="Calibri"/>
                <w:b/>
                <w:noProof/>
              </w:rPr>
            </w:pPr>
            <w:r>
              <w:rPr>
                <w:rFonts w:ascii="Calibri" w:hAnsi="Calibri"/>
                <w:b/>
                <w:noProof/>
              </w:rPr>
              <w:t>Purpose</w:t>
            </w:r>
            <w:r w:rsidR="00161D65" w:rsidRPr="00161D65">
              <w:rPr>
                <w:rFonts w:ascii="Calibri" w:hAnsi="Calibri"/>
                <w:b/>
                <w:noProof/>
              </w:rPr>
              <w:t>:</w:t>
            </w:r>
          </w:p>
        </w:tc>
        <w:tc>
          <w:tcPr>
            <w:tcW w:w="6930" w:type="dxa"/>
          </w:tcPr>
          <w:p w14:paraId="487C3958" w14:textId="77777777" w:rsidR="00DD2131" w:rsidRPr="009B690D" w:rsidRDefault="009C75EE" w:rsidP="000B12F4">
            <w:pPr>
              <w:rPr>
                <w:rFonts w:ascii="Calibri" w:hAnsi="Calibri"/>
                <w:i/>
                <w:noProof/>
                <w:sz w:val="22"/>
                <w:szCs w:val="22"/>
              </w:rPr>
            </w:pPr>
            <w:r>
              <w:rPr>
                <w:rFonts w:ascii="Calibri" w:hAnsi="Calibri"/>
                <w:i/>
                <w:noProof/>
                <w:sz w:val="22"/>
                <w:szCs w:val="22"/>
              </w:rPr>
              <w:t>This document highlights one of the changes between 9.0 and 9.2 in the Asset Management module.</w:t>
            </w:r>
          </w:p>
        </w:tc>
      </w:tr>
      <w:tr w:rsidR="000B12F4" w:rsidRPr="00161D65" w14:paraId="044E2CEB" w14:textId="77777777" w:rsidTr="00780E53">
        <w:tc>
          <w:tcPr>
            <w:tcW w:w="3240" w:type="dxa"/>
          </w:tcPr>
          <w:p w14:paraId="78EAED7A" w14:textId="77777777" w:rsidR="000B12F4" w:rsidRPr="00161D65" w:rsidRDefault="000B12F4" w:rsidP="00161D65">
            <w:pPr>
              <w:rPr>
                <w:rFonts w:ascii="Calibri" w:hAnsi="Calibri"/>
                <w:b/>
                <w:noProof/>
              </w:rPr>
            </w:pPr>
            <w:r>
              <w:rPr>
                <w:rFonts w:ascii="Calibri" w:hAnsi="Calibri"/>
                <w:b/>
                <w:noProof/>
              </w:rPr>
              <w:t>Security:</w:t>
            </w:r>
          </w:p>
        </w:tc>
        <w:tc>
          <w:tcPr>
            <w:tcW w:w="6930" w:type="dxa"/>
          </w:tcPr>
          <w:p w14:paraId="67A56963" w14:textId="77777777" w:rsidR="000B12F4" w:rsidRDefault="000B12F4" w:rsidP="006105D7">
            <w:pPr>
              <w:numPr>
                <w:ilvl w:val="0"/>
                <w:numId w:val="7"/>
              </w:numPr>
              <w:ind w:left="432"/>
              <w:rPr>
                <w:rFonts w:ascii="Calibri" w:hAnsi="Calibri"/>
                <w:noProof/>
                <w:sz w:val="22"/>
                <w:szCs w:val="22"/>
              </w:rPr>
            </w:pPr>
            <w:r w:rsidRPr="0049585B">
              <w:rPr>
                <w:rFonts w:ascii="Calibri" w:hAnsi="Calibri"/>
                <w:noProof/>
                <w:sz w:val="22"/>
                <w:szCs w:val="22"/>
                <w:u w:val="single"/>
              </w:rPr>
              <w:t>Role Security:</w:t>
            </w:r>
            <w:r w:rsidRPr="0049585B">
              <w:rPr>
                <w:rFonts w:ascii="Calibri" w:hAnsi="Calibri"/>
                <w:noProof/>
                <w:sz w:val="22"/>
                <w:szCs w:val="22"/>
              </w:rPr>
              <w:t xml:space="preserve">  </w:t>
            </w:r>
            <w:r w:rsidR="009C75EE">
              <w:rPr>
                <w:rFonts w:ascii="Calibri" w:hAnsi="Calibri"/>
                <w:noProof/>
                <w:sz w:val="22"/>
                <w:szCs w:val="22"/>
              </w:rPr>
              <w:t>The following roles are applicable:</w:t>
            </w:r>
          </w:p>
          <w:p w14:paraId="4FC8F5C6" w14:textId="77777777" w:rsidR="00AE38EE" w:rsidRDefault="00745417" w:rsidP="00AE38EE">
            <w:pPr>
              <w:ind w:left="432"/>
              <w:rPr>
                <w:rFonts w:ascii="Calibri" w:hAnsi="Calibri"/>
                <w:noProof/>
                <w:sz w:val="22"/>
                <w:szCs w:val="22"/>
              </w:rPr>
            </w:pPr>
            <w:r>
              <w:rPr>
                <w:rFonts w:ascii="Calibri" w:hAnsi="Calibri"/>
                <w:noProof/>
                <w:sz w:val="22"/>
                <w:szCs w:val="22"/>
              </w:rPr>
              <w:t>Agency Asset Viewer</w:t>
            </w:r>
          </w:p>
          <w:p w14:paraId="6B897B9A" w14:textId="77777777" w:rsidR="00406E0B" w:rsidRDefault="00406E0B" w:rsidP="009C75EE">
            <w:pPr>
              <w:ind w:left="432"/>
              <w:rPr>
                <w:rFonts w:ascii="Calibri" w:hAnsi="Calibri"/>
                <w:noProof/>
                <w:sz w:val="22"/>
                <w:szCs w:val="22"/>
              </w:rPr>
            </w:pPr>
          </w:p>
          <w:p w14:paraId="1457B883" w14:textId="77777777" w:rsidR="000B12F4" w:rsidRPr="00CD0715" w:rsidRDefault="000B12F4" w:rsidP="009C75EE">
            <w:pPr>
              <w:ind w:left="432"/>
              <w:rPr>
                <w:rFonts w:ascii="Calibri" w:hAnsi="Calibri"/>
                <w:noProof/>
                <w:sz w:val="22"/>
                <w:szCs w:val="22"/>
              </w:rPr>
            </w:pPr>
            <w:r w:rsidRPr="0049585B">
              <w:rPr>
                <w:rFonts w:ascii="Calibri" w:hAnsi="Calibri"/>
                <w:noProof/>
                <w:sz w:val="22"/>
                <w:szCs w:val="22"/>
                <w:u w:val="single"/>
              </w:rPr>
              <w:t>BU Security:</w:t>
            </w:r>
            <w:r w:rsidRPr="0049585B">
              <w:rPr>
                <w:rFonts w:ascii="Calibri" w:hAnsi="Calibri"/>
                <w:noProof/>
                <w:sz w:val="22"/>
                <w:szCs w:val="22"/>
              </w:rPr>
              <w:t xml:space="preserve">  </w:t>
            </w:r>
            <w:r>
              <w:rPr>
                <w:rFonts w:ascii="Calibri" w:hAnsi="Calibri"/>
                <w:noProof/>
                <w:sz w:val="22"/>
                <w:szCs w:val="22"/>
              </w:rPr>
              <w:t>Business Unit Security is applied.  Agencies w</w:t>
            </w:r>
            <w:r w:rsidR="009C75EE">
              <w:rPr>
                <w:rFonts w:ascii="Calibri" w:hAnsi="Calibri"/>
                <w:noProof/>
                <w:sz w:val="22"/>
                <w:szCs w:val="22"/>
              </w:rPr>
              <w:t>ill only have access to the assets in their Business U</w:t>
            </w:r>
            <w:r>
              <w:rPr>
                <w:rFonts w:ascii="Calibri" w:hAnsi="Calibri"/>
                <w:noProof/>
                <w:sz w:val="22"/>
                <w:szCs w:val="22"/>
              </w:rPr>
              <w:t xml:space="preserve">nit. </w:t>
            </w:r>
            <w:r w:rsidRPr="0049585B">
              <w:rPr>
                <w:rFonts w:ascii="Calibri" w:hAnsi="Calibri"/>
                <w:noProof/>
                <w:sz w:val="22"/>
                <w:szCs w:val="22"/>
              </w:rPr>
              <w:t xml:space="preserve"> </w:t>
            </w:r>
          </w:p>
        </w:tc>
      </w:tr>
    </w:tbl>
    <w:p w14:paraId="461DF71B" w14:textId="77777777" w:rsidR="00745417" w:rsidRDefault="00745417" w:rsidP="00745417">
      <w:pPr>
        <w:pStyle w:val="procedure"/>
        <w:spacing w:before="120"/>
        <w:rPr>
          <w:rFonts w:cs="Times New Roman"/>
        </w:rPr>
      </w:pPr>
      <w:r>
        <w:t>Procedure</w:t>
      </w:r>
    </w:p>
    <w:p w14:paraId="069DA872" w14:textId="77777777" w:rsidR="00745417" w:rsidRDefault="00745417" w:rsidP="00745417"/>
    <w:p w14:paraId="6953C486" w14:textId="77777777" w:rsidR="00745417" w:rsidRDefault="00745417" w:rsidP="00745417">
      <w:pPr>
        <w:pStyle w:val="steptext"/>
      </w:pPr>
      <w:r>
        <w:t>Cost and depreciation report enhancements include a new Report Print Option template that enables you to control which fields to print, their order on the report, their labels, and the length of the fields.</w:t>
      </w:r>
    </w:p>
    <w:p w14:paraId="4DA741D7" w14:textId="77777777" w:rsidR="00745417" w:rsidRDefault="00745417" w:rsidP="00745417">
      <w:pPr>
        <w:pStyle w:val="steptext"/>
      </w:pPr>
    </w:p>
    <w:p w14:paraId="2495A3EF" w14:textId="77777777" w:rsidR="00745417" w:rsidRDefault="00745417" w:rsidP="00745417">
      <w:pPr>
        <w:pStyle w:val="steptext"/>
      </w:pPr>
      <w:r>
        <w:t>In this example, we will run the Cost Activity report and specify that we only wish to see the Beginning and Ending Balances for each asset.</w:t>
      </w:r>
    </w:p>
    <w:p w14:paraId="1BBEBE99" w14:textId="77777777" w:rsidR="00745417" w:rsidRDefault="00745417" w:rsidP="00745417">
      <w:pPr>
        <w:spacing w:before="240"/>
        <w:jc w:val="center"/>
      </w:pPr>
    </w:p>
    <w:p w14:paraId="7FA2C4F3" w14:textId="77777777" w:rsidR="00745417" w:rsidRDefault="00745417" w:rsidP="0074541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745417" w:rsidRPr="008A311E" w14:paraId="702F17AA" w14:textId="77777777" w:rsidTr="00986ED9">
        <w:trPr>
          <w:cantSplit/>
          <w:tblHeader/>
        </w:trPr>
        <w:tc>
          <w:tcPr>
            <w:tcW w:w="709" w:type="pct"/>
            <w:shd w:val="clear" w:color="auto" w:fill="E0E0E0"/>
          </w:tcPr>
          <w:p w14:paraId="226AA886" w14:textId="77777777" w:rsidR="00745417" w:rsidRDefault="00745417" w:rsidP="00986ED9">
            <w:pPr>
              <w:keepNext/>
              <w:jc w:val="center"/>
            </w:pPr>
            <w:r w:rsidRPr="008A311E">
              <w:rPr>
                <w:b/>
                <w:sz w:val="22"/>
                <w:szCs w:val="22"/>
              </w:rPr>
              <w:t>Step</w:t>
            </w:r>
          </w:p>
        </w:tc>
        <w:tc>
          <w:tcPr>
            <w:tcW w:w="4291" w:type="pct"/>
            <w:shd w:val="clear" w:color="auto" w:fill="E0E0E0"/>
          </w:tcPr>
          <w:p w14:paraId="70CFD519" w14:textId="77777777" w:rsidR="00745417" w:rsidRDefault="00745417" w:rsidP="00986ED9">
            <w:pPr>
              <w:keepNext/>
              <w:rPr>
                <w:b/>
              </w:rPr>
            </w:pPr>
            <w:r w:rsidRPr="008A311E">
              <w:rPr>
                <w:b/>
                <w:sz w:val="22"/>
                <w:szCs w:val="22"/>
              </w:rPr>
              <w:t>Action</w:t>
            </w:r>
          </w:p>
        </w:tc>
      </w:tr>
      <w:tr w:rsidR="00745417" w:rsidRPr="00EB7AA4" w14:paraId="2670B3C1" w14:textId="77777777" w:rsidTr="00986ED9">
        <w:trPr>
          <w:cantSplit/>
        </w:trPr>
        <w:tc>
          <w:tcPr>
            <w:tcW w:w="709" w:type="pct"/>
          </w:tcPr>
          <w:p w14:paraId="59ABD110" w14:textId="77777777" w:rsidR="00745417" w:rsidRDefault="00745417" w:rsidP="00745417">
            <w:pPr>
              <w:pStyle w:val="numberedsteptext"/>
              <w:numPr>
                <w:ilvl w:val="0"/>
                <w:numId w:val="15"/>
              </w:numPr>
              <w:jc w:val="center"/>
            </w:pPr>
            <w:bookmarkStart w:id="0" w:name="T9_F4"/>
            <w:bookmarkEnd w:id="0"/>
          </w:p>
        </w:tc>
        <w:tc>
          <w:tcPr>
            <w:tcW w:w="4291" w:type="pct"/>
          </w:tcPr>
          <w:p w14:paraId="2F8039D7" w14:textId="77777777" w:rsidR="00745417" w:rsidRDefault="00745417" w:rsidP="00986ED9">
            <w:pPr>
              <w:pStyle w:val="steptext"/>
            </w:pPr>
            <w:r>
              <w:t xml:space="preserve">Click the </w:t>
            </w:r>
            <w:r>
              <w:rPr>
                <w:b/>
                <w:color w:val="000080"/>
              </w:rPr>
              <w:t>Main Menu</w:t>
            </w:r>
            <w:r>
              <w:t xml:space="preserve"> button.</w:t>
            </w:r>
          </w:p>
          <w:p w14:paraId="6537BD94" w14:textId="7F5EF7C2" w:rsidR="00745417" w:rsidRDefault="00B32A97" w:rsidP="00986ED9">
            <w:pPr>
              <w:spacing w:before="60" w:after="60"/>
            </w:pPr>
            <w:r>
              <w:rPr>
                <w:noProof/>
              </w:rPr>
              <w:drawing>
                <wp:inline distT="0" distB="0" distL="0" distR="0" wp14:anchorId="7F21AF4A" wp14:editId="3593BA4D">
                  <wp:extent cx="810895" cy="2393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0895" cy="239395"/>
                          </a:xfrm>
                          <a:prstGeom prst="rect">
                            <a:avLst/>
                          </a:prstGeom>
                          <a:noFill/>
                          <a:ln>
                            <a:noFill/>
                          </a:ln>
                        </pic:spPr>
                      </pic:pic>
                    </a:graphicData>
                  </a:graphic>
                </wp:inline>
              </w:drawing>
            </w:r>
          </w:p>
        </w:tc>
      </w:tr>
      <w:tr w:rsidR="00745417" w:rsidRPr="00EB7AA4" w14:paraId="58A62FBD" w14:textId="77777777" w:rsidTr="00986ED9">
        <w:trPr>
          <w:cantSplit/>
        </w:trPr>
        <w:tc>
          <w:tcPr>
            <w:tcW w:w="709" w:type="pct"/>
          </w:tcPr>
          <w:p w14:paraId="4CACB68C" w14:textId="77777777" w:rsidR="00745417" w:rsidRDefault="00745417" w:rsidP="00745417">
            <w:pPr>
              <w:pStyle w:val="numberedsteptext"/>
              <w:numPr>
                <w:ilvl w:val="0"/>
                <w:numId w:val="15"/>
              </w:numPr>
              <w:jc w:val="center"/>
            </w:pPr>
            <w:bookmarkStart w:id="1" w:name="T9_F8"/>
            <w:bookmarkEnd w:id="1"/>
          </w:p>
        </w:tc>
        <w:tc>
          <w:tcPr>
            <w:tcW w:w="4291" w:type="pct"/>
          </w:tcPr>
          <w:p w14:paraId="18E404FC" w14:textId="77777777" w:rsidR="00745417" w:rsidRDefault="00745417" w:rsidP="00986ED9">
            <w:pPr>
              <w:pStyle w:val="steptext"/>
            </w:pPr>
            <w:r>
              <w:t xml:space="preserve">Click the </w:t>
            </w:r>
            <w:r>
              <w:rPr>
                <w:b/>
                <w:color w:val="000080"/>
              </w:rPr>
              <w:t>Asset Management</w:t>
            </w:r>
            <w:r>
              <w:t xml:space="preserve"> menu.</w:t>
            </w:r>
          </w:p>
          <w:p w14:paraId="7E9FEF24" w14:textId="5484A2F9" w:rsidR="00745417" w:rsidRDefault="00B32A97" w:rsidP="00986ED9">
            <w:pPr>
              <w:spacing w:before="60" w:after="60"/>
            </w:pPr>
            <w:r>
              <w:rPr>
                <w:noProof/>
              </w:rPr>
              <w:drawing>
                <wp:inline distT="0" distB="0" distL="0" distR="0" wp14:anchorId="4A4EB3C0" wp14:editId="597E11FB">
                  <wp:extent cx="2656205" cy="2178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6205" cy="217805"/>
                          </a:xfrm>
                          <a:prstGeom prst="rect">
                            <a:avLst/>
                          </a:prstGeom>
                          <a:noFill/>
                          <a:ln>
                            <a:noFill/>
                          </a:ln>
                        </pic:spPr>
                      </pic:pic>
                    </a:graphicData>
                  </a:graphic>
                </wp:inline>
              </w:drawing>
            </w:r>
          </w:p>
        </w:tc>
      </w:tr>
      <w:tr w:rsidR="00745417" w:rsidRPr="00EB7AA4" w14:paraId="5D59A1B1" w14:textId="77777777" w:rsidTr="00986ED9">
        <w:trPr>
          <w:cantSplit/>
        </w:trPr>
        <w:tc>
          <w:tcPr>
            <w:tcW w:w="709" w:type="pct"/>
          </w:tcPr>
          <w:p w14:paraId="7A8242A5" w14:textId="77777777" w:rsidR="00745417" w:rsidRDefault="00745417" w:rsidP="00745417">
            <w:pPr>
              <w:pStyle w:val="numberedsteptext"/>
              <w:numPr>
                <w:ilvl w:val="0"/>
                <w:numId w:val="15"/>
              </w:numPr>
              <w:jc w:val="center"/>
            </w:pPr>
            <w:bookmarkStart w:id="2" w:name="T9_F10"/>
            <w:bookmarkEnd w:id="2"/>
          </w:p>
        </w:tc>
        <w:tc>
          <w:tcPr>
            <w:tcW w:w="4291" w:type="pct"/>
          </w:tcPr>
          <w:p w14:paraId="72439DBD" w14:textId="77777777" w:rsidR="00745417" w:rsidRDefault="00745417" w:rsidP="00986ED9">
            <w:pPr>
              <w:pStyle w:val="steptext"/>
            </w:pPr>
            <w:r>
              <w:t xml:space="preserve">Click the </w:t>
            </w:r>
            <w:r>
              <w:rPr>
                <w:b/>
                <w:color w:val="000080"/>
              </w:rPr>
              <w:t>Financial Reports</w:t>
            </w:r>
            <w:r>
              <w:t xml:space="preserve"> menu.</w:t>
            </w:r>
          </w:p>
          <w:p w14:paraId="270747C9" w14:textId="1ED9BCAA" w:rsidR="00745417" w:rsidRDefault="00B32A97" w:rsidP="00986ED9">
            <w:pPr>
              <w:spacing w:before="60" w:after="60"/>
            </w:pPr>
            <w:r>
              <w:rPr>
                <w:noProof/>
              </w:rPr>
              <w:drawing>
                <wp:inline distT="0" distB="0" distL="0" distR="0" wp14:anchorId="4852AEFB" wp14:editId="014A6A39">
                  <wp:extent cx="2656205" cy="2178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6205" cy="217805"/>
                          </a:xfrm>
                          <a:prstGeom prst="rect">
                            <a:avLst/>
                          </a:prstGeom>
                          <a:noFill/>
                          <a:ln>
                            <a:noFill/>
                          </a:ln>
                        </pic:spPr>
                      </pic:pic>
                    </a:graphicData>
                  </a:graphic>
                </wp:inline>
              </w:drawing>
            </w:r>
          </w:p>
        </w:tc>
      </w:tr>
      <w:tr w:rsidR="00745417" w:rsidRPr="00EB7AA4" w14:paraId="2F6B190C" w14:textId="77777777" w:rsidTr="00986ED9">
        <w:trPr>
          <w:cantSplit/>
        </w:trPr>
        <w:tc>
          <w:tcPr>
            <w:tcW w:w="709" w:type="pct"/>
          </w:tcPr>
          <w:p w14:paraId="529CDB91" w14:textId="77777777" w:rsidR="00745417" w:rsidRDefault="00745417" w:rsidP="00745417">
            <w:pPr>
              <w:pStyle w:val="numberedsteptext"/>
              <w:numPr>
                <w:ilvl w:val="0"/>
                <w:numId w:val="15"/>
              </w:numPr>
              <w:jc w:val="center"/>
            </w:pPr>
            <w:bookmarkStart w:id="3" w:name="T9_F12"/>
            <w:bookmarkEnd w:id="3"/>
          </w:p>
        </w:tc>
        <w:tc>
          <w:tcPr>
            <w:tcW w:w="4291" w:type="pct"/>
          </w:tcPr>
          <w:p w14:paraId="66A02277" w14:textId="77777777" w:rsidR="00745417" w:rsidRDefault="00745417" w:rsidP="00986ED9">
            <w:pPr>
              <w:pStyle w:val="steptext"/>
            </w:pPr>
            <w:r>
              <w:t xml:space="preserve">Click the </w:t>
            </w:r>
            <w:r>
              <w:rPr>
                <w:b/>
                <w:color w:val="000080"/>
              </w:rPr>
              <w:t>Cost and Depreciation</w:t>
            </w:r>
            <w:r>
              <w:t xml:space="preserve"> menu.</w:t>
            </w:r>
          </w:p>
          <w:p w14:paraId="28571270" w14:textId="42A53E57" w:rsidR="00745417" w:rsidRDefault="00B32A97" w:rsidP="00986ED9">
            <w:pPr>
              <w:spacing w:before="60" w:after="60"/>
            </w:pPr>
            <w:r>
              <w:rPr>
                <w:noProof/>
              </w:rPr>
              <w:drawing>
                <wp:inline distT="0" distB="0" distL="0" distR="0" wp14:anchorId="270FB20B" wp14:editId="57787173">
                  <wp:extent cx="2667000" cy="228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0" cy="228600"/>
                          </a:xfrm>
                          <a:prstGeom prst="rect">
                            <a:avLst/>
                          </a:prstGeom>
                          <a:noFill/>
                          <a:ln>
                            <a:noFill/>
                          </a:ln>
                        </pic:spPr>
                      </pic:pic>
                    </a:graphicData>
                  </a:graphic>
                </wp:inline>
              </w:drawing>
            </w:r>
          </w:p>
        </w:tc>
      </w:tr>
    </w:tbl>
    <w:p w14:paraId="3AACAA57" w14:textId="77777777" w:rsidR="00745417" w:rsidRDefault="00745417" w:rsidP="00745417"/>
    <w:p w14:paraId="0D0FA24D" w14:textId="2EFB6456" w:rsidR="00745417" w:rsidRDefault="00B32A97" w:rsidP="00745417">
      <w:pPr>
        <w:spacing w:before="240"/>
        <w:jc w:val="center"/>
      </w:pPr>
      <w:r>
        <w:rPr>
          <w:noProof/>
        </w:rPr>
        <w:lastRenderedPageBreak/>
        <w:drawing>
          <wp:inline distT="0" distB="0" distL="0" distR="0" wp14:anchorId="202E2830" wp14:editId="6E6EE2B0">
            <wp:extent cx="4158615" cy="2601595"/>
            <wp:effectExtent l="19050" t="19050" r="0" b="8255"/>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8615" cy="2601595"/>
                    </a:xfrm>
                    <a:prstGeom prst="rect">
                      <a:avLst/>
                    </a:prstGeom>
                    <a:noFill/>
                    <a:ln w="6350" cmpd="sng">
                      <a:solidFill>
                        <a:srgbClr val="000000"/>
                      </a:solidFill>
                      <a:miter lim="800000"/>
                      <a:headEnd/>
                      <a:tailEnd/>
                    </a:ln>
                    <a:effectLst/>
                  </pic:spPr>
                </pic:pic>
              </a:graphicData>
            </a:graphic>
          </wp:inline>
        </w:drawing>
      </w:r>
    </w:p>
    <w:p w14:paraId="2BD21D85" w14:textId="77777777" w:rsidR="00745417" w:rsidRDefault="00745417" w:rsidP="0074541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745417" w:rsidRPr="008A311E" w14:paraId="1687E946" w14:textId="77777777" w:rsidTr="00986ED9">
        <w:trPr>
          <w:cantSplit/>
          <w:tblHeader/>
        </w:trPr>
        <w:tc>
          <w:tcPr>
            <w:tcW w:w="709" w:type="pct"/>
            <w:shd w:val="clear" w:color="auto" w:fill="E0E0E0"/>
          </w:tcPr>
          <w:p w14:paraId="36C33DFA" w14:textId="77777777" w:rsidR="00745417" w:rsidRDefault="00745417" w:rsidP="00986ED9">
            <w:pPr>
              <w:keepNext/>
              <w:jc w:val="center"/>
            </w:pPr>
            <w:r w:rsidRPr="008A311E">
              <w:rPr>
                <w:b/>
                <w:sz w:val="22"/>
                <w:szCs w:val="22"/>
              </w:rPr>
              <w:t>Step</w:t>
            </w:r>
          </w:p>
        </w:tc>
        <w:tc>
          <w:tcPr>
            <w:tcW w:w="4291" w:type="pct"/>
            <w:shd w:val="clear" w:color="auto" w:fill="E0E0E0"/>
          </w:tcPr>
          <w:p w14:paraId="7B2D5E4F" w14:textId="77777777" w:rsidR="00745417" w:rsidRDefault="00745417" w:rsidP="00986ED9">
            <w:pPr>
              <w:keepNext/>
              <w:rPr>
                <w:b/>
              </w:rPr>
            </w:pPr>
            <w:r w:rsidRPr="008A311E">
              <w:rPr>
                <w:b/>
                <w:sz w:val="22"/>
                <w:szCs w:val="22"/>
              </w:rPr>
              <w:t>Action</w:t>
            </w:r>
          </w:p>
        </w:tc>
      </w:tr>
      <w:tr w:rsidR="00745417" w:rsidRPr="00EB7AA4" w14:paraId="2F2A9DD1" w14:textId="77777777" w:rsidTr="00986ED9">
        <w:trPr>
          <w:cantSplit/>
        </w:trPr>
        <w:tc>
          <w:tcPr>
            <w:tcW w:w="709" w:type="pct"/>
          </w:tcPr>
          <w:p w14:paraId="770CDD8C" w14:textId="77777777" w:rsidR="00745417" w:rsidRDefault="00745417" w:rsidP="00745417">
            <w:pPr>
              <w:pStyle w:val="numberedsteptext"/>
              <w:numPr>
                <w:ilvl w:val="0"/>
                <w:numId w:val="15"/>
              </w:numPr>
              <w:jc w:val="center"/>
            </w:pPr>
            <w:bookmarkStart w:id="4" w:name="T9_F14"/>
            <w:bookmarkEnd w:id="4"/>
          </w:p>
        </w:tc>
        <w:tc>
          <w:tcPr>
            <w:tcW w:w="4291" w:type="pct"/>
          </w:tcPr>
          <w:p w14:paraId="439C29C3" w14:textId="77777777" w:rsidR="00745417" w:rsidRDefault="00745417" w:rsidP="00986ED9">
            <w:pPr>
              <w:pStyle w:val="steptext"/>
            </w:pPr>
            <w:r>
              <w:t xml:space="preserve">Click the </w:t>
            </w:r>
            <w:r>
              <w:rPr>
                <w:b/>
                <w:color w:val="000080"/>
              </w:rPr>
              <w:t>Cost Activity</w:t>
            </w:r>
            <w:r>
              <w:t xml:space="preserve"> menu.</w:t>
            </w:r>
          </w:p>
          <w:p w14:paraId="58FAF8E0" w14:textId="125C5377" w:rsidR="00745417" w:rsidRDefault="00B32A97" w:rsidP="00986ED9">
            <w:pPr>
              <w:spacing w:before="60" w:after="60"/>
            </w:pPr>
            <w:r>
              <w:rPr>
                <w:noProof/>
              </w:rPr>
              <w:drawing>
                <wp:inline distT="0" distB="0" distL="0" distR="0" wp14:anchorId="25C88B43" wp14:editId="1F2610B9">
                  <wp:extent cx="2667000" cy="228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0" cy="228600"/>
                          </a:xfrm>
                          <a:prstGeom prst="rect">
                            <a:avLst/>
                          </a:prstGeom>
                          <a:noFill/>
                          <a:ln>
                            <a:noFill/>
                          </a:ln>
                        </pic:spPr>
                      </pic:pic>
                    </a:graphicData>
                  </a:graphic>
                </wp:inline>
              </w:drawing>
            </w:r>
          </w:p>
        </w:tc>
      </w:tr>
      <w:tr w:rsidR="00745417" w:rsidRPr="00EB7AA4" w14:paraId="183F3799" w14:textId="77777777" w:rsidTr="00986ED9">
        <w:trPr>
          <w:cantSplit/>
        </w:trPr>
        <w:tc>
          <w:tcPr>
            <w:tcW w:w="709" w:type="pct"/>
          </w:tcPr>
          <w:p w14:paraId="10F518BF" w14:textId="77777777" w:rsidR="00745417" w:rsidRDefault="00745417" w:rsidP="00745417">
            <w:pPr>
              <w:pStyle w:val="numberedsteptext"/>
              <w:numPr>
                <w:ilvl w:val="0"/>
                <w:numId w:val="15"/>
              </w:numPr>
              <w:jc w:val="center"/>
            </w:pPr>
            <w:bookmarkStart w:id="5" w:name="T9_F33"/>
            <w:bookmarkEnd w:id="5"/>
          </w:p>
        </w:tc>
        <w:tc>
          <w:tcPr>
            <w:tcW w:w="4291" w:type="pct"/>
          </w:tcPr>
          <w:p w14:paraId="25C3053F" w14:textId="77777777" w:rsidR="00745417" w:rsidRDefault="00745417" w:rsidP="00986ED9">
            <w:pPr>
              <w:pStyle w:val="steptext"/>
            </w:pPr>
            <w:r>
              <w:t xml:space="preserve">Enter the desired information into the </w:t>
            </w:r>
            <w:r>
              <w:rPr>
                <w:b/>
                <w:color w:val="000080"/>
              </w:rPr>
              <w:t>Run Control ID</w:t>
            </w:r>
            <w:r>
              <w:t xml:space="preserve"> field. Enter "</w:t>
            </w:r>
            <w:r>
              <w:rPr>
                <w:b/>
                <w:color w:val="FF0000"/>
              </w:rPr>
              <w:t>RF_TEMPLATE</w:t>
            </w:r>
            <w:r>
              <w:t>".</w:t>
            </w:r>
          </w:p>
          <w:p w14:paraId="45ACFBA8" w14:textId="48B39F93" w:rsidR="00745417" w:rsidRDefault="00B32A97" w:rsidP="00986ED9">
            <w:pPr>
              <w:spacing w:before="60" w:after="60"/>
            </w:pPr>
            <w:r>
              <w:rPr>
                <w:noProof/>
              </w:rPr>
              <w:drawing>
                <wp:inline distT="0" distB="0" distL="0" distR="0" wp14:anchorId="19934A4E" wp14:editId="09597A40">
                  <wp:extent cx="2122805" cy="1739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2805" cy="173990"/>
                          </a:xfrm>
                          <a:prstGeom prst="rect">
                            <a:avLst/>
                          </a:prstGeom>
                          <a:noFill/>
                          <a:ln>
                            <a:noFill/>
                          </a:ln>
                        </pic:spPr>
                      </pic:pic>
                    </a:graphicData>
                  </a:graphic>
                </wp:inline>
              </w:drawing>
            </w:r>
          </w:p>
        </w:tc>
      </w:tr>
      <w:tr w:rsidR="00745417" w:rsidRPr="00EB7AA4" w14:paraId="066F5C52" w14:textId="77777777" w:rsidTr="00986ED9">
        <w:trPr>
          <w:cantSplit/>
        </w:trPr>
        <w:tc>
          <w:tcPr>
            <w:tcW w:w="709" w:type="pct"/>
          </w:tcPr>
          <w:p w14:paraId="4C449AB5" w14:textId="77777777" w:rsidR="00745417" w:rsidRDefault="00745417" w:rsidP="00745417">
            <w:pPr>
              <w:pStyle w:val="numberedsteptext"/>
              <w:numPr>
                <w:ilvl w:val="0"/>
                <w:numId w:val="15"/>
              </w:numPr>
              <w:jc w:val="center"/>
            </w:pPr>
            <w:bookmarkStart w:id="6" w:name="T9_F35"/>
            <w:bookmarkEnd w:id="6"/>
          </w:p>
        </w:tc>
        <w:tc>
          <w:tcPr>
            <w:tcW w:w="4291" w:type="pct"/>
          </w:tcPr>
          <w:p w14:paraId="7EEFFF72" w14:textId="77777777" w:rsidR="00745417" w:rsidRDefault="00745417" w:rsidP="00986ED9">
            <w:pPr>
              <w:pStyle w:val="steptext"/>
            </w:pPr>
            <w:r>
              <w:t xml:space="preserve">Click the </w:t>
            </w:r>
            <w:r>
              <w:rPr>
                <w:b/>
                <w:color w:val="000080"/>
              </w:rPr>
              <w:t>Add</w:t>
            </w:r>
            <w:r>
              <w:t> button.</w:t>
            </w:r>
          </w:p>
          <w:p w14:paraId="5827B59E" w14:textId="1E9278BD" w:rsidR="00745417" w:rsidRDefault="00B32A97" w:rsidP="00986ED9">
            <w:pPr>
              <w:spacing w:before="60" w:after="60"/>
            </w:pPr>
            <w:r>
              <w:rPr>
                <w:noProof/>
              </w:rPr>
              <w:drawing>
                <wp:inline distT="0" distB="0" distL="0" distR="0" wp14:anchorId="42965852" wp14:editId="721EB1A8">
                  <wp:extent cx="707390" cy="190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190500"/>
                          </a:xfrm>
                          <a:prstGeom prst="rect">
                            <a:avLst/>
                          </a:prstGeom>
                          <a:noFill/>
                          <a:ln>
                            <a:noFill/>
                          </a:ln>
                        </pic:spPr>
                      </pic:pic>
                    </a:graphicData>
                  </a:graphic>
                </wp:inline>
              </w:drawing>
            </w:r>
          </w:p>
        </w:tc>
      </w:tr>
    </w:tbl>
    <w:p w14:paraId="79357B2B" w14:textId="77777777" w:rsidR="00745417" w:rsidRDefault="00745417" w:rsidP="00745417"/>
    <w:p w14:paraId="13C32878" w14:textId="34FA3A83" w:rsidR="00745417" w:rsidRDefault="00B32A97" w:rsidP="00745417">
      <w:pPr>
        <w:spacing w:before="240"/>
        <w:jc w:val="center"/>
      </w:pPr>
      <w:r>
        <w:rPr>
          <w:noProof/>
        </w:rPr>
        <w:drawing>
          <wp:inline distT="0" distB="0" distL="0" distR="0" wp14:anchorId="1CC70E4B" wp14:editId="752F5C70">
            <wp:extent cx="4158615" cy="2601595"/>
            <wp:effectExtent l="19050" t="19050" r="0" b="8255"/>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58615" cy="2601595"/>
                    </a:xfrm>
                    <a:prstGeom prst="rect">
                      <a:avLst/>
                    </a:prstGeom>
                    <a:noFill/>
                    <a:ln w="6350" cmpd="sng">
                      <a:solidFill>
                        <a:srgbClr val="000000"/>
                      </a:solidFill>
                      <a:miter lim="800000"/>
                      <a:headEnd/>
                      <a:tailEnd/>
                    </a:ln>
                    <a:effectLst/>
                  </pic:spPr>
                </pic:pic>
              </a:graphicData>
            </a:graphic>
          </wp:inline>
        </w:drawing>
      </w:r>
    </w:p>
    <w:p w14:paraId="40F44335" w14:textId="77777777" w:rsidR="00745417" w:rsidRDefault="00745417" w:rsidP="0074541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745417" w:rsidRPr="008A311E" w14:paraId="38191FE0" w14:textId="77777777" w:rsidTr="00986ED9">
        <w:trPr>
          <w:cantSplit/>
          <w:tblHeader/>
        </w:trPr>
        <w:tc>
          <w:tcPr>
            <w:tcW w:w="709" w:type="pct"/>
            <w:shd w:val="clear" w:color="auto" w:fill="E0E0E0"/>
          </w:tcPr>
          <w:p w14:paraId="75C32A42" w14:textId="77777777" w:rsidR="00745417" w:rsidRDefault="00745417" w:rsidP="00986ED9">
            <w:pPr>
              <w:keepNext/>
              <w:jc w:val="center"/>
            </w:pPr>
            <w:r w:rsidRPr="008A311E">
              <w:rPr>
                <w:b/>
                <w:sz w:val="22"/>
                <w:szCs w:val="22"/>
              </w:rPr>
              <w:t>Step</w:t>
            </w:r>
          </w:p>
        </w:tc>
        <w:tc>
          <w:tcPr>
            <w:tcW w:w="4291" w:type="pct"/>
            <w:shd w:val="clear" w:color="auto" w:fill="E0E0E0"/>
          </w:tcPr>
          <w:p w14:paraId="5B39164B" w14:textId="77777777" w:rsidR="00745417" w:rsidRDefault="00745417" w:rsidP="00986ED9">
            <w:pPr>
              <w:keepNext/>
              <w:rPr>
                <w:b/>
              </w:rPr>
            </w:pPr>
            <w:r w:rsidRPr="008A311E">
              <w:rPr>
                <w:b/>
                <w:sz w:val="22"/>
                <w:szCs w:val="22"/>
              </w:rPr>
              <w:t>Action</w:t>
            </w:r>
          </w:p>
        </w:tc>
      </w:tr>
      <w:tr w:rsidR="00745417" w:rsidRPr="00EB7AA4" w14:paraId="7C8384CA" w14:textId="77777777" w:rsidTr="00986ED9">
        <w:trPr>
          <w:cantSplit/>
        </w:trPr>
        <w:tc>
          <w:tcPr>
            <w:tcW w:w="709" w:type="pct"/>
          </w:tcPr>
          <w:p w14:paraId="36E8AC0B" w14:textId="77777777" w:rsidR="00745417" w:rsidRDefault="00745417" w:rsidP="00745417">
            <w:pPr>
              <w:pStyle w:val="numberedsteptext"/>
              <w:numPr>
                <w:ilvl w:val="0"/>
                <w:numId w:val="15"/>
              </w:numPr>
              <w:jc w:val="center"/>
            </w:pPr>
            <w:bookmarkStart w:id="7" w:name="T9_F37"/>
            <w:bookmarkEnd w:id="7"/>
          </w:p>
        </w:tc>
        <w:tc>
          <w:tcPr>
            <w:tcW w:w="4291" w:type="pct"/>
          </w:tcPr>
          <w:p w14:paraId="171CE968" w14:textId="77777777" w:rsidR="00745417" w:rsidRDefault="00745417" w:rsidP="00986ED9">
            <w:pPr>
              <w:pStyle w:val="steptext"/>
            </w:pPr>
            <w:r>
              <w:t xml:space="preserve">Click the </w:t>
            </w:r>
            <w:r>
              <w:rPr>
                <w:b/>
                <w:color w:val="000080"/>
              </w:rPr>
              <w:t>Expand section Report Print Options</w:t>
            </w:r>
            <w:r>
              <w:t xml:space="preserve"> link.</w:t>
            </w:r>
          </w:p>
          <w:p w14:paraId="4B32F23A" w14:textId="2B282CD4" w:rsidR="00745417" w:rsidRDefault="00B32A97" w:rsidP="00986ED9">
            <w:pPr>
              <w:spacing w:before="60" w:after="60"/>
            </w:pPr>
            <w:r>
              <w:rPr>
                <w:noProof/>
              </w:rPr>
              <w:drawing>
                <wp:inline distT="0" distB="0" distL="0" distR="0" wp14:anchorId="1B7C182F" wp14:editId="3D095C56">
                  <wp:extent cx="152400" cy="1358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35890"/>
                          </a:xfrm>
                          <a:prstGeom prst="rect">
                            <a:avLst/>
                          </a:prstGeom>
                          <a:noFill/>
                          <a:ln>
                            <a:noFill/>
                          </a:ln>
                        </pic:spPr>
                      </pic:pic>
                    </a:graphicData>
                  </a:graphic>
                </wp:inline>
              </w:drawing>
            </w:r>
          </w:p>
        </w:tc>
      </w:tr>
      <w:tr w:rsidR="00745417" w:rsidRPr="00EB7AA4" w14:paraId="6F0FADED" w14:textId="77777777" w:rsidTr="00986ED9">
        <w:trPr>
          <w:cantSplit/>
        </w:trPr>
        <w:tc>
          <w:tcPr>
            <w:tcW w:w="709" w:type="pct"/>
          </w:tcPr>
          <w:p w14:paraId="5C8A44E6" w14:textId="77777777" w:rsidR="00745417" w:rsidRDefault="00745417" w:rsidP="00745417">
            <w:pPr>
              <w:pStyle w:val="numberedsteptext"/>
              <w:numPr>
                <w:ilvl w:val="0"/>
                <w:numId w:val="15"/>
              </w:numPr>
              <w:jc w:val="center"/>
            </w:pPr>
            <w:bookmarkStart w:id="8" w:name="T9_F39"/>
            <w:bookmarkEnd w:id="8"/>
          </w:p>
        </w:tc>
        <w:tc>
          <w:tcPr>
            <w:tcW w:w="4291" w:type="pct"/>
          </w:tcPr>
          <w:p w14:paraId="3F820DC9" w14:textId="77777777" w:rsidR="00745417" w:rsidRDefault="00745417" w:rsidP="00986ED9">
            <w:pPr>
              <w:pStyle w:val="steptext"/>
            </w:pPr>
            <w:r>
              <w:t xml:space="preserve">Click the </w:t>
            </w:r>
            <w:r>
              <w:rPr>
                <w:b/>
                <w:color w:val="000080"/>
              </w:rPr>
              <w:t>Report By</w:t>
            </w:r>
            <w:r>
              <w:t xml:space="preserve"> list.</w:t>
            </w:r>
          </w:p>
          <w:p w14:paraId="7B57B6E0" w14:textId="3BE1FE0D" w:rsidR="00745417" w:rsidRDefault="00B32A97" w:rsidP="00986ED9">
            <w:pPr>
              <w:spacing w:before="60" w:after="60"/>
            </w:pPr>
            <w:r>
              <w:rPr>
                <w:noProof/>
              </w:rPr>
              <w:drawing>
                <wp:inline distT="0" distB="0" distL="0" distR="0" wp14:anchorId="02B87AC0" wp14:editId="081F829A">
                  <wp:extent cx="1953895" cy="1739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3895" cy="173990"/>
                          </a:xfrm>
                          <a:prstGeom prst="rect">
                            <a:avLst/>
                          </a:prstGeom>
                          <a:noFill/>
                          <a:ln>
                            <a:noFill/>
                          </a:ln>
                        </pic:spPr>
                      </pic:pic>
                    </a:graphicData>
                  </a:graphic>
                </wp:inline>
              </w:drawing>
            </w:r>
          </w:p>
        </w:tc>
      </w:tr>
    </w:tbl>
    <w:p w14:paraId="4790555C" w14:textId="77777777" w:rsidR="00745417" w:rsidRDefault="00745417" w:rsidP="00745417"/>
    <w:p w14:paraId="0727726F" w14:textId="035B7C58" w:rsidR="00745417" w:rsidRDefault="00B32A97" w:rsidP="00745417">
      <w:pPr>
        <w:spacing w:before="240"/>
        <w:jc w:val="center"/>
      </w:pPr>
      <w:r>
        <w:rPr>
          <w:noProof/>
        </w:rPr>
        <w:drawing>
          <wp:inline distT="0" distB="0" distL="0" distR="0" wp14:anchorId="7A49C9A6" wp14:editId="64E01391">
            <wp:extent cx="4158615" cy="2601595"/>
            <wp:effectExtent l="19050" t="19050" r="0" b="8255"/>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58615" cy="2601595"/>
                    </a:xfrm>
                    <a:prstGeom prst="rect">
                      <a:avLst/>
                    </a:prstGeom>
                    <a:noFill/>
                    <a:ln w="6350" cmpd="sng">
                      <a:solidFill>
                        <a:srgbClr val="000000"/>
                      </a:solidFill>
                      <a:miter lim="800000"/>
                      <a:headEnd/>
                      <a:tailEnd/>
                    </a:ln>
                    <a:effectLst/>
                  </pic:spPr>
                </pic:pic>
              </a:graphicData>
            </a:graphic>
          </wp:inline>
        </w:drawing>
      </w:r>
    </w:p>
    <w:p w14:paraId="0F5DAECB" w14:textId="77777777" w:rsidR="00745417" w:rsidRDefault="00745417" w:rsidP="0074541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745417" w:rsidRPr="008A311E" w14:paraId="26260494" w14:textId="77777777" w:rsidTr="00986ED9">
        <w:trPr>
          <w:cantSplit/>
          <w:tblHeader/>
        </w:trPr>
        <w:tc>
          <w:tcPr>
            <w:tcW w:w="709" w:type="pct"/>
            <w:shd w:val="clear" w:color="auto" w:fill="E0E0E0"/>
          </w:tcPr>
          <w:p w14:paraId="18076A81" w14:textId="77777777" w:rsidR="00745417" w:rsidRDefault="00745417" w:rsidP="00986ED9">
            <w:pPr>
              <w:keepNext/>
              <w:jc w:val="center"/>
            </w:pPr>
            <w:r w:rsidRPr="008A311E">
              <w:rPr>
                <w:b/>
                <w:sz w:val="22"/>
                <w:szCs w:val="22"/>
              </w:rPr>
              <w:t>Step</w:t>
            </w:r>
          </w:p>
        </w:tc>
        <w:tc>
          <w:tcPr>
            <w:tcW w:w="4291" w:type="pct"/>
            <w:shd w:val="clear" w:color="auto" w:fill="E0E0E0"/>
          </w:tcPr>
          <w:p w14:paraId="6F8D98A6" w14:textId="77777777" w:rsidR="00745417" w:rsidRDefault="00745417" w:rsidP="00986ED9">
            <w:pPr>
              <w:keepNext/>
              <w:rPr>
                <w:b/>
              </w:rPr>
            </w:pPr>
            <w:r w:rsidRPr="008A311E">
              <w:rPr>
                <w:b/>
                <w:sz w:val="22"/>
                <w:szCs w:val="22"/>
              </w:rPr>
              <w:t>Action</w:t>
            </w:r>
          </w:p>
        </w:tc>
      </w:tr>
      <w:tr w:rsidR="00745417" w:rsidRPr="00EB7AA4" w14:paraId="3AB726E2" w14:textId="77777777" w:rsidTr="00986ED9">
        <w:trPr>
          <w:cantSplit/>
        </w:trPr>
        <w:tc>
          <w:tcPr>
            <w:tcW w:w="709" w:type="pct"/>
          </w:tcPr>
          <w:p w14:paraId="1B8A6760" w14:textId="77777777" w:rsidR="00745417" w:rsidRDefault="00745417" w:rsidP="00745417">
            <w:pPr>
              <w:pStyle w:val="numberedsteptext"/>
              <w:numPr>
                <w:ilvl w:val="0"/>
                <w:numId w:val="15"/>
              </w:numPr>
              <w:jc w:val="center"/>
            </w:pPr>
            <w:bookmarkStart w:id="9" w:name="T9_F41"/>
            <w:bookmarkEnd w:id="9"/>
          </w:p>
        </w:tc>
        <w:tc>
          <w:tcPr>
            <w:tcW w:w="4291" w:type="pct"/>
          </w:tcPr>
          <w:p w14:paraId="27AC9DE6" w14:textId="77777777" w:rsidR="00745417" w:rsidRDefault="00745417" w:rsidP="00986ED9">
            <w:pPr>
              <w:pStyle w:val="steptext"/>
            </w:pPr>
            <w:r>
              <w:t xml:space="preserve">Click the </w:t>
            </w:r>
            <w:r>
              <w:rPr>
                <w:b/>
                <w:color w:val="000080"/>
              </w:rPr>
              <w:t>Asset Category</w:t>
            </w:r>
            <w:r>
              <w:t xml:space="preserve"> list item.</w:t>
            </w:r>
          </w:p>
          <w:p w14:paraId="24325A19" w14:textId="73DE40A3" w:rsidR="00745417" w:rsidRDefault="00B32A97" w:rsidP="00986ED9">
            <w:pPr>
              <w:spacing w:before="60" w:after="60"/>
            </w:pPr>
            <w:r>
              <w:rPr>
                <w:noProof/>
              </w:rPr>
              <w:drawing>
                <wp:inline distT="0" distB="0" distL="0" distR="0" wp14:anchorId="7BC9E475" wp14:editId="11D001B5">
                  <wp:extent cx="1943100" cy="1358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3100" cy="135890"/>
                          </a:xfrm>
                          <a:prstGeom prst="rect">
                            <a:avLst/>
                          </a:prstGeom>
                          <a:noFill/>
                          <a:ln>
                            <a:noFill/>
                          </a:ln>
                        </pic:spPr>
                      </pic:pic>
                    </a:graphicData>
                  </a:graphic>
                </wp:inline>
              </w:drawing>
            </w:r>
          </w:p>
        </w:tc>
      </w:tr>
      <w:tr w:rsidR="00745417" w:rsidRPr="00EB7AA4" w14:paraId="4E68C4E2" w14:textId="77777777" w:rsidTr="00986ED9">
        <w:trPr>
          <w:cantSplit/>
        </w:trPr>
        <w:tc>
          <w:tcPr>
            <w:tcW w:w="709" w:type="pct"/>
          </w:tcPr>
          <w:p w14:paraId="1F5B6F9D" w14:textId="77777777" w:rsidR="00745417" w:rsidRDefault="00745417" w:rsidP="00745417">
            <w:pPr>
              <w:pStyle w:val="numberedsteptext"/>
              <w:numPr>
                <w:ilvl w:val="0"/>
                <w:numId w:val="15"/>
              </w:numPr>
              <w:jc w:val="center"/>
            </w:pPr>
            <w:bookmarkStart w:id="10" w:name="T9_F43"/>
            <w:bookmarkEnd w:id="10"/>
          </w:p>
        </w:tc>
        <w:tc>
          <w:tcPr>
            <w:tcW w:w="4291" w:type="pct"/>
          </w:tcPr>
          <w:p w14:paraId="11D5A6C4" w14:textId="77777777" w:rsidR="00745417" w:rsidRDefault="00745417" w:rsidP="00986ED9">
            <w:pPr>
              <w:pStyle w:val="steptext"/>
            </w:pPr>
            <w:r>
              <w:t xml:space="preserve">Click the </w:t>
            </w:r>
            <w:r>
              <w:rPr>
                <w:b/>
                <w:color w:val="000080"/>
              </w:rPr>
              <w:t>Update/Add CF Template</w:t>
            </w:r>
            <w:r>
              <w:t xml:space="preserve"> link.</w:t>
            </w:r>
          </w:p>
          <w:p w14:paraId="4C6B60AE" w14:textId="31203242" w:rsidR="00745417" w:rsidRDefault="00B32A97" w:rsidP="00986ED9">
            <w:pPr>
              <w:spacing w:before="60" w:after="60"/>
            </w:pPr>
            <w:r>
              <w:rPr>
                <w:noProof/>
              </w:rPr>
              <w:drawing>
                <wp:inline distT="0" distB="0" distL="0" distR="0" wp14:anchorId="0B4E56B7" wp14:editId="1AB51CD7">
                  <wp:extent cx="1295400" cy="1358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5400" cy="135890"/>
                          </a:xfrm>
                          <a:prstGeom prst="rect">
                            <a:avLst/>
                          </a:prstGeom>
                          <a:noFill/>
                          <a:ln>
                            <a:noFill/>
                          </a:ln>
                        </pic:spPr>
                      </pic:pic>
                    </a:graphicData>
                  </a:graphic>
                </wp:inline>
              </w:drawing>
            </w:r>
          </w:p>
        </w:tc>
      </w:tr>
    </w:tbl>
    <w:p w14:paraId="2455EB7E" w14:textId="77777777" w:rsidR="00745417" w:rsidRDefault="00745417" w:rsidP="00745417"/>
    <w:p w14:paraId="0F380F00" w14:textId="66BB88FD" w:rsidR="00745417" w:rsidRDefault="00B32A97" w:rsidP="00745417">
      <w:pPr>
        <w:spacing w:before="240"/>
        <w:jc w:val="center"/>
      </w:pPr>
      <w:r>
        <w:rPr>
          <w:noProof/>
        </w:rPr>
        <w:drawing>
          <wp:inline distT="0" distB="0" distL="0" distR="0" wp14:anchorId="576167D8" wp14:editId="5BE120FE">
            <wp:extent cx="4158615" cy="2601595"/>
            <wp:effectExtent l="19050" t="19050" r="0" b="8255"/>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58615" cy="2601595"/>
                    </a:xfrm>
                    <a:prstGeom prst="rect">
                      <a:avLst/>
                    </a:prstGeom>
                    <a:noFill/>
                    <a:ln w="6350" cmpd="sng">
                      <a:solidFill>
                        <a:srgbClr val="000000"/>
                      </a:solidFill>
                      <a:miter lim="800000"/>
                      <a:headEnd/>
                      <a:tailEnd/>
                    </a:ln>
                    <a:effectLst/>
                  </pic:spPr>
                </pic:pic>
              </a:graphicData>
            </a:graphic>
          </wp:inline>
        </w:drawing>
      </w:r>
    </w:p>
    <w:p w14:paraId="74A43EC0" w14:textId="77777777" w:rsidR="00745417" w:rsidRDefault="00745417" w:rsidP="0074541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745417" w:rsidRPr="008A311E" w14:paraId="769A8D6B" w14:textId="77777777" w:rsidTr="00986ED9">
        <w:trPr>
          <w:cantSplit/>
          <w:tblHeader/>
        </w:trPr>
        <w:tc>
          <w:tcPr>
            <w:tcW w:w="709" w:type="pct"/>
            <w:shd w:val="clear" w:color="auto" w:fill="E0E0E0"/>
          </w:tcPr>
          <w:p w14:paraId="5C083E17" w14:textId="77777777" w:rsidR="00745417" w:rsidRDefault="00745417" w:rsidP="00986ED9">
            <w:pPr>
              <w:keepNext/>
              <w:jc w:val="center"/>
            </w:pPr>
            <w:r w:rsidRPr="008A311E">
              <w:rPr>
                <w:b/>
                <w:sz w:val="22"/>
                <w:szCs w:val="22"/>
              </w:rPr>
              <w:lastRenderedPageBreak/>
              <w:t>Step</w:t>
            </w:r>
          </w:p>
        </w:tc>
        <w:tc>
          <w:tcPr>
            <w:tcW w:w="4291" w:type="pct"/>
            <w:shd w:val="clear" w:color="auto" w:fill="E0E0E0"/>
          </w:tcPr>
          <w:p w14:paraId="4342D963" w14:textId="77777777" w:rsidR="00745417" w:rsidRDefault="00745417" w:rsidP="00986ED9">
            <w:pPr>
              <w:keepNext/>
              <w:rPr>
                <w:b/>
              </w:rPr>
            </w:pPr>
            <w:r w:rsidRPr="008A311E">
              <w:rPr>
                <w:b/>
                <w:sz w:val="22"/>
                <w:szCs w:val="22"/>
              </w:rPr>
              <w:t>Action</w:t>
            </w:r>
          </w:p>
        </w:tc>
      </w:tr>
      <w:tr w:rsidR="00745417" w:rsidRPr="00EB7AA4" w14:paraId="5930C634" w14:textId="77777777" w:rsidTr="00986ED9">
        <w:trPr>
          <w:cantSplit/>
        </w:trPr>
        <w:tc>
          <w:tcPr>
            <w:tcW w:w="709" w:type="pct"/>
          </w:tcPr>
          <w:p w14:paraId="223035A3" w14:textId="77777777" w:rsidR="00745417" w:rsidRDefault="00745417" w:rsidP="00745417">
            <w:pPr>
              <w:pStyle w:val="numberedsteptext"/>
              <w:numPr>
                <w:ilvl w:val="0"/>
                <w:numId w:val="15"/>
              </w:numPr>
              <w:jc w:val="center"/>
            </w:pPr>
            <w:bookmarkStart w:id="11" w:name="T9_F54"/>
            <w:bookmarkEnd w:id="11"/>
          </w:p>
        </w:tc>
        <w:tc>
          <w:tcPr>
            <w:tcW w:w="4291" w:type="pct"/>
          </w:tcPr>
          <w:p w14:paraId="2E867A1E" w14:textId="77777777" w:rsidR="00745417" w:rsidRDefault="00745417" w:rsidP="00986ED9">
            <w:pPr>
              <w:pStyle w:val="steptext"/>
            </w:pPr>
            <w:r>
              <w:t>Enter the desired information into the </w:t>
            </w:r>
            <w:r>
              <w:rPr>
                <w:b/>
                <w:color w:val="000080"/>
              </w:rPr>
              <w:t>CF Template ID</w:t>
            </w:r>
            <w:r>
              <w:t> field. Enter "</w:t>
            </w:r>
            <w:r>
              <w:rPr>
                <w:b/>
                <w:color w:val="FF0000"/>
              </w:rPr>
              <w:t>AMAS2000.1</w:t>
            </w:r>
            <w:r>
              <w:t>".</w:t>
            </w:r>
          </w:p>
          <w:p w14:paraId="7807AACF" w14:textId="43B51550" w:rsidR="00745417" w:rsidRDefault="00B32A97" w:rsidP="00986ED9">
            <w:pPr>
              <w:spacing w:before="60" w:after="60"/>
            </w:pPr>
            <w:r>
              <w:rPr>
                <w:noProof/>
              </w:rPr>
              <w:drawing>
                <wp:inline distT="0" distB="0" distL="0" distR="0" wp14:anchorId="4ED9C09B" wp14:editId="194D40A1">
                  <wp:extent cx="1475105" cy="1739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75105" cy="173990"/>
                          </a:xfrm>
                          <a:prstGeom prst="rect">
                            <a:avLst/>
                          </a:prstGeom>
                          <a:noFill/>
                          <a:ln>
                            <a:noFill/>
                          </a:ln>
                        </pic:spPr>
                      </pic:pic>
                    </a:graphicData>
                  </a:graphic>
                </wp:inline>
              </w:drawing>
            </w:r>
          </w:p>
        </w:tc>
      </w:tr>
      <w:tr w:rsidR="00745417" w:rsidRPr="00EB7AA4" w14:paraId="73006515" w14:textId="77777777" w:rsidTr="00986ED9">
        <w:trPr>
          <w:cantSplit/>
        </w:trPr>
        <w:tc>
          <w:tcPr>
            <w:tcW w:w="709" w:type="pct"/>
          </w:tcPr>
          <w:p w14:paraId="3F308E3C" w14:textId="77777777" w:rsidR="00745417" w:rsidRDefault="00745417" w:rsidP="00745417">
            <w:pPr>
              <w:pStyle w:val="numberedsteptext"/>
              <w:numPr>
                <w:ilvl w:val="0"/>
                <w:numId w:val="15"/>
              </w:numPr>
              <w:jc w:val="center"/>
            </w:pPr>
            <w:bookmarkStart w:id="12" w:name="T9_F56"/>
            <w:bookmarkEnd w:id="12"/>
          </w:p>
        </w:tc>
        <w:tc>
          <w:tcPr>
            <w:tcW w:w="4291" w:type="pct"/>
          </w:tcPr>
          <w:p w14:paraId="44CD695D" w14:textId="77777777" w:rsidR="00745417" w:rsidRDefault="00745417" w:rsidP="00986ED9">
            <w:pPr>
              <w:pStyle w:val="steptext"/>
            </w:pPr>
            <w:r>
              <w:t xml:space="preserve">Click the </w:t>
            </w:r>
            <w:r>
              <w:rPr>
                <w:b/>
                <w:color w:val="000080"/>
              </w:rPr>
              <w:t>Add Template</w:t>
            </w:r>
            <w:r>
              <w:t xml:space="preserve"> link.</w:t>
            </w:r>
          </w:p>
          <w:p w14:paraId="174FFF43" w14:textId="38E01C0E" w:rsidR="00745417" w:rsidRDefault="00B32A97" w:rsidP="00986ED9">
            <w:pPr>
              <w:spacing w:before="60" w:after="60"/>
            </w:pPr>
            <w:r>
              <w:rPr>
                <w:noProof/>
              </w:rPr>
              <w:drawing>
                <wp:inline distT="0" distB="0" distL="0" distR="0" wp14:anchorId="12BECCCF" wp14:editId="5D9F0718">
                  <wp:extent cx="707390" cy="1358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7390" cy="135890"/>
                          </a:xfrm>
                          <a:prstGeom prst="rect">
                            <a:avLst/>
                          </a:prstGeom>
                          <a:noFill/>
                          <a:ln>
                            <a:noFill/>
                          </a:ln>
                        </pic:spPr>
                      </pic:pic>
                    </a:graphicData>
                  </a:graphic>
                </wp:inline>
              </w:drawing>
            </w:r>
          </w:p>
        </w:tc>
      </w:tr>
    </w:tbl>
    <w:p w14:paraId="7132DC39" w14:textId="77777777" w:rsidR="00745417" w:rsidRDefault="00745417" w:rsidP="00745417"/>
    <w:p w14:paraId="473771D0" w14:textId="57001635" w:rsidR="00745417" w:rsidRDefault="00B32A97" w:rsidP="00745417">
      <w:pPr>
        <w:spacing w:before="240"/>
        <w:jc w:val="center"/>
      </w:pPr>
      <w:r>
        <w:rPr>
          <w:noProof/>
        </w:rPr>
        <w:drawing>
          <wp:inline distT="0" distB="0" distL="0" distR="0" wp14:anchorId="3CC3D427" wp14:editId="0A9025A0">
            <wp:extent cx="4158615" cy="2601595"/>
            <wp:effectExtent l="19050" t="19050" r="0" b="8255"/>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58615" cy="2601595"/>
                    </a:xfrm>
                    <a:prstGeom prst="rect">
                      <a:avLst/>
                    </a:prstGeom>
                    <a:noFill/>
                    <a:ln w="6350" cmpd="sng">
                      <a:solidFill>
                        <a:srgbClr val="000000"/>
                      </a:solidFill>
                      <a:miter lim="800000"/>
                      <a:headEnd/>
                      <a:tailEnd/>
                    </a:ln>
                    <a:effectLst/>
                  </pic:spPr>
                </pic:pic>
              </a:graphicData>
            </a:graphic>
          </wp:inline>
        </w:drawing>
      </w:r>
    </w:p>
    <w:p w14:paraId="35162330" w14:textId="77777777" w:rsidR="00745417" w:rsidRDefault="00745417" w:rsidP="0074541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745417" w:rsidRPr="008A311E" w14:paraId="7FA73D07" w14:textId="77777777" w:rsidTr="00986ED9">
        <w:trPr>
          <w:cantSplit/>
          <w:tblHeader/>
        </w:trPr>
        <w:tc>
          <w:tcPr>
            <w:tcW w:w="709" w:type="pct"/>
            <w:shd w:val="clear" w:color="auto" w:fill="E0E0E0"/>
          </w:tcPr>
          <w:p w14:paraId="2D50AE1F" w14:textId="77777777" w:rsidR="00745417" w:rsidRDefault="00745417" w:rsidP="00986ED9">
            <w:pPr>
              <w:keepNext/>
              <w:jc w:val="center"/>
            </w:pPr>
            <w:r w:rsidRPr="008A311E">
              <w:rPr>
                <w:b/>
                <w:sz w:val="22"/>
                <w:szCs w:val="22"/>
              </w:rPr>
              <w:t>Step</w:t>
            </w:r>
          </w:p>
        </w:tc>
        <w:tc>
          <w:tcPr>
            <w:tcW w:w="4291" w:type="pct"/>
            <w:shd w:val="clear" w:color="auto" w:fill="E0E0E0"/>
          </w:tcPr>
          <w:p w14:paraId="0B34B242" w14:textId="77777777" w:rsidR="00745417" w:rsidRDefault="00745417" w:rsidP="00986ED9">
            <w:pPr>
              <w:keepNext/>
              <w:rPr>
                <w:b/>
              </w:rPr>
            </w:pPr>
            <w:r w:rsidRPr="008A311E">
              <w:rPr>
                <w:b/>
                <w:sz w:val="22"/>
                <w:szCs w:val="22"/>
              </w:rPr>
              <w:t>Action</w:t>
            </w:r>
          </w:p>
        </w:tc>
      </w:tr>
      <w:tr w:rsidR="00745417" w:rsidRPr="00EB7AA4" w14:paraId="22733AD5" w14:textId="77777777" w:rsidTr="00986ED9">
        <w:trPr>
          <w:cantSplit/>
        </w:trPr>
        <w:tc>
          <w:tcPr>
            <w:tcW w:w="709" w:type="pct"/>
          </w:tcPr>
          <w:p w14:paraId="4DDD3871" w14:textId="77777777" w:rsidR="00745417" w:rsidRDefault="00745417" w:rsidP="00745417">
            <w:pPr>
              <w:pStyle w:val="numberedsteptext"/>
              <w:numPr>
                <w:ilvl w:val="0"/>
                <w:numId w:val="15"/>
              </w:numPr>
              <w:jc w:val="center"/>
            </w:pPr>
            <w:bookmarkStart w:id="13" w:name="T9_F58"/>
            <w:bookmarkEnd w:id="13"/>
          </w:p>
        </w:tc>
        <w:tc>
          <w:tcPr>
            <w:tcW w:w="4291" w:type="pct"/>
          </w:tcPr>
          <w:p w14:paraId="3ACB2D7A" w14:textId="77777777" w:rsidR="00745417" w:rsidRDefault="00745417" w:rsidP="00986ED9">
            <w:pPr>
              <w:pStyle w:val="steptext"/>
            </w:pPr>
            <w:r>
              <w:t>Now you can decide which chartfields to include and subtotal by in this report.</w:t>
            </w:r>
          </w:p>
          <w:p w14:paraId="1F9C86C7" w14:textId="77777777" w:rsidR="00745417" w:rsidRDefault="00745417" w:rsidP="00986ED9">
            <w:pPr>
              <w:pStyle w:val="steptext"/>
            </w:pPr>
          </w:p>
          <w:p w14:paraId="52EB3185" w14:textId="77777777" w:rsidR="00745417" w:rsidRDefault="00745417" w:rsidP="00986ED9">
            <w:pPr>
              <w:pStyle w:val="steptext"/>
            </w:pPr>
            <w:r>
              <w:t>You should deselect any chartfields your agency does not utilize.</w:t>
            </w:r>
          </w:p>
          <w:p w14:paraId="23D7A21F" w14:textId="395D4697" w:rsidR="00745417" w:rsidRDefault="00B32A97" w:rsidP="00986ED9">
            <w:pPr>
              <w:spacing w:before="60" w:after="60"/>
            </w:pPr>
            <w:r>
              <w:rPr>
                <w:noProof/>
              </w:rPr>
              <w:drawing>
                <wp:inline distT="0" distB="0" distL="0" distR="0" wp14:anchorId="3FAEA36D" wp14:editId="146D1F7A">
                  <wp:extent cx="125095" cy="1250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095" cy="125095"/>
                          </a:xfrm>
                          <a:prstGeom prst="rect">
                            <a:avLst/>
                          </a:prstGeom>
                          <a:noFill/>
                          <a:ln>
                            <a:noFill/>
                          </a:ln>
                        </pic:spPr>
                      </pic:pic>
                    </a:graphicData>
                  </a:graphic>
                </wp:inline>
              </w:drawing>
            </w:r>
          </w:p>
        </w:tc>
      </w:tr>
    </w:tbl>
    <w:p w14:paraId="39A4C05E" w14:textId="77777777" w:rsidR="00745417" w:rsidRDefault="00745417" w:rsidP="00745417"/>
    <w:p w14:paraId="00749877" w14:textId="4832FB3A" w:rsidR="00745417" w:rsidRDefault="00B32A97" w:rsidP="00745417">
      <w:pPr>
        <w:spacing w:before="240"/>
        <w:jc w:val="center"/>
      </w:pPr>
      <w:r>
        <w:rPr>
          <w:noProof/>
        </w:rPr>
        <w:drawing>
          <wp:inline distT="0" distB="0" distL="0" distR="0" wp14:anchorId="29C05C79" wp14:editId="3198A65D">
            <wp:extent cx="4158615" cy="2601595"/>
            <wp:effectExtent l="19050" t="19050" r="0" b="8255"/>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58615" cy="2601595"/>
                    </a:xfrm>
                    <a:prstGeom prst="rect">
                      <a:avLst/>
                    </a:prstGeom>
                    <a:noFill/>
                    <a:ln w="6350" cmpd="sng">
                      <a:solidFill>
                        <a:srgbClr val="000000"/>
                      </a:solidFill>
                      <a:miter lim="800000"/>
                      <a:headEnd/>
                      <a:tailEnd/>
                    </a:ln>
                    <a:effectLst/>
                  </pic:spPr>
                </pic:pic>
              </a:graphicData>
            </a:graphic>
          </wp:inline>
        </w:drawing>
      </w:r>
    </w:p>
    <w:p w14:paraId="1409B731" w14:textId="77777777" w:rsidR="00745417" w:rsidRDefault="00745417" w:rsidP="0074541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745417" w:rsidRPr="008A311E" w14:paraId="08F7D980" w14:textId="77777777" w:rsidTr="00986ED9">
        <w:trPr>
          <w:cantSplit/>
          <w:tblHeader/>
        </w:trPr>
        <w:tc>
          <w:tcPr>
            <w:tcW w:w="709" w:type="pct"/>
            <w:shd w:val="clear" w:color="auto" w:fill="E0E0E0"/>
          </w:tcPr>
          <w:p w14:paraId="53C5A1DA" w14:textId="77777777" w:rsidR="00745417" w:rsidRDefault="00745417" w:rsidP="00986ED9">
            <w:pPr>
              <w:keepNext/>
              <w:jc w:val="center"/>
            </w:pPr>
            <w:r w:rsidRPr="008A311E">
              <w:rPr>
                <w:b/>
                <w:sz w:val="22"/>
                <w:szCs w:val="22"/>
              </w:rPr>
              <w:lastRenderedPageBreak/>
              <w:t>Step</w:t>
            </w:r>
          </w:p>
        </w:tc>
        <w:tc>
          <w:tcPr>
            <w:tcW w:w="4291" w:type="pct"/>
            <w:shd w:val="clear" w:color="auto" w:fill="E0E0E0"/>
          </w:tcPr>
          <w:p w14:paraId="5FDEFF5F" w14:textId="77777777" w:rsidR="00745417" w:rsidRDefault="00745417" w:rsidP="00986ED9">
            <w:pPr>
              <w:keepNext/>
              <w:rPr>
                <w:b/>
              </w:rPr>
            </w:pPr>
            <w:r w:rsidRPr="008A311E">
              <w:rPr>
                <w:b/>
                <w:sz w:val="22"/>
                <w:szCs w:val="22"/>
              </w:rPr>
              <w:t>Action</w:t>
            </w:r>
          </w:p>
        </w:tc>
      </w:tr>
      <w:tr w:rsidR="00745417" w:rsidRPr="00EB7AA4" w14:paraId="01EEC07A" w14:textId="77777777" w:rsidTr="00986ED9">
        <w:trPr>
          <w:cantSplit/>
        </w:trPr>
        <w:tc>
          <w:tcPr>
            <w:tcW w:w="709" w:type="pct"/>
          </w:tcPr>
          <w:p w14:paraId="275FABE3" w14:textId="77777777" w:rsidR="00745417" w:rsidRDefault="00745417" w:rsidP="00745417">
            <w:pPr>
              <w:pStyle w:val="numberedsteptext"/>
              <w:numPr>
                <w:ilvl w:val="0"/>
                <w:numId w:val="15"/>
              </w:numPr>
              <w:jc w:val="center"/>
            </w:pPr>
            <w:bookmarkStart w:id="14" w:name="T9_F65"/>
            <w:bookmarkEnd w:id="14"/>
          </w:p>
        </w:tc>
        <w:tc>
          <w:tcPr>
            <w:tcW w:w="4291" w:type="pct"/>
          </w:tcPr>
          <w:p w14:paraId="1C51F9A3" w14:textId="77777777" w:rsidR="00745417" w:rsidRDefault="00745417" w:rsidP="00986ED9">
            <w:pPr>
              <w:pStyle w:val="steptext"/>
            </w:pPr>
            <w:r>
              <w:t>Click the </w:t>
            </w:r>
            <w:r>
              <w:rPr>
                <w:b/>
                <w:color w:val="000080"/>
              </w:rPr>
              <w:t>OK</w:t>
            </w:r>
            <w:r>
              <w:t xml:space="preserve"> button.</w:t>
            </w:r>
          </w:p>
          <w:p w14:paraId="0FE29159" w14:textId="656D4FC6" w:rsidR="00745417" w:rsidRDefault="00B32A97" w:rsidP="00986ED9">
            <w:pPr>
              <w:spacing w:before="60" w:after="60"/>
            </w:pPr>
            <w:r>
              <w:rPr>
                <w:noProof/>
              </w:rPr>
              <w:drawing>
                <wp:inline distT="0" distB="0" distL="0" distR="0" wp14:anchorId="53A8598F" wp14:editId="168E1FF9">
                  <wp:extent cx="707390" cy="190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7390" cy="190500"/>
                          </a:xfrm>
                          <a:prstGeom prst="rect">
                            <a:avLst/>
                          </a:prstGeom>
                          <a:noFill/>
                          <a:ln>
                            <a:noFill/>
                          </a:ln>
                        </pic:spPr>
                      </pic:pic>
                    </a:graphicData>
                  </a:graphic>
                </wp:inline>
              </w:drawing>
            </w:r>
          </w:p>
        </w:tc>
      </w:tr>
      <w:tr w:rsidR="00745417" w:rsidRPr="00EB7AA4" w14:paraId="43A3D597" w14:textId="77777777" w:rsidTr="00986ED9">
        <w:trPr>
          <w:cantSplit/>
        </w:trPr>
        <w:tc>
          <w:tcPr>
            <w:tcW w:w="709" w:type="pct"/>
          </w:tcPr>
          <w:p w14:paraId="3F5AC430" w14:textId="77777777" w:rsidR="00745417" w:rsidRDefault="00745417" w:rsidP="00745417">
            <w:pPr>
              <w:pStyle w:val="numberedsteptext"/>
              <w:numPr>
                <w:ilvl w:val="0"/>
                <w:numId w:val="15"/>
              </w:numPr>
              <w:jc w:val="center"/>
            </w:pPr>
            <w:bookmarkStart w:id="15" w:name="T9_F151"/>
            <w:bookmarkEnd w:id="15"/>
          </w:p>
        </w:tc>
        <w:tc>
          <w:tcPr>
            <w:tcW w:w="4291" w:type="pct"/>
          </w:tcPr>
          <w:p w14:paraId="1825444D" w14:textId="77777777" w:rsidR="00745417" w:rsidRDefault="00745417" w:rsidP="00986ED9">
            <w:pPr>
              <w:pStyle w:val="steptext"/>
            </w:pPr>
            <w:r>
              <w:t>Click the </w:t>
            </w:r>
            <w:r>
              <w:rPr>
                <w:b/>
                <w:color w:val="000080"/>
              </w:rPr>
              <w:t>Update/Add RF Template</w:t>
            </w:r>
            <w:r>
              <w:t> link.</w:t>
            </w:r>
          </w:p>
          <w:p w14:paraId="68BA06CD" w14:textId="113059C2" w:rsidR="00745417" w:rsidRDefault="00B32A97" w:rsidP="00986ED9">
            <w:pPr>
              <w:spacing w:before="60" w:after="60"/>
            </w:pPr>
            <w:r>
              <w:rPr>
                <w:noProof/>
              </w:rPr>
              <w:drawing>
                <wp:inline distT="0" distB="0" distL="0" distR="0" wp14:anchorId="7C80A75A" wp14:editId="06D76AFF">
                  <wp:extent cx="1295400" cy="1358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5400" cy="135890"/>
                          </a:xfrm>
                          <a:prstGeom prst="rect">
                            <a:avLst/>
                          </a:prstGeom>
                          <a:noFill/>
                          <a:ln>
                            <a:noFill/>
                          </a:ln>
                        </pic:spPr>
                      </pic:pic>
                    </a:graphicData>
                  </a:graphic>
                </wp:inline>
              </w:drawing>
            </w:r>
          </w:p>
        </w:tc>
      </w:tr>
    </w:tbl>
    <w:p w14:paraId="7F45EA01" w14:textId="77777777" w:rsidR="00745417" w:rsidRDefault="00745417" w:rsidP="00745417"/>
    <w:p w14:paraId="382F14A3" w14:textId="367D137F" w:rsidR="00745417" w:rsidRDefault="00B32A97" w:rsidP="00745417">
      <w:pPr>
        <w:spacing w:before="240"/>
        <w:jc w:val="center"/>
      </w:pPr>
      <w:r>
        <w:rPr>
          <w:noProof/>
        </w:rPr>
        <w:drawing>
          <wp:inline distT="0" distB="0" distL="0" distR="0" wp14:anchorId="6EA110D1" wp14:editId="230CA0AF">
            <wp:extent cx="4158615" cy="2601595"/>
            <wp:effectExtent l="19050" t="19050" r="0" b="8255"/>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58615" cy="2601595"/>
                    </a:xfrm>
                    <a:prstGeom prst="rect">
                      <a:avLst/>
                    </a:prstGeom>
                    <a:noFill/>
                    <a:ln w="6350" cmpd="sng">
                      <a:solidFill>
                        <a:srgbClr val="000000"/>
                      </a:solidFill>
                      <a:miter lim="800000"/>
                      <a:headEnd/>
                      <a:tailEnd/>
                    </a:ln>
                    <a:effectLst/>
                  </pic:spPr>
                </pic:pic>
              </a:graphicData>
            </a:graphic>
          </wp:inline>
        </w:drawing>
      </w:r>
    </w:p>
    <w:p w14:paraId="013776D4" w14:textId="77777777" w:rsidR="00745417" w:rsidRDefault="00745417" w:rsidP="0074541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745417" w:rsidRPr="008A311E" w14:paraId="0AF35798" w14:textId="77777777" w:rsidTr="00986ED9">
        <w:trPr>
          <w:cantSplit/>
          <w:tblHeader/>
        </w:trPr>
        <w:tc>
          <w:tcPr>
            <w:tcW w:w="709" w:type="pct"/>
            <w:shd w:val="clear" w:color="auto" w:fill="E0E0E0"/>
          </w:tcPr>
          <w:p w14:paraId="47D64CAD" w14:textId="77777777" w:rsidR="00745417" w:rsidRDefault="00745417" w:rsidP="00986ED9">
            <w:pPr>
              <w:keepNext/>
              <w:jc w:val="center"/>
            </w:pPr>
            <w:r w:rsidRPr="008A311E">
              <w:rPr>
                <w:b/>
                <w:sz w:val="22"/>
                <w:szCs w:val="22"/>
              </w:rPr>
              <w:t>Step</w:t>
            </w:r>
          </w:p>
        </w:tc>
        <w:tc>
          <w:tcPr>
            <w:tcW w:w="4291" w:type="pct"/>
            <w:shd w:val="clear" w:color="auto" w:fill="E0E0E0"/>
          </w:tcPr>
          <w:p w14:paraId="03486264" w14:textId="77777777" w:rsidR="00745417" w:rsidRDefault="00745417" w:rsidP="00986ED9">
            <w:pPr>
              <w:keepNext/>
              <w:rPr>
                <w:b/>
              </w:rPr>
            </w:pPr>
            <w:r w:rsidRPr="008A311E">
              <w:rPr>
                <w:b/>
                <w:sz w:val="22"/>
                <w:szCs w:val="22"/>
              </w:rPr>
              <w:t>Action</w:t>
            </w:r>
          </w:p>
        </w:tc>
      </w:tr>
      <w:tr w:rsidR="00745417" w:rsidRPr="00EB7AA4" w14:paraId="58A8C8EA" w14:textId="77777777" w:rsidTr="00986ED9">
        <w:trPr>
          <w:cantSplit/>
        </w:trPr>
        <w:tc>
          <w:tcPr>
            <w:tcW w:w="709" w:type="pct"/>
          </w:tcPr>
          <w:p w14:paraId="34741DB7" w14:textId="77777777" w:rsidR="00745417" w:rsidRDefault="00745417" w:rsidP="00745417">
            <w:pPr>
              <w:pStyle w:val="numberedsteptext"/>
              <w:numPr>
                <w:ilvl w:val="0"/>
                <w:numId w:val="15"/>
              </w:numPr>
              <w:jc w:val="center"/>
            </w:pPr>
            <w:bookmarkStart w:id="16" w:name="T9_F138"/>
            <w:bookmarkEnd w:id="16"/>
          </w:p>
        </w:tc>
        <w:tc>
          <w:tcPr>
            <w:tcW w:w="4291" w:type="pct"/>
          </w:tcPr>
          <w:p w14:paraId="65A4C87D" w14:textId="77777777" w:rsidR="00745417" w:rsidRDefault="00745417" w:rsidP="00986ED9">
            <w:pPr>
              <w:pStyle w:val="steptext"/>
            </w:pPr>
            <w:r>
              <w:t xml:space="preserve">Enter the desired information into the </w:t>
            </w:r>
            <w:r>
              <w:rPr>
                <w:b/>
                <w:color w:val="000080"/>
              </w:rPr>
              <w:t>RF Template ID</w:t>
            </w:r>
            <w:r>
              <w:t xml:space="preserve"> field. Enter "</w:t>
            </w:r>
            <w:r>
              <w:rPr>
                <w:b/>
                <w:color w:val="FF0000"/>
              </w:rPr>
              <w:t>AMAS2000.1</w:t>
            </w:r>
            <w:r>
              <w:t>".</w:t>
            </w:r>
          </w:p>
          <w:p w14:paraId="7DAC5E40" w14:textId="24325D85" w:rsidR="00745417" w:rsidRDefault="00B32A97" w:rsidP="00986ED9">
            <w:pPr>
              <w:spacing w:before="60" w:after="60"/>
            </w:pPr>
            <w:r>
              <w:rPr>
                <w:noProof/>
              </w:rPr>
              <w:drawing>
                <wp:inline distT="0" distB="0" distL="0" distR="0" wp14:anchorId="340F1C23" wp14:editId="73FF4CCE">
                  <wp:extent cx="1447800" cy="1739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7800" cy="173990"/>
                          </a:xfrm>
                          <a:prstGeom prst="rect">
                            <a:avLst/>
                          </a:prstGeom>
                          <a:noFill/>
                          <a:ln>
                            <a:noFill/>
                          </a:ln>
                        </pic:spPr>
                      </pic:pic>
                    </a:graphicData>
                  </a:graphic>
                </wp:inline>
              </w:drawing>
            </w:r>
          </w:p>
        </w:tc>
      </w:tr>
      <w:tr w:rsidR="00745417" w:rsidRPr="00EB7AA4" w14:paraId="24F15DDC" w14:textId="77777777" w:rsidTr="00986ED9">
        <w:trPr>
          <w:cantSplit/>
        </w:trPr>
        <w:tc>
          <w:tcPr>
            <w:tcW w:w="709" w:type="pct"/>
          </w:tcPr>
          <w:p w14:paraId="5E30A906" w14:textId="77777777" w:rsidR="00745417" w:rsidRDefault="00745417" w:rsidP="00745417">
            <w:pPr>
              <w:pStyle w:val="numberedsteptext"/>
              <w:numPr>
                <w:ilvl w:val="0"/>
                <w:numId w:val="15"/>
              </w:numPr>
              <w:jc w:val="center"/>
            </w:pPr>
            <w:bookmarkStart w:id="17" w:name="T9_F69"/>
            <w:bookmarkEnd w:id="17"/>
          </w:p>
        </w:tc>
        <w:tc>
          <w:tcPr>
            <w:tcW w:w="4291" w:type="pct"/>
          </w:tcPr>
          <w:p w14:paraId="0BD13A3A" w14:textId="77777777" w:rsidR="00745417" w:rsidRDefault="00745417" w:rsidP="00986ED9">
            <w:pPr>
              <w:pStyle w:val="steptext"/>
            </w:pPr>
            <w:r>
              <w:t xml:space="preserve">Click the </w:t>
            </w:r>
            <w:r>
              <w:rPr>
                <w:b/>
                <w:color w:val="000080"/>
              </w:rPr>
              <w:t>Add Template</w:t>
            </w:r>
            <w:r>
              <w:t xml:space="preserve"> link.</w:t>
            </w:r>
          </w:p>
          <w:p w14:paraId="74B37DE3" w14:textId="1F8BA4B8" w:rsidR="00745417" w:rsidRDefault="00B32A97" w:rsidP="00986ED9">
            <w:pPr>
              <w:spacing w:before="60" w:after="60"/>
            </w:pPr>
            <w:r>
              <w:rPr>
                <w:noProof/>
              </w:rPr>
              <w:drawing>
                <wp:inline distT="0" distB="0" distL="0" distR="0" wp14:anchorId="42B72815" wp14:editId="3822866C">
                  <wp:extent cx="713105" cy="1358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3105" cy="135890"/>
                          </a:xfrm>
                          <a:prstGeom prst="rect">
                            <a:avLst/>
                          </a:prstGeom>
                          <a:noFill/>
                          <a:ln>
                            <a:noFill/>
                          </a:ln>
                        </pic:spPr>
                      </pic:pic>
                    </a:graphicData>
                  </a:graphic>
                </wp:inline>
              </w:drawing>
            </w:r>
          </w:p>
        </w:tc>
      </w:tr>
    </w:tbl>
    <w:p w14:paraId="5AAA8614" w14:textId="77777777" w:rsidR="00745417" w:rsidRDefault="00745417" w:rsidP="00745417"/>
    <w:p w14:paraId="5AE6A034" w14:textId="4026CFE5" w:rsidR="00745417" w:rsidRDefault="00B32A97" w:rsidP="00745417">
      <w:pPr>
        <w:spacing w:before="240"/>
        <w:jc w:val="center"/>
      </w:pPr>
      <w:r>
        <w:rPr>
          <w:noProof/>
        </w:rPr>
        <w:drawing>
          <wp:inline distT="0" distB="0" distL="0" distR="0" wp14:anchorId="07897E68" wp14:editId="5930CC9F">
            <wp:extent cx="4158615" cy="2601595"/>
            <wp:effectExtent l="19050" t="19050" r="0" b="8255"/>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58615" cy="2601595"/>
                    </a:xfrm>
                    <a:prstGeom prst="rect">
                      <a:avLst/>
                    </a:prstGeom>
                    <a:noFill/>
                    <a:ln w="6350" cmpd="sng">
                      <a:solidFill>
                        <a:srgbClr val="000000"/>
                      </a:solidFill>
                      <a:miter lim="800000"/>
                      <a:headEnd/>
                      <a:tailEnd/>
                    </a:ln>
                    <a:effectLst/>
                  </pic:spPr>
                </pic:pic>
              </a:graphicData>
            </a:graphic>
          </wp:inline>
        </w:drawing>
      </w:r>
    </w:p>
    <w:p w14:paraId="5C9CDD28" w14:textId="77777777" w:rsidR="00745417" w:rsidRDefault="00745417" w:rsidP="0074541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745417" w:rsidRPr="008A311E" w14:paraId="3C3E4D5B" w14:textId="77777777" w:rsidTr="00986ED9">
        <w:trPr>
          <w:cantSplit/>
          <w:tblHeader/>
        </w:trPr>
        <w:tc>
          <w:tcPr>
            <w:tcW w:w="709" w:type="pct"/>
            <w:shd w:val="clear" w:color="auto" w:fill="E0E0E0"/>
          </w:tcPr>
          <w:p w14:paraId="08DD2173" w14:textId="77777777" w:rsidR="00745417" w:rsidRDefault="00745417" w:rsidP="00986ED9">
            <w:pPr>
              <w:keepNext/>
              <w:jc w:val="center"/>
            </w:pPr>
            <w:r w:rsidRPr="008A311E">
              <w:rPr>
                <w:b/>
                <w:sz w:val="22"/>
                <w:szCs w:val="22"/>
              </w:rPr>
              <w:lastRenderedPageBreak/>
              <w:t>Step</w:t>
            </w:r>
          </w:p>
        </w:tc>
        <w:tc>
          <w:tcPr>
            <w:tcW w:w="4291" w:type="pct"/>
            <w:shd w:val="clear" w:color="auto" w:fill="E0E0E0"/>
          </w:tcPr>
          <w:p w14:paraId="2658EB0E" w14:textId="77777777" w:rsidR="00745417" w:rsidRDefault="00745417" w:rsidP="00986ED9">
            <w:pPr>
              <w:keepNext/>
              <w:rPr>
                <w:b/>
              </w:rPr>
            </w:pPr>
            <w:r w:rsidRPr="008A311E">
              <w:rPr>
                <w:b/>
                <w:sz w:val="22"/>
                <w:szCs w:val="22"/>
              </w:rPr>
              <w:t>Action</w:t>
            </w:r>
          </w:p>
        </w:tc>
      </w:tr>
      <w:tr w:rsidR="00745417" w:rsidRPr="00EB7AA4" w14:paraId="02EFE820" w14:textId="77777777" w:rsidTr="00986ED9">
        <w:trPr>
          <w:cantSplit/>
        </w:trPr>
        <w:tc>
          <w:tcPr>
            <w:tcW w:w="709" w:type="pct"/>
          </w:tcPr>
          <w:p w14:paraId="3D2A6AA9" w14:textId="77777777" w:rsidR="00745417" w:rsidRDefault="00745417" w:rsidP="00745417">
            <w:pPr>
              <w:pStyle w:val="numberedsteptext"/>
              <w:numPr>
                <w:ilvl w:val="0"/>
                <w:numId w:val="15"/>
              </w:numPr>
              <w:jc w:val="center"/>
            </w:pPr>
            <w:bookmarkStart w:id="18" w:name="T9_F167"/>
            <w:bookmarkEnd w:id="18"/>
          </w:p>
        </w:tc>
        <w:tc>
          <w:tcPr>
            <w:tcW w:w="4291" w:type="pct"/>
          </w:tcPr>
          <w:p w14:paraId="1F4A9DA1" w14:textId="77777777" w:rsidR="00745417" w:rsidRDefault="00745417" w:rsidP="00986ED9">
            <w:pPr>
              <w:pStyle w:val="steptext"/>
            </w:pPr>
            <w:r>
              <w:t>Now you have the option to specify what fields to include in your report. In this example, we only want to see Asset ID, Description, Beginning Cost, and Ending Cost.</w:t>
            </w:r>
          </w:p>
          <w:p w14:paraId="0C8DE0DD" w14:textId="77777777" w:rsidR="00745417" w:rsidRDefault="00745417" w:rsidP="00986ED9">
            <w:pPr>
              <w:pStyle w:val="steptext"/>
            </w:pPr>
          </w:p>
          <w:p w14:paraId="39F83AAE" w14:textId="77777777" w:rsidR="00745417" w:rsidRDefault="00745417" w:rsidP="00986ED9">
            <w:pPr>
              <w:pStyle w:val="steptext"/>
            </w:pPr>
            <w:r>
              <w:t>Also note you can override the label if needed.</w:t>
            </w:r>
          </w:p>
        </w:tc>
      </w:tr>
      <w:tr w:rsidR="00745417" w:rsidRPr="00EB7AA4" w14:paraId="4D32CCB2" w14:textId="77777777" w:rsidTr="00986ED9">
        <w:trPr>
          <w:cantSplit/>
        </w:trPr>
        <w:tc>
          <w:tcPr>
            <w:tcW w:w="709" w:type="pct"/>
          </w:tcPr>
          <w:p w14:paraId="48A8CEF8" w14:textId="77777777" w:rsidR="00745417" w:rsidRDefault="00745417" w:rsidP="00745417">
            <w:pPr>
              <w:pStyle w:val="numberedsteptext"/>
              <w:numPr>
                <w:ilvl w:val="0"/>
                <w:numId w:val="15"/>
              </w:numPr>
              <w:jc w:val="center"/>
            </w:pPr>
            <w:bookmarkStart w:id="19" w:name="T9_F76"/>
            <w:bookmarkEnd w:id="19"/>
          </w:p>
        </w:tc>
        <w:tc>
          <w:tcPr>
            <w:tcW w:w="4291" w:type="pct"/>
          </w:tcPr>
          <w:p w14:paraId="0F18D48B" w14:textId="77777777" w:rsidR="00745417" w:rsidRDefault="00745417" w:rsidP="00986ED9">
            <w:pPr>
              <w:pStyle w:val="steptext"/>
            </w:pPr>
            <w:r>
              <w:t>Click the </w:t>
            </w:r>
            <w:r>
              <w:rPr>
                <w:b/>
                <w:color w:val="000080"/>
              </w:rPr>
              <w:t>Include in Report</w:t>
            </w:r>
            <w:r>
              <w:t> option.</w:t>
            </w:r>
          </w:p>
          <w:p w14:paraId="469E97CF" w14:textId="4B288847" w:rsidR="00745417" w:rsidRDefault="00B32A97" w:rsidP="00986ED9">
            <w:pPr>
              <w:spacing w:before="60" w:after="60"/>
            </w:pPr>
            <w:r>
              <w:rPr>
                <w:noProof/>
              </w:rPr>
              <w:drawing>
                <wp:inline distT="0" distB="0" distL="0" distR="0" wp14:anchorId="40C307EA" wp14:editId="022471A5">
                  <wp:extent cx="125095" cy="1250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5095" cy="125095"/>
                          </a:xfrm>
                          <a:prstGeom prst="rect">
                            <a:avLst/>
                          </a:prstGeom>
                          <a:noFill/>
                          <a:ln>
                            <a:noFill/>
                          </a:ln>
                        </pic:spPr>
                      </pic:pic>
                    </a:graphicData>
                  </a:graphic>
                </wp:inline>
              </w:drawing>
            </w:r>
          </w:p>
        </w:tc>
      </w:tr>
    </w:tbl>
    <w:p w14:paraId="30E3A31B" w14:textId="77777777" w:rsidR="00745417" w:rsidRDefault="00745417" w:rsidP="00745417"/>
    <w:p w14:paraId="27F4FF81" w14:textId="418535EB" w:rsidR="00745417" w:rsidRDefault="00B32A97" w:rsidP="00745417">
      <w:pPr>
        <w:spacing w:before="240"/>
        <w:jc w:val="center"/>
      </w:pPr>
      <w:r>
        <w:rPr>
          <w:noProof/>
        </w:rPr>
        <w:drawing>
          <wp:inline distT="0" distB="0" distL="0" distR="0" wp14:anchorId="15137553" wp14:editId="521317CF">
            <wp:extent cx="4158615" cy="2601595"/>
            <wp:effectExtent l="19050" t="19050" r="0" b="8255"/>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58615" cy="2601595"/>
                    </a:xfrm>
                    <a:prstGeom prst="rect">
                      <a:avLst/>
                    </a:prstGeom>
                    <a:noFill/>
                    <a:ln w="6350" cmpd="sng">
                      <a:solidFill>
                        <a:srgbClr val="000000"/>
                      </a:solidFill>
                      <a:miter lim="800000"/>
                      <a:headEnd/>
                      <a:tailEnd/>
                    </a:ln>
                    <a:effectLst/>
                  </pic:spPr>
                </pic:pic>
              </a:graphicData>
            </a:graphic>
          </wp:inline>
        </w:drawing>
      </w:r>
    </w:p>
    <w:p w14:paraId="7CFAB048" w14:textId="77777777" w:rsidR="00745417" w:rsidRDefault="00745417" w:rsidP="0074541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745417" w:rsidRPr="008A311E" w14:paraId="435039AF" w14:textId="77777777" w:rsidTr="00986ED9">
        <w:trPr>
          <w:cantSplit/>
          <w:tblHeader/>
        </w:trPr>
        <w:tc>
          <w:tcPr>
            <w:tcW w:w="709" w:type="pct"/>
            <w:shd w:val="clear" w:color="auto" w:fill="E0E0E0"/>
          </w:tcPr>
          <w:p w14:paraId="3849B1BE" w14:textId="77777777" w:rsidR="00745417" w:rsidRDefault="00745417" w:rsidP="00986ED9">
            <w:pPr>
              <w:keepNext/>
              <w:jc w:val="center"/>
            </w:pPr>
            <w:r w:rsidRPr="008A311E">
              <w:rPr>
                <w:b/>
                <w:sz w:val="22"/>
                <w:szCs w:val="22"/>
              </w:rPr>
              <w:t>Step</w:t>
            </w:r>
          </w:p>
        </w:tc>
        <w:tc>
          <w:tcPr>
            <w:tcW w:w="4291" w:type="pct"/>
            <w:shd w:val="clear" w:color="auto" w:fill="E0E0E0"/>
          </w:tcPr>
          <w:p w14:paraId="7E349BF6" w14:textId="77777777" w:rsidR="00745417" w:rsidRDefault="00745417" w:rsidP="00986ED9">
            <w:pPr>
              <w:keepNext/>
              <w:rPr>
                <w:b/>
              </w:rPr>
            </w:pPr>
            <w:r w:rsidRPr="008A311E">
              <w:rPr>
                <w:b/>
                <w:sz w:val="22"/>
                <w:szCs w:val="22"/>
              </w:rPr>
              <w:t>Action</w:t>
            </w:r>
          </w:p>
        </w:tc>
      </w:tr>
      <w:tr w:rsidR="00745417" w:rsidRPr="00EB7AA4" w14:paraId="7089099D" w14:textId="77777777" w:rsidTr="00986ED9">
        <w:trPr>
          <w:cantSplit/>
        </w:trPr>
        <w:tc>
          <w:tcPr>
            <w:tcW w:w="709" w:type="pct"/>
          </w:tcPr>
          <w:p w14:paraId="77C1B83A" w14:textId="77777777" w:rsidR="00745417" w:rsidRDefault="00745417" w:rsidP="00745417">
            <w:pPr>
              <w:pStyle w:val="numberedsteptext"/>
              <w:numPr>
                <w:ilvl w:val="0"/>
                <w:numId w:val="15"/>
              </w:numPr>
              <w:jc w:val="center"/>
            </w:pPr>
            <w:bookmarkStart w:id="20" w:name="T9_F78"/>
            <w:bookmarkEnd w:id="20"/>
          </w:p>
        </w:tc>
        <w:tc>
          <w:tcPr>
            <w:tcW w:w="4291" w:type="pct"/>
          </w:tcPr>
          <w:p w14:paraId="5DC5781D" w14:textId="77777777" w:rsidR="00745417" w:rsidRDefault="00745417" w:rsidP="00986ED9">
            <w:pPr>
              <w:pStyle w:val="steptext"/>
            </w:pPr>
            <w:r>
              <w:t xml:space="preserve">Click the </w:t>
            </w:r>
            <w:r>
              <w:rPr>
                <w:b/>
                <w:color w:val="000080"/>
              </w:rPr>
              <w:t>OK</w:t>
            </w:r>
            <w:r>
              <w:t> button.</w:t>
            </w:r>
          </w:p>
          <w:p w14:paraId="7B9DD1DD" w14:textId="73BC31F9" w:rsidR="00745417" w:rsidRDefault="00B32A97" w:rsidP="00986ED9">
            <w:pPr>
              <w:spacing w:before="60" w:after="60"/>
            </w:pPr>
            <w:r>
              <w:rPr>
                <w:noProof/>
              </w:rPr>
              <w:drawing>
                <wp:inline distT="0" distB="0" distL="0" distR="0" wp14:anchorId="2688B869" wp14:editId="45CD6583">
                  <wp:extent cx="707390" cy="190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7390" cy="190500"/>
                          </a:xfrm>
                          <a:prstGeom prst="rect">
                            <a:avLst/>
                          </a:prstGeom>
                          <a:noFill/>
                          <a:ln>
                            <a:noFill/>
                          </a:ln>
                        </pic:spPr>
                      </pic:pic>
                    </a:graphicData>
                  </a:graphic>
                </wp:inline>
              </w:drawing>
            </w:r>
          </w:p>
        </w:tc>
      </w:tr>
      <w:tr w:rsidR="00745417" w:rsidRPr="00EB7AA4" w14:paraId="591FFCD2" w14:textId="77777777" w:rsidTr="00986ED9">
        <w:trPr>
          <w:cantSplit/>
        </w:trPr>
        <w:tc>
          <w:tcPr>
            <w:tcW w:w="709" w:type="pct"/>
          </w:tcPr>
          <w:p w14:paraId="5442AF77" w14:textId="77777777" w:rsidR="00745417" w:rsidRDefault="00745417" w:rsidP="00745417">
            <w:pPr>
              <w:pStyle w:val="numberedsteptext"/>
              <w:numPr>
                <w:ilvl w:val="0"/>
                <w:numId w:val="15"/>
              </w:numPr>
              <w:jc w:val="center"/>
            </w:pPr>
            <w:bookmarkStart w:id="21" w:name="T9_F80"/>
            <w:bookmarkEnd w:id="21"/>
          </w:p>
        </w:tc>
        <w:tc>
          <w:tcPr>
            <w:tcW w:w="4291" w:type="pct"/>
          </w:tcPr>
          <w:p w14:paraId="1D524392" w14:textId="77777777" w:rsidR="00745417" w:rsidRDefault="00745417" w:rsidP="00986ED9">
            <w:pPr>
              <w:pStyle w:val="steptext"/>
            </w:pPr>
            <w:r>
              <w:t xml:space="preserve">Click the </w:t>
            </w:r>
            <w:r>
              <w:rPr>
                <w:b/>
                <w:color w:val="000080"/>
              </w:rPr>
              <w:t>Look up Unit (Alt+5)</w:t>
            </w:r>
            <w:r>
              <w:t xml:space="preserve"> button.</w:t>
            </w:r>
          </w:p>
          <w:p w14:paraId="77F6FB9F" w14:textId="56D85B62" w:rsidR="00745417" w:rsidRDefault="00B32A97" w:rsidP="00986ED9">
            <w:pPr>
              <w:spacing w:before="60" w:after="60"/>
            </w:pPr>
            <w:r>
              <w:rPr>
                <w:noProof/>
              </w:rPr>
              <w:drawing>
                <wp:inline distT="0" distB="0" distL="0" distR="0" wp14:anchorId="66176404" wp14:editId="6CB42ABC">
                  <wp:extent cx="152400" cy="152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745417" w:rsidRPr="00EB7AA4" w14:paraId="2ACF6F4C" w14:textId="77777777" w:rsidTr="00986ED9">
        <w:trPr>
          <w:cantSplit/>
        </w:trPr>
        <w:tc>
          <w:tcPr>
            <w:tcW w:w="709" w:type="pct"/>
          </w:tcPr>
          <w:p w14:paraId="3B32DA15" w14:textId="77777777" w:rsidR="00745417" w:rsidRDefault="00745417" w:rsidP="00745417">
            <w:pPr>
              <w:pStyle w:val="numberedsteptext"/>
              <w:numPr>
                <w:ilvl w:val="0"/>
                <w:numId w:val="15"/>
              </w:numPr>
              <w:jc w:val="center"/>
            </w:pPr>
            <w:bookmarkStart w:id="22" w:name="T9_F82"/>
            <w:bookmarkEnd w:id="22"/>
          </w:p>
        </w:tc>
        <w:tc>
          <w:tcPr>
            <w:tcW w:w="4291" w:type="pct"/>
          </w:tcPr>
          <w:p w14:paraId="28E530A5" w14:textId="77777777" w:rsidR="00745417" w:rsidRDefault="00745417" w:rsidP="00986ED9">
            <w:pPr>
              <w:pStyle w:val="steptext"/>
            </w:pPr>
            <w:r>
              <w:t xml:space="preserve">Click the </w:t>
            </w:r>
            <w:r>
              <w:rPr>
                <w:b/>
                <w:color w:val="000080"/>
              </w:rPr>
              <w:t>17300</w:t>
            </w:r>
            <w:r>
              <w:t xml:space="preserve"> link.</w:t>
            </w:r>
          </w:p>
          <w:p w14:paraId="7B87FBAF" w14:textId="47D756A1" w:rsidR="00745417" w:rsidRDefault="00B32A97" w:rsidP="00986ED9">
            <w:pPr>
              <w:spacing w:before="60" w:after="60"/>
            </w:pPr>
            <w:r>
              <w:rPr>
                <w:noProof/>
              </w:rPr>
              <w:drawing>
                <wp:inline distT="0" distB="0" distL="0" distR="0" wp14:anchorId="2A64DF6C" wp14:editId="5F472806">
                  <wp:extent cx="315595" cy="1358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5595" cy="135890"/>
                          </a:xfrm>
                          <a:prstGeom prst="rect">
                            <a:avLst/>
                          </a:prstGeom>
                          <a:noFill/>
                          <a:ln>
                            <a:noFill/>
                          </a:ln>
                        </pic:spPr>
                      </pic:pic>
                    </a:graphicData>
                  </a:graphic>
                </wp:inline>
              </w:drawing>
            </w:r>
          </w:p>
        </w:tc>
      </w:tr>
      <w:tr w:rsidR="00745417" w:rsidRPr="00EB7AA4" w14:paraId="72787B69" w14:textId="77777777" w:rsidTr="00986ED9">
        <w:trPr>
          <w:cantSplit/>
        </w:trPr>
        <w:tc>
          <w:tcPr>
            <w:tcW w:w="709" w:type="pct"/>
          </w:tcPr>
          <w:p w14:paraId="72ED80DC" w14:textId="77777777" w:rsidR="00745417" w:rsidRDefault="00745417" w:rsidP="00745417">
            <w:pPr>
              <w:pStyle w:val="numberedsteptext"/>
              <w:numPr>
                <w:ilvl w:val="0"/>
                <w:numId w:val="15"/>
              </w:numPr>
              <w:jc w:val="center"/>
            </w:pPr>
            <w:bookmarkStart w:id="23" w:name="T9_F84"/>
            <w:bookmarkEnd w:id="23"/>
          </w:p>
        </w:tc>
        <w:tc>
          <w:tcPr>
            <w:tcW w:w="4291" w:type="pct"/>
          </w:tcPr>
          <w:p w14:paraId="1C75785A" w14:textId="77777777" w:rsidR="00745417" w:rsidRDefault="00745417" w:rsidP="00986ED9">
            <w:pPr>
              <w:pStyle w:val="steptext"/>
            </w:pPr>
            <w:r>
              <w:t xml:space="preserve">Click the </w:t>
            </w:r>
            <w:r>
              <w:rPr>
                <w:b/>
                <w:color w:val="000080"/>
              </w:rPr>
              <w:t>Look up Book Name (Alt+5)</w:t>
            </w:r>
            <w:r>
              <w:t xml:space="preserve"> button.</w:t>
            </w:r>
          </w:p>
          <w:p w14:paraId="6196D50F" w14:textId="50F85225" w:rsidR="00745417" w:rsidRDefault="00B32A97" w:rsidP="00986ED9">
            <w:pPr>
              <w:spacing w:before="60" w:after="60"/>
            </w:pPr>
            <w:r>
              <w:rPr>
                <w:noProof/>
              </w:rPr>
              <w:drawing>
                <wp:inline distT="0" distB="0" distL="0" distR="0" wp14:anchorId="7ADBF046" wp14:editId="3A906826">
                  <wp:extent cx="152400" cy="152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745417" w:rsidRPr="00EB7AA4" w14:paraId="3DD6F38A" w14:textId="77777777" w:rsidTr="00986ED9">
        <w:trPr>
          <w:cantSplit/>
        </w:trPr>
        <w:tc>
          <w:tcPr>
            <w:tcW w:w="709" w:type="pct"/>
          </w:tcPr>
          <w:p w14:paraId="1323589E" w14:textId="77777777" w:rsidR="00745417" w:rsidRDefault="00745417" w:rsidP="00745417">
            <w:pPr>
              <w:pStyle w:val="numberedsteptext"/>
              <w:numPr>
                <w:ilvl w:val="0"/>
                <w:numId w:val="15"/>
              </w:numPr>
              <w:jc w:val="center"/>
            </w:pPr>
            <w:bookmarkStart w:id="24" w:name="T9_F86"/>
            <w:bookmarkEnd w:id="24"/>
          </w:p>
        </w:tc>
        <w:tc>
          <w:tcPr>
            <w:tcW w:w="4291" w:type="pct"/>
          </w:tcPr>
          <w:p w14:paraId="4E0B6769" w14:textId="77777777" w:rsidR="00745417" w:rsidRDefault="00745417" w:rsidP="00986ED9">
            <w:pPr>
              <w:pStyle w:val="steptext"/>
            </w:pPr>
            <w:r>
              <w:t xml:space="preserve">Click the </w:t>
            </w:r>
            <w:r>
              <w:rPr>
                <w:b/>
                <w:color w:val="000080"/>
              </w:rPr>
              <w:t>CAFR</w:t>
            </w:r>
            <w:r>
              <w:t xml:space="preserve"> link.</w:t>
            </w:r>
          </w:p>
          <w:p w14:paraId="268B01F6" w14:textId="37BAD3AD" w:rsidR="00745417" w:rsidRDefault="00B32A97" w:rsidP="00986ED9">
            <w:pPr>
              <w:spacing w:before="60" w:after="60"/>
            </w:pPr>
            <w:r>
              <w:rPr>
                <w:noProof/>
              </w:rPr>
              <w:drawing>
                <wp:inline distT="0" distB="0" distL="0" distR="0" wp14:anchorId="629D968D" wp14:editId="6E8321F6">
                  <wp:extent cx="315595" cy="1358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5595" cy="135890"/>
                          </a:xfrm>
                          <a:prstGeom prst="rect">
                            <a:avLst/>
                          </a:prstGeom>
                          <a:noFill/>
                          <a:ln>
                            <a:noFill/>
                          </a:ln>
                        </pic:spPr>
                      </pic:pic>
                    </a:graphicData>
                  </a:graphic>
                </wp:inline>
              </w:drawing>
            </w:r>
          </w:p>
        </w:tc>
      </w:tr>
      <w:tr w:rsidR="00745417" w:rsidRPr="00EB7AA4" w14:paraId="75413407" w14:textId="77777777" w:rsidTr="00986ED9">
        <w:trPr>
          <w:cantSplit/>
        </w:trPr>
        <w:tc>
          <w:tcPr>
            <w:tcW w:w="709" w:type="pct"/>
          </w:tcPr>
          <w:p w14:paraId="7A49BF4F" w14:textId="77777777" w:rsidR="00745417" w:rsidRDefault="00745417" w:rsidP="00745417">
            <w:pPr>
              <w:pStyle w:val="numberedsteptext"/>
              <w:numPr>
                <w:ilvl w:val="0"/>
                <w:numId w:val="15"/>
              </w:numPr>
              <w:jc w:val="center"/>
            </w:pPr>
            <w:bookmarkStart w:id="25" w:name="T9_F88"/>
            <w:bookmarkEnd w:id="25"/>
          </w:p>
        </w:tc>
        <w:tc>
          <w:tcPr>
            <w:tcW w:w="4291" w:type="pct"/>
          </w:tcPr>
          <w:p w14:paraId="7A3D3328" w14:textId="77777777" w:rsidR="00745417" w:rsidRDefault="00745417" w:rsidP="00986ED9">
            <w:pPr>
              <w:pStyle w:val="steptext"/>
            </w:pPr>
            <w:r>
              <w:t xml:space="preserve">Enter the desired information into the </w:t>
            </w:r>
            <w:r>
              <w:rPr>
                <w:b/>
                <w:color w:val="000080"/>
              </w:rPr>
              <w:t>From Fiscal Year</w:t>
            </w:r>
            <w:r>
              <w:t xml:space="preserve"> field. Enter "</w:t>
            </w:r>
            <w:r>
              <w:rPr>
                <w:b/>
                <w:color w:val="FF0000"/>
              </w:rPr>
              <w:t>2015</w:t>
            </w:r>
            <w:r>
              <w:t>".</w:t>
            </w:r>
          </w:p>
          <w:p w14:paraId="18E0704F" w14:textId="03C98C9C" w:rsidR="00745417" w:rsidRDefault="00B32A97" w:rsidP="00986ED9">
            <w:pPr>
              <w:spacing w:before="60" w:after="60"/>
            </w:pPr>
            <w:r>
              <w:rPr>
                <w:noProof/>
              </w:rPr>
              <w:drawing>
                <wp:inline distT="0" distB="0" distL="0" distR="0" wp14:anchorId="52A5996E" wp14:editId="10CC2C3B">
                  <wp:extent cx="370205" cy="1739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0205" cy="173990"/>
                          </a:xfrm>
                          <a:prstGeom prst="rect">
                            <a:avLst/>
                          </a:prstGeom>
                          <a:noFill/>
                          <a:ln>
                            <a:noFill/>
                          </a:ln>
                        </pic:spPr>
                      </pic:pic>
                    </a:graphicData>
                  </a:graphic>
                </wp:inline>
              </w:drawing>
            </w:r>
          </w:p>
        </w:tc>
      </w:tr>
      <w:tr w:rsidR="00745417" w:rsidRPr="00EB7AA4" w14:paraId="0D97EC2F" w14:textId="77777777" w:rsidTr="00986ED9">
        <w:trPr>
          <w:cantSplit/>
        </w:trPr>
        <w:tc>
          <w:tcPr>
            <w:tcW w:w="709" w:type="pct"/>
          </w:tcPr>
          <w:p w14:paraId="6175EC9F" w14:textId="77777777" w:rsidR="00745417" w:rsidRDefault="00745417" w:rsidP="00745417">
            <w:pPr>
              <w:pStyle w:val="numberedsteptext"/>
              <w:numPr>
                <w:ilvl w:val="0"/>
                <w:numId w:val="15"/>
              </w:numPr>
              <w:jc w:val="center"/>
            </w:pPr>
            <w:bookmarkStart w:id="26" w:name="T9_F90"/>
            <w:bookmarkEnd w:id="26"/>
          </w:p>
        </w:tc>
        <w:tc>
          <w:tcPr>
            <w:tcW w:w="4291" w:type="pct"/>
          </w:tcPr>
          <w:p w14:paraId="0403882D" w14:textId="77777777" w:rsidR="00745417" w:rsidRDefault="00745417" w:rsidP="00986ED9">
            <w:pPr>
              <w:pStyle w:val="steptext"/>
            </w:pPr>
            <w:r>
              <w:t xml:space="preserve">Enter the desired information into the </w:t>
            </w:r>
            <w:r>
              <w:rPr>
                <w:b/>
                <w:color w:val="000080"/>
              </w:rPr>
              <w:t>Period</w:t>
            </w:r>
            <w:r>
              <w:t xml:space="preserve"> field. Enter "</w:t>
            </w:r>
            <w:r>
              <w:rPr>
                <w:b/>
                <w:color w:val="FF0000"/>
              </w:rPr>
              <w:t>1</w:t>
            </w:r>
            <w:r>
              <w:t>".</w:t>
            </w:r>
          </w:p>
          <w:p w14:paraId="168BD5DB" w14:textId="59A14B69" w:rsidR="00745417" w:rsidRDefault="00B32A97" w:rsidP="00986ED9">
            <w:pPr>
              <w:spacing w:before="60" w:after="60"/>
            </w:pPr>
            <w:r>
              <w:rPr>
                <w:noProof/>
              </w:rPr>
              <w:drawing>
                <wp:inline distT="0" distB="0" distL="0" distR="0" wp14:anchorId="35FBF49E" wp14:editId="628313F3">
                  <wp:extent cx="304800" cy="1739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800" cy="173990"/>
                          </a:xfrm>
                          <a:prstGeom prst="rect">
                            <a:avLst/>
                          </a:prstGeom>
                          <a:noFill/>
                          <a:ln>
                            <a:noFill/>
                          </a:ln>
                        </pic:spPr>
                      </pic:pic>
                    </a:graphicData>
                  </a:graphic>
                </wp:inline>
              </w:drawing>
            </w:r>
          </w:p>
        </w:tc>
      </w:tr>
      <w:tr w:rsidR="00745417" w:rsidRPr="00EB7AA4" w14:paraId="1409B74E" w14:textId="77777777" w:rsidTr="00986ED9">
        <w:trPr>
          <w:cantSplit/>
        </w:trPr>
        <w:tc>
          <w:tcPr>
            <w:tcW w:w="709" w:type="pct"/>
          </w:tcPr>
          <w:p w14:paraId="184C6E57" w14:textId="77777777" w:rsidR="00745417" w:rsidRDefault="00745417" w:rsidP="00745417">
            <w:pPr>
              <w:pStyle w:val="numberedsteptext"/>
              <w:numPr>
                <w:ilvl w:val="0"/>
                <w:numId w:val="15"/>
              </w:numPr>
              <w:jc w:val="center"/>
            </w:pPr>
            <w:bookmarkStart w:id="27" w:name="T9_F92"/>
            <w:bookmarkEnd w:id="27"/>
          </w:p>
        </w:tc>
        <w:tc>
          <w:tcPr>
            <w:tcW w:w="4291" w:type="pct"/>
          </w:tcPr>
          <w:p w14:paraId="4731B9F9" w14:textId="77777777" w:rsidR="00745417" w:rsidRDefault="00745417" w:rsidP="00986ED9">
            <w:pPr>
              <w:pStyle w:val="steptext"/>
            </w:pPr>
            <w:r>
              <w:t xml:space="preserve">Enter the desired information into the </w:t>
            </w:r>
            <w:r>
              <w:rPr>
                <w:b/>
                <w:color w:val="000080"/>
              </w:rPr>
              <w:t>Thru Fiscal Year</w:t>
            </w:r>
            <w:r>
              <w:t xml:space="preserve"> field. Enter "</w:t>
            </w:r>
            <w:r>
              <w:rPr>
                <w:b/>
                <w:color w:val="FF0000"/>
              </w:rPr>
              <w:t>2015</w:t>
            </w:r>
            <w:r>
              <w:t>".</w:t>
            </w:r>
          </w:p>
          <w:p w14:paraId="59B87267" w14:textId="7D4ECC3A" w:rsidR="00745417" w:rsidRDefault="00B32A97" w:rsidP="00986ED9">
            <w:pPr>
              <w:spacing w:before="60" w:after="60"/>
            </w:pPr>
            <w:r>
              <w:rPr>
                <w:noProof/>
              </w:rPr>
              <w:drawing>
                <wp:inline distT="0" distB="0" distL="0" distR="0" wp14:anchorId="1DE41B35" wp14:editId="26D610CA">
                  <wp:extent cx="370205" cy="1739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0205" cy="173990"/>
                          </a:xfrm>
                          <a:prstGeom prst="rect">
                            <a:avLst/>
                          </a:prstGeom>
                          <a:noFill/>
                          <a:ln>
                            <a:noFill/>
                          </a:ln>
                        </pic:spPr>
                      </pic:pic>
                    </a:graphicData>
                  </a:graphic>
                </wp:inline>
              </w:drawing>
            </w:r>
          </w:p>
        </w:tc>
      </w:tr>
      <w:tr w:rsidR="00745417" w:rsidRPr="00EB7AA4" w14:paraId="028CA383" w14:textId="77777777" w:rsidTr="00986ED9">
        <w:trPr>
          <w:cantSplit/>
        </w:trPr>
        <w:tc>
          <w:tcPr>
            <w:tcW w:w="709" w:type="pct"/>
          </w:tcPr>
          <w:p w14:paraId="53C9F5AA" w14:textId="77777777" w:rsidR="00745417" w:rsidRDefault="00745417" w:rsidP="00745417">
            <w:pPr>
              <w:pStyle w:val="numberedsteptext"/>
              <w:numPr>
                <w:ilvl w:val="0"/>
                <w:numId w:val="15"/>
              </w:numPr>
              <w:jc w:val="center"/>
            </w:pPr>
            <w:bookmarkStart w:id="28" w:name="T9_F109"/>
            <w:bookmarkEnd w:id="28"/>
          </w:p>
        </w:tc>
        <w:tc>
          <w:tcPr>
            <w:tcW w:w="4291" w:type="pct"/>
          </w:tcPr>
          <w:p w14:paraId="05E25BCB" w14:textId="77777777" w:rsidR="00745417" w:rsidRDefault="00745417" w:rsidP="00986ED9">
            <w:pPr>
              <w:pStyle w:val="steptext"/>
            </w:pPr>
            <w:r>
              <w:t xml:space="preserve">Enter the desired information into the </w:t>
            </w:r>
            <w:r>
              <w:rPr>
                <w:b/>
                <w:color w:val="000080"/>
              </w:rPr>
              <w:t>Period</w:t>
            </w:r>
            <w:r>
              <w:t xml:space="preserve"> field. Enter "</w:t>
            </w:r>
            <w:r>
              <w:rPr>
                <w:b/>
                <w:color w:val="FF0000"/>
              </w:rPr>
              <w:t>12</w:t>
            </w:r>
            <w:r>
              <w:t>".</w:t>
            </w:r>
          </w:p>
          <w:p w14:paraId="57E836D6" w14:textId="02A161A3" w:rsidR="00745417" w:rsidRDefault="00B32A97" w:rsidP="00986ED9">
            <w:pPr>
              <w:spacing w:before="60" w:after="60"/>
            </w:pPr>
            <w:r>
              <w:rPr>
                <w:noProof/>
              </w:rPr>
              <w:drawing>
                <wp:inline distT="0" distB="0" distL="0" distR="0" wp14:anchorId="52F47082" wp14:editId="1287E679">
                  <wp:extent cx="304800" cy="1739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800" cy="173990"/>
                          </a:xfrm>
                          <a:prstGeom prst="rect">
                            <a:avLst/>
                          </a:prstGeom>
                          <a:noFill/>
                          <a:ln>
                            <a:noFill/>
                          </a:ln>
                        </pic:spPr>
                      </pic:pic>
                    </a:graphicData>
                  </a:graphic>
                </wp:inline>
              </w:drawing>
            </w:r>
          </w:p>
        </w:tc>
      </w:tr>
    </w:tbl>
    <w:p w14:paraId="68697E0D" w14:textId="77777777" w:rsidR="00745417" w:rsidRDefault="00745417" w:rsidP="00745417"/>
    <w:p w14:paraId="3215B209" w14:textId="5FA25F46" w:rsidR="00745417" w:rsidRDefault="00B32A97" w:rsidP="00745417">
      <w:pPr>
        <w:spacing w:before="240"/>
        <w:jc w:val="center"/>
      </w:pPr>
      <w:r>
        <w:rPr>
          <w:noProof/>
        </w:rPr>
        <w:drawing>
          <wp:inline distT="0" distB="0" distL="0" distR="0" wp14:anchorId="068D042C" wp14:editId="3B34475C">
            <wp:extent cx="4158615" cy="2601595"/>
            <wp:effectExtent l="19050" t="19050" r="0" b="8255"/>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58615" cy="2601595"/>
                    </a:xfrm>
                    <a:prstGeom prst="rect">
                      <a:avLst/>
                    </a:prstGeom>
                    <a:noFill/>
                    <a:ln w="6350" cmpd="sng">
                      <a:solidFill>
                        <a:srgbClr val="000000"/>
                      </a:solidFill>
                      <a:miter lim="800000"/>
                      <a:headEnd/>
                      <a:tailEnd/>
                    </a:ln>
                    <a:effectLst/>
                  </pic:spPr>
                </pic:pic>
              </a:graphicData>
            </a:graphic>
          </wp:inline>
        </w:drawing>
      </w:r>
    </w:p>
    <w:p w14:paraId="055BD0AD" w14:textId="77777777" w:rsidR="00745417" w:rsidRDefault="00745417" w:rsidP="0074541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745417" w:rsidRPr="008A311E" w14:paraId="204E6B7D" w14:textId="77777777" w:rsidTr="00986ED9">
        <w:trPr>
          <w:cantSplit/>
          <w:tblHeader/>
        </w:trPr>
        <w:tc>
          <w:tcPr>
            <w:tcW w:w="709" w:type="pct"/>
            <w:shd w:val="clear" w:color="auto" w:fill="E0E0E0"/>
          </w:tcPr>
          <w:p w14:paraId="2E612250" w14:textId="77777777" w:rsidR="00745417" w:rsidRDefault="00745417" w:rsidP="00986ED9">
            <w:pPr>
              <w:keepNext/>
              <w:jc w:val="center"/>
            </w:pPr>
            <w:r w:rsidRPr="008A311E">
              <w:rPr>
                <w:b/>
                <w:sz w:val="22"/>
                <w:szCs w:val="22"/>
              </w:rPr>
              <w:t>Step</w:t>
            </w:r>
          </w:p>
        </w:tc>
        <w:tc>
          <w:tcPr>
            <w:tcW w:w="4291" w:type="pct"/>
            <w:shd w:val="clear" w:color="auto" w:fill="E0E0E0"/>
          </w:tcPr>
          <w:p w14:paraId="5F6E2A02" w14:textId="77777777" w:rsidR="00745417" w:rsidRDefault="00745417" w:rsidP="00986ED9">
            <w:pPr>
              <w:keepNext/>
              <w:rPr>
                <w:b/>
              </w:rPr>
            </w:pPr>
            <w:r w:rsidRPr="008A311E">
              <w:rPr>
                <w:b/>
                <w:sz w:val="22"/>
                <w:szCs w:val="22"/>
              </w:rPr>
              <w:t>Action</w:t>
            </w:r>
          </w:p>
        </w:tc>
      </w:tr>
      <w:tr w:rsidR="00745417" w:rsidRPr="00EB7AA4" w14:paraId="018AD379" w14:textId="77777777" w:rsidTr="00986ED9">
        <w:trPr>
          <w:cantSplit/>
        </w:trPr>
        <w:tc>
          <w:tcPr>
            <w:tcW w:w="709" w:type="pct"/>
          </w:tcPr>
          <w:p w14:paraId="7B7E6F4D" w14:textId="77777777" w:rsidR="00745417" w:rsidRDefault="00745417" w:rsidP="00745417">
            <w:pPr>
              <w:pStyle w:val="numberedsteptext"/>
              <w:numPr>
                <w:ilvl w:val="0"/>
                <w:numId w:val="15"/>
              </w:numPr>
              <w:jc w:val="center"/>
            </w:pPr>
            <w:bookmarkStart w:id="29" w:name="T9_F111"/>
            <w:bookmarkEnd w:id="29"/>
          </w:p>
        </w:tc>
        <w:tc>
          <w:tcPr>
            <w:tcW w:w="4291" w:type="pct"/>
          </w:tcPr>
          <w:p w14:paraId="3C80D575" w14:textId="77777777" w:rsidR="00745417" w:rsidRDefault="00745417" w:rsidP="00986ED9">
            <w:pPr>
              <w:pStyle w:val="steptext"/>
            </w:pPr>
            <w:r>
              <w:t xml:space="preserve">Click the </w:t>
            </w:r>
            <w:r>
              <w:rPr>
                <w:b/>
                <w:color w:val="000080"/>
              </w:rPr>
              <w:t>Run</w:t>
            </w:r>
            <w:r>
              <w:t xml:space="preserve"> button.</w:t>
            </w:r>
          </w:p>
          <w:p w14:paraId="3589C657" w14:textId="39FF7878" w:rsidR="00745417" w:rsidRDefault="00B32A97" w:rsidP="00986ED9">
            <w:pPr>
              <w:spacing w:before="60" w:after="60"/>
            </w:pPr>
            <w:r>
              <w:rPr>
                <w:noProof/>
              </w:rPr>
              <w:drawing>
                <wp:inline distT="0" distB="0" distL="0" distR="0" wp14:anchorId="6AE5B066" wp14:editId="71B7FA05">
                  <wp:extent cx="609600" cy="1905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9600" cy="190500"/>
                          </a:xfrm>
                          <a:prstGeom prst="rect">
                            <a:avLst/>
                          </a:prstGeom>
                          <a:noFill/>
                          <a:ln>
                            <a:noFill/>
                          </a:ln>
                        </pic:spPr>
                      </pic:pic>
                    </a:graphicData>
                  </a:graphic>
                </wp:inline>
              </w:drawing>
            </w:r>
          </w:p>
        </w:tc>
      </w:tr>
    </w:tbl>
    <w:p w14:paraId="45DF7098" w14:textId="77777777" w:rsidR="00745417" w:rsidRDefault="00745417" w:rsidP="00745417"/>
    <w:p w14:paraId="27EF546F" w14:textId="53F30B26" w:rsidR="00745417" w:rsidRDefault="00B32A97" w:rsidP="00745417">
      <w:pPr>
        <w:spacing w:before="240"/>
        <w:jc w:val="center"/>
      </w:pPr>
      <w:r>
        <w:rPr>
          <w:noProof/>
        </w:rPr>
        <w:drawing>
          <wp:inline distT="0" distB="0" distL="0" distR="0" wp14:anchorId="08AD1D8A" wp14:editId="12334537">
            <wp:extent cx="4158615" cy="2601595"/>
            <wp:effectExtent l="19050" t="19050" r="0" b="8255"/>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58615" cy="2601595"/>
                    </a:xfrm>
                    <a:prstGeom prst="rect">
                      <a:avLst/>
                    </a:prstGeom>
                    <a:noFill/>
                    <a:ln w="6350" cmpd="sng">
                      <a:solidFill>
                        <a:srgbClr val="000000"/>
                      </a:solidFill>
                      <a:miter lim="800000"/>
                      <a:headEnd/>
                      <a:tailEnd/>
                    </a:ln>
                    <a:effectLst/>
                  </pic:spPr>
                </pic:pic>
              </a:graphicData>
            </a:graphic>
          </wp:inline>
        </w:drawing>
      </w:r>
    </w:p>
    <w:p w14:paraId="2386E3C4" w14:textId="77777777" w:rsidR="00745417" w:rsidRDefault="00745417" w:rsidP="0074541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745417" w:rsidRPr="008A311E" w14:paraId="38944F93" w14:textId="77777777" w:rsidTr="00986ED9">
        <w:trPr>
          <w:cantSplit/>
          <w:tblHeader/>
        </w:trPr>
        <w:tc>
          <w:tcPr>
            <w:tcW w:w="709" w:type="pct"/>
            <w:shd w:val="clear" w:color="auto" w:fill="E0E0E0"/>
          </w:tcPr>
          <w:p w14:paraId="08DCADF3" w14:textId="77777777" w:rsidR="00745417" w:rsidRDefault="00745417" w:rsidP="00986ED9">
            <w:pPr>
              <w:keepNext/>
              <w:jc w:val="center"/>
            </w:pPr>
            <w:r w:rsidRPr="008A311E">
              <w:rPr>
                <w:b/>
                <w:sz w:val="22"/>
                <w:szCs w:val="22"/>
              </w:rPr>
              <w:t>Step</w:t>
            </w:r>
          </w:p>
        </w:tc>
        <w:tc>
          <w:tcPr>
            <w:tcW w:w="4291" w:type="pct"/>
            <w:shd w:val="clear" w:color="auto" w:fill="E0E0E0"/>
          </w:tcPr>
          <w:p w14:paraId="1509EB4B" w14:textId="77777777" w:rsidR="00745417" w:rsidRDefault="00745417" w:rsidP="00986ED9">
            <w:pPr>
              <w:keepNext/>
              <w:rPr>
                <w:b/>
              </w:rPr>
            </w:pPr>
            <w:r w:rsidRPr="008A311E">
              <w:rPr>
                <w:b/>
                <w:sz w:val="22"/>
                <w:szCs w:val="22"/>
              </w:rPr>
              <w:t>Action</w:t>
            </w:r>
          </w:p>
        </w:tc>
      </w:tr>
      <w:tr w:rsidR="00745417" w:rsidRPr="00EB7AA4" w14:paraId="1BDB2526" w14:textId="77777777" w:rsidTr="00986ED9">
        <w:trPr>
          <w:cantSplit/>
        </w:trPr>
        <w:tc>
          <w:tcPr>
            <w:tcW w:w="709" w:type="pct"/>
          </w:tcPr>
          <w:p w14:paraId="2CBD7E24" w14:textId="77777777" w:rsidR="00745417" w:rsidRDefault="00745417" w:rsidP="00745417">
            <w:pPr>
              <w:pStyle w:val="numberedsteptext"/>
              <w:numPr>
                <w:ilvl w:val="0"/>
                <w:numId w:val="15"/>
              </w:numPr>
              <w:jc w:val="center"/>
            </w:pPr>
            <w:bookmarkStart w:id="30" w:name="T9_F113"/>
            <w:bookmarkEnd w:id="30"/>
          </w:p>
        </w:tc>
        <w:tc>
          <w:tcPr>
            <w:tcW w:w="4291" w:type="pct"/>
          </w:tcPr>
          <w:p w14:paraId="7C9CE658" w14:textId="77777777" w:rsidR="00745417" w:rsidRDefault="00745417" w:rsidP="00986ED9">
            <w:pPr>
              <w:pStyle w:val="steptext"/>
            </w:pPr>
            <w:r>
              <w:t>Click the </w:t>
            </w:r>
            <w:r>
              <w:rPr>
                <w:b/>
                <w:color w:val="000080"/>
              </w:rPr>
              <w:t>OK</w:t>
            </w:r>
            <w:r>
              <w:t xml:space="preserve"> button.</w:t>
            </w:r>
          </w:p>
          <w:p w14:paraId="2A3DB1CF" w14:textId="514E154E" w:rsidR="00745417" w:rsidRDefault="00B32A97" w:rsidP="00986ED9">
            <w:pPr>
              <w:spacing w:before="60" w:after="60"/>
            </w:pPr>
            <w:r>
              <w:rPr>
                <w:noProof/>
              </w:rPr>
              <w:drawing>
                <wp:inline distT="0" distB="0" distL="0" distR="0" wp14:anchorId="7452DA92" wp14:editId="26136673">
                  <wp:extent cx="707390" cy="1905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07390" cy="190500"/>
                          </a:xfrm>
                          <a:prstGeom prst="rect">
                            <a:avLst/>
                          </a:prstGeom>
                          <a:noFill/>
                          <a:ln>
                            <a:noFill/>
                          </a:ln>
                        </pic:spPr>
                      </pic:pic>
                    </a:graphicData>
                  </a:graphic>
                </wp:inline>
              </w:drawing>
            </w:r>
          </w:p>
        </w:tc>
      </w:tr>
      <w:tr w:rsidR="00745417" w:rsidRPr="00EB7AA4" w14:paraId="216DE2EB" w14:textId="77777777" w:rsidTr="00986ED9">
        <w:trPr>
          <w:cantSplit/>
        </w:trPr>
        <w:tc>
          <w:tcPr>
            <w:tcW w:w="709" w:type="pct"/>
          </w:tcPr>
          <w:p w14:paraId="412CD934" w14:textId="77777777" w:rsidR="00745417" w:rsidRDefault="00745417" w:rsidP="00745417">
            <w:pPr>
              <w:pStyle w:val="numberedsteptext"/>
              <w:numPr>
                <w:ilvl w:val="0"/>
                <w:numId w:val="15"/>
              </w:numPr>
              <w:jc w:val="center"/>
            </w:pPr>
            <w:bookmarkStart w:id="31" w:name="T9_F115"/>
            <w:bookmarkEnd w:id="31"/>
          </w:p>
        </w:tc>
        <w:tc>
          <w:tcPr>
            <w:tcW w:w="4291" w:type="pct"/>
          </w:tcPr>
          <w:p w14:paraId="709574C8" w14:textId="77777777" w:rsidR="00745417" w:rsidRDefault="00745417" w:rsidP="00986ED9">
            <w:pPr>
              <w:pStyle w:val="steptext"/>
            </w:pPr>
            <w:r>
              <w:t xml:space="preserve">Click the </w:t>
            </w:r>
            <w:r>
              <w:rPr>
                <w:b/>
                <w:color w:val="000080"/>
              </w:rPr>
              <w:t>Process Monitor</w:t>
            </w:r>
            <w:r>
              <w:t xml:space="preserve"> link.</w:t>
            </w:r>
          </w:p>
          <w:p w14:paraId="30AE1524" w14:textId="0C5441CD" w:rsidR="00745417" w:rsidRDefault="00B32A97" w:rsidP="00986ED9">
            <w:pPr>
              <w:spacing w:before="60" w:after="60"/>
            </w:pPr>
            <w:r>
              <w:rPr>
                <w:noProof/>
              </w:rPr>
              <w:drawing>
                <wp:inline distT="0" distB="0" distL="0" distR="0" wp14:anchorId="29981005" wp14:editId="5EB62271">
                  <wp:extent cx="827405" cy="1358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27405" cy="135890"/>
                          </a:xfrm>
                          <a:prstGeom prst="rect">
                            <a:avLst/>
                          </a:prstGeom>
                          <a:noFill/>
                          <a:ln>
                            <a:noFill/>
                          </a:ln>
                        </pic:spPr>
                      </pic:pic>
                    </a:graphicData>
                  </a:graphic>
                </wp:inline>
              </w:drawing>
            </w:r>
          </w:p>
        </w:tc>
      </w:tr>
      <w:tr w:rsidR="00745417" w:rsidRPr="00EB7AA4" w14:paraId="24215151" w14:textId="77777777" w:rsidTr="00986ED9">
        <w:trPr>
          <w:cantSplit/>
        </w:trPr>
        <w:tc>
          <w:tcPr>
            <w:tcW w:w="709" w:type="pct"/>
          </w:tcPr>
          <w:p w14:paraId="0FA706E0" w14:textId="77777777" w:rsidR="00745417" w:rsidRDefault="00745417" w:rsidP="00745417">
            <w:pPr>
              <w:pStyle w:val="numberedsteptext"/>
              <w:numPr>
                <w:ilvl w:val="0"/>
                <w:numId w:val="15"/>
              </w:numPr>
              <w:jc w:val="center"/>
            </w:pPr>
            <w:bookmarkStart w:id="32" w:name="T9_F117"/>
            <w:bookmarkEnd w:id="32"/>
          </w:p>
        </w:tc>
        <w:tc>
          <w:tcPr>
            <w:tcW w:w="4291" w:type="pct"/>
          </w:tcPr>
          <w:p w14:paraId="15BF6704" w14:textId="77777777" w:rsidR="00745417" w:rsidRDefault="00745417" w:rsidP="00986ED9">
            <w:pPr>
              <w:pStyle w:val="steptext"/>
            </w:pPr>
            <w:r>
              <w:t>Click the </w:t>
            </w:r>
            <w:r>
              <w:rPr>
                <w:b/>
                <w:color w:val="000080"/>
              </w:rPr>
              <w:t>Refresh</w:t>
            </w:r>
            <w:r>
              <w:t> button periodically until the report has a Run Status of Success and Distribution Status of Posted.</w:t>
            </w:r>
          </w:p>
          <w:p w14:paraId="6ADFBB4C" w14:textId="4CD385C6" w:rsidR="00745417" w:rsidRDefault="00B32A97" w:rsidP="00986ED9">
            <w:pPr>
              <w:spacing w:before="60" w:after="60"/>
            </w:pPr>
            <w:r>
              <w:rPr>
                <w:noProof/>
              </w:rPr>
              <w:drawing>
                <wp:inline distT="0" distB="0" distL="0" distR="0" wp14:anchorId="49AB68C2" wp14:editId="319C1B63">
                  <wp:extent cx="952500" cy="1905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0" cy="190500"/>
                          </a:xfrm>
                          <a:prstGeom prst="rect">
                            <a:avLst/>
                          </a:prstGeom>
                          <a:noFill/>
                          <a:ln>
                            <a:noFill/>
                          </a:ln>
                        </pic:spPr>
                      </pic:pic>
                    </a:graphicData>
                  </a:graphic>
                </wp:inline>
              </w:drawing>
            </w:r>
          </w:p>
        </w:tc>
      </w:tr>
    </w:tbl>
    <w:p w14:paraId="2D3949E6" w14:textId="77777777" w:rsidR="00745417" w:rsidRDefault="00745417" w:rsidP="00745417"/>
    <w:p w14:paraId="09D4BC3F" w14:textId="701EAAC5" w:rsidR="00745417" w:rsidRDefault="00B32A97" w:rsidP="00745417">
      <w:pPr>
        <w:spacing w:before="240"/>
        <w:jc w:val="center"/>
      </w:pPr>
      <w:r>
        <w:rPr>
          <w:noProof/>
        </w:rPr>
        <w:drawing>
          <wp:inline distT="0" distB="0" distL="0" distR="0" wp14:anchorId="4FDEA541" wp14:editId="2B622B2A">
            <wp:extent cx="4158615" cy="2601595"/>
            <wp:effectExtent l="19050" t="19050" r="0" b="8255"/>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58615" cy="2601595"/>
                    </a:xfrm>
                    <a:prstGeom prst="rect">
                      <a:avLst/>
                    </a:prstGeom>
                    <a:noFill/>
                    <a:ln w="6350" cmpd="sng">
                      <a:solidFill>
                        <a:srgbClr val="000000"/>
                      </a:solidFill>
                      <a:miter lim="800000"/>
                      <a:headEnd/>
                      <a:tailEnd/>
                    </a:ln>
                    <a:effectLst/>
                  </pic:spPr>
                </pic:pic>
              </a:graphicData>
            </a:graphic>
          </wp:inline>
        </w:drawing>
      </w:r>
    </w:p>
    <w:p w14:paraId="41467F80" w14:textId="77777777" w:rsidR="00745417" w:rsidRDefault="00745417" w:rsidP="0074541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745417" w:rsidRPr="008A311E" w14:paraId="37345E60" w14:textId="77777777" w:rsidTr="00986ED9">
        <w:trPr>
          <w:cantSplit/>
          <w:tblHeader/>
        </w:trPr>
        <w:tc>
          <w:tcPr>
            <w:tcW w:w="709" w:type="pct"/>
            <w:shd w:val="clear" w:color="auto" w:fill="E0E0E0"/>
          </w:tcPr>
          <w:p w14:paraId="48961755" w14:textId="77777777" w:rsidR="00745417" w:rsidRDefault="00745417" w:rsidP="00986ED9">
            <w:pPr>
              <w:keepNext/>
              <w:jc w:val="center"/>
            </w:pPr>
            <w:r w:rsidRPr="008A311E">
              <w:rPr>
                <w:b/>
                <w:sz w:val="22"/>
                <w:szCs w:val="22"/>
              </w:rPr>
              <w:t>Step</w:t>
            </w:r>
          </w:p>
        </w:tc>
        <w:tc>
          <w:tcPr>
            <w:tcW w:w="4291" w:type="pct"/>
            <w:shd w:val="clear" w:color="auto" w:fill="E0E0E0"/>
          </w:tcPr>
          <w:p w14:paraId="4109FCCF" w14:textId="77777777" w:rsidR="00745417" w:rsidRDefault="00745417" w:rsidP="00986ED9">
            <w:pPr>
              <w:keepNext/>
              <w:rPr>
                <w:b/>
              </w:rPr>
            </w:pPr>
            <w:r w:rsidRPr="008A311E">
              <w:rPr>
                <w:b/>
                <w:sz w:val="22"/>
                <w:szCs w:val="22"/>
              </w:rPr>
              <w:t>Action</w:t>
            </w:r>
          </w:p>
        </w:tc>
      </w:tr>
      <w:tr w:rsidR="00745417" w:rsidRPr="00EB7AA4" w14:paraId="3F428A81" w14:textId="77777777" w:rsidTr="00986ED9">
        <w:trPr>
          <w:cantSplit/>
        </w:trPr>
        <w:tc>
          <w:tcPr>
            <w:tcW w:w="709" w:type="pct"/>
          </w:tcPr>
          <w:p w14:paraId="6F156628" w14:textId="77777777" w:rsidR="00745417" w:rsidRDefault="00745417" w:rsidP="00745417">
            <w:pPr>
              <w:pStyle w:val="numberedsteptext"/>
              <w:numPr>
                <w:ilvl w:val="0"/>
                <w:numId w:val="15"/>
              </w:numPr>
              <w:jc w:val="center"/>
            </w:pPr>
            <w:bookmarkStart w:id="33" w:name="T9_F126"/>
            <w:bookmarkEnd w:id="33"/>
          </w:p>
        </w:tc>
        <w:tc>
          <w:tcPr>
            <w:tcW w:w="4291" w:type="pct"/>
          </w:tcPr>
          <w:p w14:paraId="22FD1235" w14:textId="77777777" w:rsidR="00745417" w:rsidRDefault="00745417" w:rsidP="00986ED9">
            <w:pPr>
              <w:pStyle w:val="steptext"/>
            </w:pPr>
            <w:r>
              <w:t xml:space="preserve">Click the </w:t>
            </w:r>
            <w:r>
              <w:rPr>
                <w:b/>
                <w:color w:val="000080"/>
              </w:rPr>
              <w:t>Details</w:t>
            </w:r>
            <w:r>
              <w:t xml:space="preserve"> link.</w:t>
            </w:r>
          </w:p>
          <w:p w14:paraId="61B03087" w14:textId="34005C04" w:rsidR="00745417" w:rsidRDefault="00B32A97" w:rsidP="00986ED9">
            <w:pPr>
              <w:spacing w:before="60" w:after="60"/>
            </w:pPr>
            <w:r>
              <w:rPr>
                <w:noProof/>
              </w:rPr>
              <w:drawing>
                <wp:inline distT="0" distB="0" distL="0" distR="0" wp14:anchorId="2B769318" wp14:editId="6ED9C8FC">
                  <wp:extent cx="353695" cy="13589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3695" cy="135890"/>
                          </a:xfrm>
                          <a:prstGeom prst="rect">
                            <a:avLst/>
                          </a:prstGeom>
                          <a:noFill/>
                          <a:ln>
                            <a:noFill/>
                          </a:ln>
                        </pic:spPr>
                      </pic:pic>
                    </a:graphicData>
                  </a:graphic>
                </wp:inline>
              </w:drawing>
            </w:r>
          </w:p>
        </w:tc>
      </w:tr>
    </w:tbl>
    <w:p w14:paraId="76C83A12" w14:textId="77777777" w:rsidR="00745417" w:rsidRDefault="00745417" w:rsidP="00745417"/>
    <w:p w14:paraId="7A68C21E" w14:textId="638F28B2" w:rsidR="00745417" w:rsidRDefault="00B32A97" w:rsidP="00745417">
      <w:pPr>
        <w:spacing w:before="240"/>
        <w:jc w:val="center"/>
      </w:pPr>
      <w:r>
        <w:rPr>
          <w:noProof/>
        </w:rPr>
        <w:drawing>
          <wp:inline distT="0" distB="0" distL="0" distR="0" wp14:anchorId="7EF5C972" wp14:editId="70FE36F4">
            <wp:extent cx="4158615" cy="2601595"/>
            <wp:effectExtent l="19050" t="19050" r="0" b="8255"/>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58615" cy="2601595"/>
                    </a:xfrm>
                    <a:prstGeom prst="rect">
                      <a:avLst/>
                    </a:prstGeom>
                    <a:noFill/>
                    <a:ln w="6350" cmpd="sng">
                      <a:solidFill>
                        <a:srgbClr val="000000"/>
                      </a:solidFill>
                      <a:miter lim="800000"/>
                      <a:headEnd/>
                      <a:tailEnd/>
                    </a:ln>
                    <a:effectLst/>
                  </pic:spPr>
                </pic:pic>
              </a:graphicData>
            </a:graphic>
          </wp:inline>
        </w:drawing>
      </w:r>
    </w:p>
    <w:p w14:paraId="1FEBE339" w14:textId="77777777" w:rsidR="00745417" w:rsidRDefault="00745417" w:rsidP="0074541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745417" w:rsidRPr="008A311E" w14:paraId="040E57CB" w14:textId="77777777" w:rsidTr="00986ED9">
        <w:trPr>
          <w:cantSplit/>
          <w:tblHeader/>
        </w:trPr>
        <w:tc>
          <w:tcPr>
            <w:tcW w:w="709" w:type="pct"/>
            <w:shd w:val="clear" w:color="auto" w:fill="E0E0E0"/>
          </w:tcPr>
          <w:p w14:paraId="3778D1F5" w14:textId="77777777" w:rsidR="00745417" w:rsidRDefault="00745417" w:rsidP="00986ED9">
            <w:pPr>
              <w:keepNext/>
              <w:jc w:val="center"/>
            </w:pPr>
            <w:r w:rsidRPr="008A311E">
              <w:rPr>
                <w:b/>
                <w:sz w:val="22"/>
                <w:szCs w:val="22"/>
              </w:rPr>
              <w:lastRenderedPageBreak/>
              <w:t>Step</w:t>
            </w:r>
          </w:p>
        </w:tc>
        <w:tc>
          <w:tcPr>
            <w:tcW w:w="4291" w:type="pct"/>
            <w:shd w:val="clear" w:color="auto" w:fill="E0E0E0"/>
          </w:tcPr>
          <w:p w14:paraId="311B6C16" w14:textId="77777777" w:rsidR="00745417" w:rsidRDefault="00745417" w:rsidP="00986ED9">
            <w:pPr>
              <w:keepNext/>
              <w:rPr>
                <w:b/>
              </w:rPr>
            </w:pPr>
            <w:r w:rsidRPr="008A311E">
              <w:rPr>
                <w:b/>
                <w:sz w:val="22"/>
                <w:szCs w:val="22"/>
              </w:rPr>
              <w:t>Action</w:t>
            </w:r>
          </w:p>
        </w:tc>
      </w:tr>
      <w:tr w:rsidR="00745417" w:rsidRPr="00EB7AA4" w14:paraId="5E5E2525" w14:textId="77777777" w:rsidTr="00986ED9">
        <w:trPr>
          <w:cantSplit/>
        </w:trPr>
        <w:tc>
          <w:tcPr>
            <w:tcW w:w="709" w:type="pct"/>
          </w:tcPr>
          <w:p w14:paraId="354ACB62" w14:textId="77777777" w:rsidR="00745417" w:rsidRDefault="00745417" w:rsidP="00745417">
            <w:pPr>
              <w:pStyle w:val="numberedsteptext"/>
              <w:numPr>
                <w:ilvl w:val="0"/>
                <w:numId w:val="15"/>
              </w:numPr>
              <w:jc w:val="center"/>
            </w:pPr>
            <w:bookmarkStart w:id="34" w:name="T9_F128"/>
            <w:bookmarkEnd w:id="34"/>
          </w:p>
        </w:tc>
        <w:tc>
          <w:tcPr>
            <w:tcW w:w="4291" w:type="pct"/>
          </w:tcPr>
          <w:p w14:paraId="116930C4" w14:textId="77777777" w:rsidR="00745417" w:rsidRDefault="00745417" w:rsidP="00986ED9">
            <w:pPr>
              <w:pStyle w:val="steptext"/>
            </w:pPr>
            <w:r>
              <w:t xml:space="preserve">Click the </w:t>
            </w:r>
            <w:r>
              <w:rPr>
                <w:b/>
                <w:color w:val="000080"/>
              </w:rPr>
              <w:t>View Log/Trace</w:t>
            </w:r>
            <w:r>
              <w:t xml:space="preserve"> link.</w:t>
            </w:r>
          </w:p>
          <w:p w14:paraId="0B809198" w14:textId="557C8177" w:rsidR="00745417" w:rsidRDefault="00B32A97" w:rsidP="00986ED9">
            <w:pPr>
              <w:spacing w:before="60" w:after="60"/>
            </w:pPr>
            <w:r>
              <w:rPr>
                <w:noProof/>
              </w:rPr>
              <w:drawing>
                <wp:inline distT="0" distB="0" distL="0" distR="0" wp14:anchorId="363E106D" wp14:editId="272BC6F6">
                  <wp:extent cx="800100" cy="1358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00100" cy="135890"/>
                          </a:xfrm>
                          <a:prstGeom prst="rect">
                            <a:avLst/>
                          </a:prstGeom>
                          <a:noFill/>
                          <a:ln>
                            <a:noFill/>
                          </a:ln>
                        </pic:spPr>
                      </pic:pic>
                    </a:graphicData>
                  </a:graphic>
                </wp:inline>
              </w:drawing>
            </w:r>
          </w:p>
        </w:tc>
      </w:tr>
      <w:tr w:rsidR="00745417" w:rsidRPr="00EB7AA4" w14:paraId="2B0EBA79" w14:textId="77777777" w:rsidTr="00986ED9">
        <w:trPr>
          <w:cantSplit/>
        </w:trPr>
        <w:tc>
          <w:tcPr>
            <w:tcW w:w="709" w:type="pct"/>
          </w:tcPr>
          <w:p w14:paraId="5CC3EDBB" w14:textId="77777777" w:rsidR="00745417" w:rsidRDefault="00745417" w:rsidP="00745417">
            <w:pPr>
              <w:pStyle w:val="numberedsteptext"/>
              <w:numPr>
                <w:ilvl w:val="0"/>
                <w:numId w:val="15"/>
              </w:numPr>
              <w:jc w:val="center"/>
            </w:pPr>
            <w:bookmarkStart w:id="35" w:name="T9_F130"/>
            <w:bookmarkEnd w:id="35"/>
          </w:p>
        </w:tc>
        <w:tc>
          <w:tcPr>
            <w:tcW w:w="4291" w:type="pct"/>
          </w:tcPr>
          <w:p w14:paraId="63841159" w14:textId="77777777" w:rsidR="00745417" w:rsidRDefault="00745417" w:rsidP="00986ED9">
            <w:pPr>
              <w:pStyle w:val="steptext"/>
            </w:pPr>
            <w:r>
              <w:t xml:space="preserve">Click the </w:t>
            </w:r>
            <w:r>
              <w:rPr>
                <w:b/>
                <w:color w:val="000080"/>
              </w:rPr>
              <w:t>amas2000_3650642.PDF</w:t>
            </w:r>
            <w:r>
              <w:t xml:space="preserve"> link.</w:t>
            </w:r>
          </w:p>
          <w:p w14:paraId="5C9A6B2E" w14:textId="65805384" w:rsidR="00745417" w:rsidRDefault="00B32A97" w:rsidP="00986ED9">
            <w:pPr>
              <w:spacing w:before="60" w:after="60"/>
            </w:pPr>
            <w:r>
              <w:rPr>
                <w:noProof/>
              </w:rPr>
              <w:drawing>
                <wp:inline distT="0" distB="0" distL="0" distR="0" wp14:anchorId="060902BD" wp14:editId="251303AA">
                  <wp:extent cx="1306195" cy="13589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06195" cy="135890"/>
                          </a:xfrm>
                          <a:prstGeom prst="rect">
                            <a:avLst/>
                          </a:prstGeom>
                          <a:noFill/>
                          <a:ln>
                            <a:noFill/>
                          </a:ln>
                        </pic:spPr>
                      </pic:pic>
                    </a:graphicData>
                  </a:graphic>
                </wp:inline>
              </w:drawing>
            </w:r>
          </w:p>
        </w:tc>
      </w:tr>
    </w:tbl>
    <w:p w14:paraId="6F1489F9" w14:textId="77777777" w:rsidR="00745417" w:rsidRDefault="00745417" w:rsidP="00745417"/>
    <w:p w14:paraId="01FE0362" w14:textId="2C7E427D" w:rsidR="00745417" w:rsidRDefault="00B32A97" w:rsidP="00745417">
      <w:pPr>
        <w:spacing w:before="240"/>
        <w:jc w:val="center"/>
      </w:pPr>
      <w:r>
        <w:rPr>
          <w:noProof/>
        </w:rPr>
        <w:drawing>
          <wp:inline distT="0" distB="0" distL="0" distR="0" wp14:anchorId="22BAB7AC" wp14:editId="0551C1A3">
            <wp:extent cx="4158615" cy="2601595"/>
            <wp:effectExtent l="19050" t="19050" r="0" b="8255"/>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58615" cy="2601595"/>
                    </a:xfrm>
                    <a:prstGeom prst="rect">
                      <a:avLst/>
                    </a:prstGeom>
                    <a:noFill/>
                    <a:ln w="6350" cmpd="sng">
                      <a:solidFill>
                        <a:srgbClr val="000000"/>
                      </a:solidFill>
                      <a:miter lim="800000"/>
                      <a:headEnd/>
                      <a:tailEnd/>
                    </a:ln>
                    <a:effectLst/>
                  </pic:spPr>
                </pic:pic>
              </a:graphicData>
            </a:graphic>
          </wp:inline>
        </w:drawing>
      </w:r>
    </w:p>
    <w:p w14:paraId="08D465B3" w14:textId="77777777" w:rsidR="00745417" w:rsidRDefault="00745417" w:rsidP="0074541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745417" w:rsidRPr="008A311E" w14:paraId="128C2320" w14:textId="77777777" w:rsidTr="00986ED9">
        <w:trPr>
          <w:cantSplit/>
          <w:tblHeader/>
        </w:trPr>
        <w:tc>
          <w:tcPr>
            <w:tcW w:w="709" w:type="pct"/>
            <w:shd w:val="clear" w:color="auto" w:fill="E0E0E0"/>
          </w:tcPr>
          <w:p w14:paraId="574E461E" w14:textId="77777777" w:rsidR="00745417" w:rsidRDefault="00745417" w:rsidP="00986ED9">
            <w:pPr>
              <w:keepNext/>
              <w:jc w:val="center"/>
            </w:pPr>
            <w:r w:rsidRPr="008A311E">
              <w:rPr>
                <w:b/>
                <w:sz w:val="22"/>
                <w:szCs w:val="22"/>
              </w:rPr>
              <w:t>Step</w:t>
            </w:r>
          </w:p>
        </w:tc>
        <w:tc>
          <w:tcPr>
            <w:tcW w:w="4291" w:type="pct"/>
            <w:shd w:val="clear" w:color="auto" w:fill="E0E0E0"/>
          </w:tcPr>
          <w:p w14:paraId="70E4BF4F" w14:textId="77777777" w:rsidR="00745417" w:rsidRDefault="00745417" w:rsidP="00986ED9">
            <w:pPr>
              <w:keepNext/>
              <w:rPr>
                <w:b/>
              </w:rPr>
            </w:pPr>
            <w:r w:rsidRPr="008A311E">
              <w:rPr>
                <w:b/>
                <w:sz w:val="22"/>
                <w:szCs w:val="22"/>
              </w:rPr>
              <w:t>Action</w:t>
            </w:r>
          </w:p>
        </w:tc>
      </w:tr>
      <w:tr w:rsidR="00745417" w:rsidRPr="00EB7AA4" w14:paraId="5133015C" w14:textId="77777777" w:rsidTr="00986ED9">
        <w:trPr>
          <w:cantSplit/>
        </w:trPr>
        <w:tc>
          <w:tcPr>
            <w:tcW w:w="709" w:type="pct"/>
          </w:tcPr>
          <w:p w14:paraId="252C4BFB" w14:textId="77777777" w:rsidR="00745417" w:rsidRDefault="00745417" w:rsidP="00745417">
            <w:pPr>
              <w:pStyle w:val="numberedsteptext"/>
              <w:numPr>
                <w:ilvl w:val="0"/>
                <w:numId w:val="15"/>
              </w:numPr>
              <w:jc w:val="center"/>
            </w:pPr>
            <w:bookmarkStart w:id="36" w:name="T9_F170"/>
            <w:bookmarkEnd w:id="36"/>
          </w:p>
        </w:tc>
        <w:tc>
          <w:tcPr>
            <w:tcW w:w="4291" w:type="pct"/>
          </w:tcPr>
          <w:p w14:paraId="2F6BAF5B" w14:textId="77777777" w:rsidR="00745417" w:rsidRDefault="00745417" w:rsidP="00986ED9">
            <w:pPr>
              <w:pStyle w:val="steptext"/>
            </w:pPr>
            <w:r>
              <w:t>The report now shows only the Asset ID, Description, Beginning Cost, and Ending Cost as defined on the RF Template ID. The chartfields specified in the CF Template ID are also displayed.</w:t>
            </w:r>
          </w:p>
        </w:tc>
      </w:tr>
      <w:tr w:rsidR="00745417" w:rsidRPr="00EB7AA4" w14:paraId="70469DE2" w14:textId="77777777" w:rsidTr="00986ED9">
        <w:trPr>
          <w:cantSplit/>
        </w:trPr>
        <w:tc>
          <w:tcPr>
            <w:tcW w:w="709" w:type="pct"/>
          </w:tcPr>
          <w:p w14:paraId="2CC81551" w14:textId="77777777" w:rsidR="00745417" w:rsidRDefault="00745417" w:rsidP="00745417">
            <w:pPr>
              <w:pStyle w:val="numberedsteptext"/>
              <w:numPr>
                <w:ilvl w:val="0"/>
                <w:numId w:val="15"/>
              </w:numPr>
              <w:jc w:val="center"/>
            </w:pPr>
            <w:bookmarkStart w:id="37" w:name="T9_F3"/>
            <w:bookmarkEnd w:id="37"/>
          </w:p>
        </w:tc>
        <w:tc>
          <w:tcPr>
            <w:tcW w:w="4291" w:type="pct"/>
          </w:tcPr>
          <w:p w14:paraId="12E697AD" w14:textId="77777777" w:rsidR="00745417" w:rsidRDefault="00745417" w:rsidP="00986ED9">
            <w:pPr>
              <w:pStyle w:val="steptext"/>
            </w:pPr>
            <w:r>
              <w:t>This concludes the 'AM - RF Template on Cost and Depreciation Reports' topic. Thank you for taking this course.</w:t>
            </w:r>
          </w:p>
          <w:p w14:paraId="335573C2" w14:textId="77777777" w:rsidR="00745417" w:rsidRDefault="00745417" w:rsidP="00986ED9">
            <w:r w:rsidRPr="002546DF">
              <w:rPr>
                <w:rStyle w:val="highlighttext"/>
                <w:b/>
                <w:sz w:val="22"/>
                <w:szCs w:val="22"/>
              </w:rPr>
              <w:t>End of Procedure.</w:t>
            </w:r>
          </w:p>
        </w:tc>
      </w:tr>
    </w:tbl>
    <w:p w14:paraId="6023E115" w14:textId="77777777" w:rsidR="00780E53" w:rsidRDefault="00780E53" w:rsidP="00745417">
      <w:pPr>
        <w:pStyle w:val="procedure"/>
        <w:spacing w:before="120"/>
        <w:rPr>
          <w:rFonts w:ascii="Calibri" w:hAnsi="Calibri"/>
        </w:rPr>
      </w:pPr>
    </w:p>
    <w:sectPr w:rsidR="00780E53" w:rsidSect="00800E42">
      <w:footerReference w:type="default" r:id="rId56"/>
      <w:pgSz w:w="12240" w:h="15840"/>
      <w:pgMar w:top="720" w:right="1800" w:bottom="72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00121" w14:textId="77777777" w:rsidR="00DB3D9B" w:rsidRDefault="00DB3D9B" w:rsidP="00996C68">
      <w:r>
        <w:separator/>
      </w:r>
    </w:p>
  </w:endnote>
  <w:endnote w:type="continuationSeparator" w:id="0">
    <w:p w14:paraId="3BAE3CC0" w14:textId="77777777" w:rsidR="00DB3D9B" w:rsidRDefault="00DB3D9B" w:rsidP="00996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05AC8" w14:textId="77777777" w:rsidR="004A43A5" w:rsidRPr="00996C68" w:rsidRDefault="004A43A5" w:rsidP="00CF4252">
    <w:pPr>
      <w:pStyle w:val="Footer"/>
      <w:tabs>
        <w:tab w:val="clear" w:pos="4680"/>
        <w:tab w:val="center" w:pos="4320"/>
      </w:tabs>
      <w:rPr>
        <w:rFonts w:ascii="Calibri" w:hAnsi="Calibri"/>
        <w:sz w:val="20"/>
        <w:szCs w:val="20"/>
      </w:rPr>
    </w:pPr>
    <w:r>
      <w:rPr>
        <w:rFonts w:ascii="Calibri" w:hAnsi="Calibri"/>
        <w:sz w:val="20"/>
        <w:szCs w:val="20"/>
      </w:rPr>
      <w:tab/>
    </w:r>
    <w:r w:rsidRPr="00996C68">
      <w:rPr>
        <w:rFonts w:ascii="Calibri" w:hAnsi="Calibri"/>
        <w:sz w:val="20"/>
        <w:szCs w:val="20"/>
      </w:rPr>
      <w:t xml:space="preserve">Page </w:t>
    </w:r>
    <w:r w:rsidRPr="00996C68">
      <w:rPr>
        <w:rFonts w:ascii="Calibri" w:hAnsi="Calibri"/>
        <w:b/>
        <w:sz w:val="20"/>
        <w:szCs w:val="20"/>
      </w:rPr>
      <w:fldChar w:fldCharType="begin"/>
    </w:r>
    <w:r w:rsidRPr="00996C68">
      <w:rPr>
        <w:rFonts w:ascii="Calibri" w:hAnsi="Calibri"/>
        <w:b/>
        <w:sz w:val="20"/>
        <w:szCs w:val="20"/>
      </w:rPr>
      <w:instrText xml:space="preserve"> PAGE </w:instrText>
    </w:r>
    <w:r w:rsidRPr="00996C68">
      <w:rPr>
        <w:rFonts w:ascii="Calibri" w:hAnsi="Calibri"/>
        <w:b/>
        <w:sz w:val="20"/>
        <w:szCs w:val="20"/>
      </w:rPr>
      <w:fldChar w:fldCharType="separate"/>
    </w:r>
    <w:r w:rsidR="00A47F8A">
      <w:rPr>
        <w:rFonts w:ascii="Calibri" w:hAnsi="Calibri"/>
        <w:b/>
        <w:noProof/>
        <w:sz w:val="20"/>
        <w:szCs w:val="20"/>
      </w:rPr>
      <w:t>1</w:t>
    </w:r>
    <w:r w:rsidRPr="00996C68">
      <w:rPr>
        <w:rFonts w:ascii="Calibri" w:hAnsi="Calibri"/>
        <w:b/>
        <w:sz w:val="20"/>
        <w:szCs w:val="20"/>
      </w:rPr>
      <w:fldChar w:fldCharType="end"/>
    </w:r>
    <w:r w:rsidRPr="00996C68">
      <w:rPr>
        <w:rFonts w:ascii="Calibri" w:hAnsi="Calibri"/>
        <w:sz w:val="20"/>
        <w:szCs w:val="20"/>
      </w:rPr>
      <w:t xml:space="preserve"> of </w:t>
    </w:r>
    <w:r w:rsidRPr="00996C68">
      <w:rPr>
        <w:rFonts w:ascii="Calibri" w:hAnsi="Calibri"/>
        <w:b/>
        <w:sz w:val="20"/>
        <w:szCs w:val="20"/>
      </w:rPr>
      <w:fldChar w:fldCharType="begin"/>
    </w:r>
    <w:r w:rsidRPr="00996C68">
      <w:rPr>
        <w:rFonts w:ascii="Calibri" w:hAnsi="Calibri"/>
        <w:b/>
        <w:sz w:val="20"/>
        <w:szCs w:val="20"/>
      </w:rPr>
      <w:instrText xml:space="preserve"> NUMPAGES  </w:instrText>
    </w:r>
    <w:r w:rsidRPr="00996C68">
      <w:rPr>
        <w:rFonts w:ascii="Calibri" w:hAnsi="Calibri"/>
        <w:b/>
        <w:sz w:val="20"/>
        <w:szCs w:val="20"/>
      </w:rPr>
      <w:fldChar w:fldCharType="separate"/>
    </w:r>
    <w:r w:rsidR="00A47F8A">
      <w:rPr>
        <w:rFonts w:ascii="Calibri" w:hAnsi="Calibri"/>
        <w:b/>
        <w:noProof/>
        <w:sz w:val="20"/>
        <w:szCs w:val="20"/>
      </w:rPr>
      <w:t>9</w:t>
    </w:r>
    <w:r w:rsidRPr="00996C68">
      <w:rPr>
        <w:rFonts w:ascii="Calibri" w:hAnsi="Calibri"/>
        <w:b/>
        <w:sz w:val="20"/>
        <w:szCs w:val="20"/>
      </w:rPr>
      <w:fldChar w:fldCharType="end"/>
    </w:r>
  </w:p>
  <w:p w14:paraId="3C878E50" w14:textId="77777777" w:rsidR="004A43A5" w:rsidRDefault="004A43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4FEFF" w14:textId="77777777" w:rsidR="00DB3D9B" w:rsidRDefault="00DB3D9B" w:rsidP="00996C68">
      <w:r>
        <w:separator/>
      </w:r>
    </w:p>
  </w:footnote>
  <w:footnote w:type="continuationSeparator" w:id="0">
    <w:p w14:paraId="7617ED5E" w14:textId="77777777" w:rsidR="00DB3D9B" w:rsidRDefault="00DB3D9B" w:rsidP="00996C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569D1"/>
    <w:multiLevelType w:val="hybridMultilevel"/>
    <w:tmpl w:val="8FA66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7B34C3"/>
    <w:multiLevelType w:val="hybridMultilevel"/>
    <w:tmpl w:val="BE927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FA21B7"/>
    <w:multiLevelType w:val="hybridMultilevel"/>
    <w:tmpl w:val="362EE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3D048C"/>
    <w:multiLevelType w:val="hybridMultilevel"/>
    <w:tmpl w:val="4BFC947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4" w15:restartNumberingAfterBreak="0">
    <w:nsid w:val="38780626"/>
    <w:multiLevelType w:val="hybridMultilevel"/>
    <w:tmpl w:val="43A0BDCE"/>
    <w:lvl w:ilvl="0" w:tplc="B37873A0">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631336"/>
    <w:multiLevelType w:val="hybridMultilevel"/>
    <w:tmpl w:val="5F747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A328D8"/>
    <w:multiLevelType w:val="hybridMultilevel"/>
    <w:tmpl w:val="375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6D5979"/>
    <w:multiLevelType w:val="multilevel"/>
    <w:tmpl w:val="75B62B2A"/>
    <w:lvl w:ilvl="0">
      <w:start w:val="1"/>
      <w:numFmt w:val="decimal"/>
      <w:pStyle w:val="numberedsteptext"/>
      <w:suff w:val="nothing"/>
      <w:lvlText w:val="%1."/>
      <w:lvlJc w:val="left"/>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8" w15:restartNumberingAfterBreak="0">
    <w:nsid w:val="6F340031"/>
    <w:multiLevelType w:val="hybridMultilevel"/>
    <w:tmpl w:val="33CEF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6E4413"/>
    <w:multiLevelType w:val="hybridMultilevel"/>
    <w:tmpl w:val="BAF85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5273BE0"/>
    <w:multiLevelType w:val="hybridMultilevel"/>
    <w:tmpl w:val="4C329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106139"/>
    <w:multiLevelType w:val="hybridMultilevel"/>
    <w:tmpl w:val="2FE8678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15:restartNumberingAfterBreak="0">
    <w:nsid w:val="771834DD"/>
    <w:multiLevelType w:val="hybridMultilevel"/>
    <w:tmpl w:val="93CC7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AD7C62"/>
    <w:multiLevelType w:val="hybridMultilevel"/>
    <w:tmpl w:val="931C2AA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0"/>
  </w:num>
  <w:num w:numId="4">
    <w:abstractNumId w:val="2"/>
  </w:num>
  <w:num w:numId="5">
    <w:abstractNumId w:val="6"/>
  </w:num>
  <w:num w:numId="6">
    <w:abstractNumId w:val="11"/>
  </w:num>
  <w:num w:numId="7">
    <w:abstractNumId w:val="1"/>
  </w:num>
  <w:num w:numId="8">
    <w:abstractNumId w:val="12"/>
  </w:num>
  <w:num w:numId="9">
    <w:abstractNumId w:val="13"/>
  </w:num>
  <w:num w:numId="10">
    <w:abstractNumId w:val="9"/>
  </w:num>
  <w:num w:numId="11">
    <w:abstractNumId w:val="3"/>
  </w:num>
  <w:num w:numId="12">
    <w:abstractNumId w:val="4"/>
  </w:num>
  <w:num w:numId="13">
    <w:abstractNumId w:val="8"/>
  </w:num>
  <w:num w:numId="14">
    <w:abstractNumId w:val="7"/>
  </w:num>
  <w:num w:numId="15">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E42"/>
    <w:rsid w:val="0000092B"/>
    <w:rsid w:val="0001126C"/>
    <w:rsid w:val="000202B3"/>
    <w:rsid w:val="00023121"/>
    <w:rsid w:val="00031167"/>
    <w:rsid w:val="00037422"/>
    <w:rsid w:val="00046D31"/>
    <w:rsid w:val="00065551"/>
    <w:rsid w:val="00097987"/>
    <w:rsid w:val="000A40AE"/>
    <w:rsid w:val="000B12F4"/>
    <w:rsid w:val="000B70C4"/>
    <w:rsid w:val="000E69AC"/>
    <w:rsid w:val="000E7D16"/>
    <w:rsid w:val="000F293F"/>
    <w:rsid w:val="000F3F4C"/>
    <w:rsid w:val="000F77D1"/>
    <w:rsid w:val="001251AD"/>
    <w:rsid w:val="001320A7"/>
    <w:rsid w:val="00145465"/>
    <w:rsid w:val="00157F39"/>
    <w:rsid w:val="00161D65"/>
    <w:rsid w:val="00197B74"/>
    <w:rsid w:val="001A135E"/>
    <w:rsid w:val="001A6CF3"/>
    <w:rsid w:val="001B52C2"/>
    <w:rsid w:val="001D4AD4"/>
    <w:rsid w:val="001E1893"/>
    <w:rsid w:val="001E6AFC"/>
    <w:rsid w:val="001F69A1"/>
    <w:rsid w:val="00222809"/>
    <w:rsid w:val="002259E7"/>
    <w:rsid w:val="00233313"/>
    <w:rsid w:val="002407E4"/>
    <w:rsid w:val="00246CBA"/>
    <w:rsid w:val="0024780E"/>
    <w:rsid w:val="00254DE3"/>
    <w:rsid w:val="00263863"/>
    <w:rsid w:val="00265739"/>
    <w:rsid w:val="00271391"/>
    <w:rsid w:val="00290E9D"/>
    <w:rsid w:val="002E13D2"/>
    <w:rsid w:val="00305881"/>
    <w:rsid w:val="003064CA"/>
    <w:rsid w:val="00310EBC"/>
    <w:rsid w:val="00312661"/>
    <w:rsid w:val="0033639B"/>
    <w:rsid w:val="00341BE7"/>
    <w:rsid w:val="00342FC1"/>
    <w:rsid w:val="00345821"/>
    <w:rsid w:val="00351DE4"/>
    <w:rsid w:val="003520A0"/>
    <w:rsid w:val="003549D3"/>
    <w:rsid w:val="003738F2"/>
    <w:rsid w:val="0039653E"/>
    <w:rsid w:val="003A37DE"/>
    <w:rsid w:val="003B15D7"/>
    <w:rsid w:val="003C53AA"/>
    <w:rsid w:val="003E2E95"/>
    <w:rsid w:val="003F2AA2"/>
    <w:rsid w:val="0040197F"/>
    <w:rsid w:val="00406E0B"/>
    <w:rsid w:val="004128EE"/>
    <w:rsid w:val="004443B6"/>
    <w:rsid w:val="00466533"/>
    <w:rsid w:val="00477DAF"/>
    <w:rsid w:val="004847C7"/>
    <w:rsid w:val="0049585B"/>
    <w:rsid w:val="004A0B6D"/>
    <w:rsid w:val="004A43A5"/>
    <w:rsid w:val="004C084E"/>
    <w:rsid w:val="004C0BC4"/>
    <w:rsid w:val="004C7AB2"/>
    <w:rsid w:val="004E2570"/>
    <w:rsid w:val="004E60F1"/>
    <w:rsid w:val="00535F16"/>
    <w:rsid w:val="005544A6"/>
    <w:rsid w:val="005559DD"/>
    <w:rsid w:val="00584192"/>
    <w:rsid w:val="005A65E5"/>
    <w:rsid w:val="005B714B"/>
    <w:rsid w:val="005C4C83"/>
    <w:rsid w:val="005E2CAF"/>
    <w:rsid w:val="005E3AB3"/>
    <w:rsid w:val="005F7B5A"/>
    <w:rsid w:val="00606BC0"/>
    <w:rsid w:val="006075D3"/>
    <w:rsid w:val="006105D7"/>
    <w:rsid w:val="00611B4C"/>
    <w:rsid w:val="00624C1B"/>
    <w:rsid w:val="00652B29"/>
    <w:rsid w:val="00652D2D"/>
    <w:rsid w:val="00652F36"/>
    <w:rsid w:val="00671862"/>
    <w:rsid w:val="006845C8"/>
    <w:rsid w:val="006A60FB"/>
    <w:rsid w:val="006B429C"/>
    <w:rsid w:val="006C4BC2"/>
    <w:rsid w:val="006D1E78"/>
    <w:rsid w:val="006F03AB"/>
    <w:rsid w:val="00706D9D"/>
    <w:rsid w:val="007100D6"/>
    <w:rsid w:val="0072049B"/>
    <w:rsid w:val="00731301"/>
    <w:rsid w:val="007424DD"/>
    <w:rsid w:val="00745417"/>
    <w:rsid w:val="007607AB"/>
    <w:rsid w:val="00780E53"/>
    <w:rsid w:val="00796837"/>
    <w:rsid w:val="007A7FF1"/>
    <w:rsid w:val="007B111E"/>
    <w:rsid w:val="007E38B9"/>
    <w:rsid w:val="007E6960"/>
    <w:rsid w:val="007F3D2C"/>
    <w:rsid w:val="00800E42"/>
    <w:rsid w:val="00806A57"/>
    <w:rsid w:val="00812A2C"/>
    <w:rsid w:val="00835DD3"/>
    <w:rsid w:val="0084482B"/>
    <w:rsid w:val="00853B49"/>
    <w:rsid w:val="00881603"/>
    <w:rsid w:val="00890040"/>
    <w:rsid w:val="008934AD"/>
    <w:rsid w:val="008B5B32"/>
    <w:rsid w:val="008C1565"/>
    <w:rsid w:val="008C6EDA"/>
    <w:rsid w:val="008D104C"/>
    <w:rsid w:val="008E5F3A"/>
    <w:rsid w:val="00916A14"/>
    <w:rsid w:val="00934316"/>
    <w:rsid w:val="0094387D"/>
    <w:rsid w:val="00945EAE"/>
    <w:rsid w:val="0096138D"/>
    <w:rsid w:val="009773A3"/>
    <w:rsid w:val="00996C68"/>
    <w:rsid w:val="009A5953"/>
    <w:rsid w:val="009B690D"/>
    <w:rsid w:val="009C75EE"/>
    <w:rsid w:val="009E2F66"/>
    <w:rsid w:val="009E381A"/>
    <w:rsid w:val="00A008BC"/>
    <w:rsid w:val="00A05D98"/>
    <w:rsid w:val="00A47F8A"/>
    <w:rsid w:val="00A94CC5"/>
    <w:rsid w:val="00AC3EA4"/>
    <w:rsid w:val="00AD7F09"/>
    <w:rsid w:val="00AE38EE"/>
    <w:rsid w:val="00AF2E3C"/>
    <w:rsid w:val="00B02D46"/>
    <w:rsid w:val="00B32A97"/>
    <w:rsid w:val="00B37C9A"/>
    <w:rsid w:val="00B419B2"/>
    <w:rsid w:val="00B55A0E"/>
    <w:rsid w:val="00B75097"/>
    <w:rsid w:val="00B91997"/>
    <w:rsid w:val="00BB4D40"/>
    <w:rsid w:val="00BC1B53"/>
    <w:rsid w:val="00BD5937"/>
    <w:rsid w:val="00BE2598"/>
    <w:rsid w:val="00C040EC"/>
    <w:rsid w:val="00C06422"/>
    <w:rsid w:val="00C14960"/>
    <w:rsid w:val="00C151E2"/>
    <w:rsid w:val="00C74345"/>
    <w:rsid w:val="00C74D13"/>
    <w:rsid w:val="00C81D1B"/>
    <w:rsid w:val="00C902E5"/>
    <w:rsid w:val="00CA22C5"/>
    <w:rsid w:val="00CA3CE1"/>
    <w:rsid w:val="00CB14AC"/>
    <w:rsid w:val="00CC3C74"/>
    <w:rsid w:val="00CC5C66"/>
    <w:rsid w:val="00CD0715"/>
    <w:rsid w:val="00CE66D0"/>
    <w:rsid w:val="00CE7F03"/>
    <w:rsid w:val="00CF4252"/>
    <w:rsid w:val="00D05114"/>
    <w:rsid w:val="00D109F2"/>
    <w:rsid w:val="00D22CDD"/>
    <w:rsid w:val="00D35629"/>
    <w:rsid w:val="00D44C86"/>
    <w:rsid w:val="00D72EF5"/>
    <w:rsid w:val="00D750EC"/>
    <w:rsid w:val="00D77D64"/>
    <w:rsid w:val="00D81B16"/>
    <w:rsid w:val="00D83D31"/>
    <w:rsid w:val="00D96D6D"/>
    <w:rsid w:val="00DB39DE"/>
    <w:rsid w:val="00DB3D9B"/>
    <w:rsid w:val="00DB76F4"/>
    <w:rsid w:val="00DD2131"/>
    <w:rsid w:val="00DD7F86"/>
    <w:rsid w:val="00DE0CEC"/>
    <w:rsid w:val="00DF5022"/>
    <w:rsid w:val="00E46737"/>
    <w:rsid w:val="00E75341"/>
    <w:rsid w:val="00E9354B"/>
    <w:rsid w:val="00EA49CE"/>
    <w:rsid w:val="00EB148E"/>
    <w:rsid w:val="00ED4497"/>
    <w:rsid w:val="00EE1A38"/>
    <w:rsid w:val="00F16688"/>
    <w:rsid w:val="00F3608C"/>
    <w:rsid w:val="00F366FE"/>
    <w:rsid w:val="00F5112D"/>
    <w:rsid w:val="00F62BAC"/>
    <w:rsid w:val="00F664E4"/>
    <w:rsid w:val="00F67A85"/>
    <w:rsid w:val="00F74D94"/>
    <w:rsid w:val="00F81AF8"/>
    <w:rsid w:val="00F854FA"/>
    <w:rsid w:val="00FB65CC"/>
    <w:rsid w:val="00FB7A31"/>
    <w:rsid w:val="00FF6A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9"/>
    <o:shapelayout v:ext="edit">
      <o:idmap v:ext="edit" data="1"/>
    </o:shapelayout>
  </w:shapeDefaults>
  <w:decimalSymbol w:val="."/>
  <w:listSeparator w:val=","/>
  <w14:docId w14:val="3FC0D7D0"/>
  <w15:docId w15:val="{98AF18F1-40D9-4DFE-BD79-833CBE2C5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E42"/>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ven"/>
    <w:basedOn w:val="Normal"/>
    <w:link w:val="HeaderChar"/>
    <w:rsid w:val="00800E42"/>
    <w:pPr>
      <w:tabs>
        <w:tab w:val="center" w:pos="4320"/>
        <w:tab w:val="right" w:pos="8640"/>
      </w:tabs>
    </w:pPr>
    <w:rPr>
      <w:lang w:val="x-none" w:eastAsia="x-none"/>
    </w:rPr>
  </w:style>
  <w:style w:type="character" w:customStyle="1" w:styleId="HeaderChar">
    <w:name w:val="Header Char"/>
    <w:aliases w:val="even Char"/>
    <w:link w:val="Header"/>
    <w:rsid w:val="00800E42"/>
    <w:rPr>
      <w:rFonts w:ascii="Times New Roman" w:eastAsia="Times New Roman" w:hAnsi="Times New Roman" w:cs="Times New Roman"/>
      <w:sz w:val="24"/>
      <w:szCs w:val="24"/>
    </w:rPr>
  </w:style>
  <w:style w:type="table" w:styleId="TableGrid">
    <w:name w:val="Table Grid"/>
    <w:basedOn w:val="TableNormal"/>
    <w:rsid w:val="00800E4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F7B5A"/>
    <w:rPr>
      <w:rFonts w:ascii="Tahoma" w:hAnsi="Tahoma"/>
      <w:sz w:val="16"/>
      <w:szCs w:val="16"/>
      <w:lang w:val="x-none" w:eastAsia="x-none"/>
    </w:rPr>
  </w:style>
  <w:style w:type="character" w:customStyle="1" w:styleId="BalloonTextChar">
    <w:name w:val="Balloon Text Char"/>
    <w:link w:val="BalloonText"/>
    <w:uiPriority w:val="99"/>
    <w:semiHidden/>
    <w:rsid w:val="005F7B5A"/>
    <w:rPr>
      <w:rFonts w:ascii="Tahoma" w:eastAsia="Times New Roman" w:hAnsi="Tahoma" w:cs="Tahoma"/>
      <w:sz w:val="16"/>
      <w:szCs w:val="16"/>
    </w:rPr>
  </w:style>
  <w:style w:type="paragraph" w:customStyle="1" w:styleId="term1">
    <w:name w:val="term1"/>
    <w:basedOn w:val="Normal"/>
    <w:rsid w:val="005B714B"/>
    <w:pPr>
      <w:spacing w:before="60" w:after="20"/>
    </w:pPr>
    <w:rPr>
      <w:rFonts w:ascii="Arial" w:hAnsi="Arial" w:cs="Arial"/>
      <w:color w:val="000000"/>
      <w:sz w:val="20"/>
      <w:szCs w:val="20"/>
    </w:rPr>
  </w:style>
  <w:style w:type="character" w:styleId="Hyperlink">
    <w:name w:val="Hyperlink"/>
    <w:uiPriority w:val="99"/>
    <w:unhideWhenUsed/>
    <w:rsid w:val="00996C68"/>
    <w:rPr>
      <w:color w:val="0000FF"/>
      <w:u w:val="single"/>
    </w:rPr>
  </w:style>
  <w:style w:type="paragraph" w:styleId="Footer">
    <w:name w:val="footer"/>
    <w:basedOn w:val="Normal"/>
    <w:link w:val="FooterChar"/>
    <w:uiPriority w:val="99"/>
    <w:unhideWhenUsed/>
    <w:rsid w:val="00996C68"/>
    <w:pPr>
      <w:tabs>
        <w:tab w:val="center" w:pos="4680"/>
        <w:tab w:val="right" w:pos="9360"/>
      </w:tabs>
    </w:pPr>
    <w:rPr>
      <w:lang w:val="x-none" w:eastAsia="x-none"/>
    </w:rPr>
  </w:style>
  <w:style w:type="character" w:customStyle="1" w:styleId="FooterChar">
    <w:name w:val="Footer Char"/>
    <w:link w:val="Footer"/>
    <w:uiPriority w:val="99"/>
    <w:rsid w:val="00996C68"/>
    <w:rPr>
      <w:rFonts w:ascii="Times New Roman" w:eastAsia="Times New Roman" w:hAnsi="Times New Roman" w:cs="Times New Roman"/>
      <w:sz w:val="24"/>
      <w:szCs w:val="24"/>
    </w:rPr>
  </w:style>
  <w:style w:type="character" w:customStyle="1" w:styleId="pseditboxdisponly">
    <w:name w:val="pseditbox_disponly"/>
    <w:basedOn w:val="DefaultParagraphFont"/>
    <w:rsid w:val="006C4BC2"/>
  </w:style>
  <w:style w:type="character" w:customStyle="1" w:styleId="pslongeditbox">
    <w:name w:val="pslongeditbox"/>
    <w:basedOn w:val="DefaultParagraphFont"/>
    <w:rsid w:val="003C53AA"/>
  </w:style>
  <w:style w:type="paragraph" w:customStyle="1" w:styleId="Default">
    <w:name w:val="Default"/>
    <w:rsid w:val="00C902E5"/>
    <w:pPr>
      <w:autoSpaceDE w:val="0"/>
      <w:autoSpaceDN w:val="0"/>
      <w:adjustRightInd w:val="0"/>
    </w:pPr>
    <w:rPr>
      <w:rFonts w:ascii="Times New Roman" w:hAnsi="Times New Roman"/>
      <w:color w:val="000000"/>
      <w:sz w:val="24"/>
      <w:szCs w:val="24"/>
    </w:rPr>
  </w:style>
  <w:style w:type="character" w:customStyle="1" w:styleId="highlighttext">
    <w:name w:val="highlighttext"/>
    <w:uiPriority w:val="99"/>
    <w:rsid w:val="00780E53"/>
    <w:rPr>
      <w:rFonts w:cs="Times New Roman"/>
      <w:color w:val="auto"/>
      <w:shd w:val="clear" w:color="auto" w:fill="E0E0E0"/>
      <w:lang w:val="en-US" w:eastAsia="en-US"/>
    </w:rPr>
  </w:style>
  <w:style w:type="paragraph" w:customStyle="1" w:styleId="steptext">
    <w:name w:val="steptext"/>
    <w:basedOn w:val="Normal"/>
    <w:uiPriority w:val="99"/>
    <w:rsid w:val="00780E53"/>
    <w:rPr>
      <w:rFonts w:eastAsia="MS UI Gothic"/>
      <w:sz w:val="22"/>
      <w:szCs w:val="22"/>
    </w:rPr>
  </w:style>
  <w:style w:type="paragraph" w:customStyle="1" w:styleId="procedure">
    <w:name w:val="procedure"/>
    <w:basedOn w:val="Normal"/>
    <w:uiPriority w:val="99"/>
    <w:rsid w:val="00780E53"/>
    <w:rPr>
      <w:rFonts w:eastAsia="MS UI Gothic" w:cs="Arial"/>
      <w:b/>
      <w:bCs/>
      <w:sz w:val="22"/>
    </w:rPr>
  </w:style>
  <w:style w:type="paragraph" w:customStyle="1" w:styleId="numberedsteptext">
    <w:name w:val="numberedsteptext"/>
    <w:basedOn w:val="steptext"/>
    <w:uiPriority w:val="99"/>
    <w:rsid w:val="00780E53"/>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266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oleObject" Target="embeddings/Microsoft_Visio_2003-2010_Drawing.vsd"/><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1.xml"/><Relationship Id="rId8" Type="http://schemas.openxmlformats.org/officeDocument/2006/relationships/image" Target="media/image2.wmf"/><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512</Words>
  <Characters>2922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State of Kansas</Company>
  <LinksUpToDate>false</LinksUpToDate>
  <CharactersWithSpaces>3428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arobinson</dc:creator>
  <cp:lastModifiedBy>Bookwalter, Kristin [DAAR]</cp:lastModifiedBy>
  <cp:revision>2</cp:revision>
  <cp:lastPrinted>2012-11-27T20:45:00Z</cp:lastPrinted>
  <dcterms:created xsi:type="dcterms:W3CDTF">2022-01-31T18:51:00Z</dcterms:created>
  <dcterms:modified xsi:type="dcterms:W3CDTF">2022-01-31T18:51:00Z</dcterms:modified>
</cp:coreProperties>
</file>