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A78A" w14:textId="77777777" w:rsidR="00800E42" w:rsidRDefault="00822D50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4CBA7B7" wp14:editId="04CBA7B8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84E">
        <w:rPr>
          <w:rFonts w:ascii="Calibri" w:hAnsi="Calibri"/>
          <w:noProof/>
          <w:sz w:val="32"/>
          <w:szCs w:val="32"/>
        </w:rPr>
        <w:object w:dxaOrig="1440" w:dyaOrig="1440" w14:anchorId="04CBA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704892620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04CBA78B" w14:textId="77777777" w:rsidR="000F77D1" w:rsidRDefault="0094346D" w:rsidP="005E2CAF">
      <w:pPr>
        <w:pStyle w:val="Header"/>
        <w:spacing w:before="120"/>
        <w:jc w:val="center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Print Statement – Report AR32000</w:t>
      </w:r>
    </w:p>
    <w:p w14:paraId="04CBA78C" w14:textId="77777777"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04CBA78D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14:paraId="04CBA790" w14:textId="77777777" w:rsidTr="00161D65">
        <w:tc>
          <w:tcPr>
            <w:tcW w:w="3330" w:type="dxa"/>
          </w:tcPr>
          <w:p w14:paraId="04CBA78E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14:paraId="04CBA78F" w14:textId="77777777" w:rsidR="003738F2" w:rsidRPr="0049585B" w:rsidRDefault="0094346D" w:rsidP="009434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10/29</w:t>
            </w:r>
            <w:r w:rsidR="005E2CAF">
              <w:rPr>
                <w:rFonts w:ascii="Calibri" w:hAnsi="Calibri"/>
                <w:sz w:val="22"/>
                <w:szCs w:val="22"/>
              </w:rPr>
              <w:t>/2015</w:t>
            </w:r>
          </w:p>
        </w:tc>
      </w:tr>
      <w:tr w:rsidR="00AF2E3C" w:rsidRPr="00161D65" w14:paraId="04CBA793" w14:textId="77777777" w:rsidTr="00161D65">
        <w:tc>
          <w:tcPr>
            <w:tcW w:w="3330" w:type="dxa"/>
          </w:tcPr>
          <w:p w14:paraId="04CBA791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14:paraId="04CBA792" w14:textId="55F55360" w:rsidR="00AF2E3C" w:rsidRPr="0049585B" w:rsidRDefault="000B12F4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3513C6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738F2" w:rsidRPr="00161D65" w14:paraId="04CBA796" w14:textId="77777777" w:rsidTr="00161D65">
        <w:tc>
          <w:tcPr>
            <w:tcW w:w="3330" w:type="dxa"/>
          </w:tcPr>
          <w:p w14:paraId="04CBA794" w14:textId="77777777"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14:paraId="04CBA795" w14:textId="67E80579" w:rsidR="003738F2" w:rsidRPr="0049585B" w:rsidRDefault="003513C6" w:rsidP="006170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  <w:r w:rsidR="0094346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26</w:t>
            </w:r>
            <w:r w:rsidR="0094346D">
              <w:rPr>
                <w:rFonts w:ascii="Calibri" w:hAnsi="Calibri"/>
                <w:sz w:val="22"/>
                <w:szCs w:val="22"/>
              </w:rPr>
              <w:t>/201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161D65" w:rsidRPr="00161D65" w14:paraId="04CBA799" w14:textId="77777777" w:rsidTr="00161D65">
        <w:tc>
          <w:tcPr>
            <w:tcW w:w="3330" w:type="dxa"/>
          </w:tcPr>
          <w:p w14:paraId="04CBA797" w14:textId="77777777" w:rsidR="00161D65" w:rsidRPr="00161D65" w:rsidRDefault="00161D65" w:rsidP="0094346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Purpose of the </w:t>
            </w:r>
            <w:r w:rsidR="0094346D">
              <w:rPr>
                <w:rFonts w:ascii="Calibri" w:hAnsi="Calibri"/>
                <w:b/>
                <w:noProof/>
              </w:rPr>
              <w:t>Job Aid</w:t>
            </w:r>
            <w:r w:rsidRPr="00161D65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7128" w:type="dxa"/>
          </w:tcPr>
          <w:p w14:paraId="04CBA798" w14:textId="77777777" w:rsidR="00DD2131" w:rsidRPr="0094346D" w:rsidRDefault="0094346D" w:rsidP="000B12F4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To assist SMART User in printing a statement.</w:t>
            </w:r>
          </w:p>
        </w:tc>
      </w:tr>
      <w:tr w:rsidR="000B12F4" w:rsidRPr="00161D65" w14:paraId="04CBA79D" w14:textId="77777777" w:rsidTr="00161D65">
        <w:tc>
          <w:tcPr>
            <w:tcW w:w="3330" w:type="dxa"/>
          </w:tcPr>
          <w:p w14:paraId="04CBA79A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128" w:type="dxa"/>
          </w:tcPr>
          <w:p w14:paraId="04CBA79B" w14:textId="77777777" w:rsidR="000B12F4" w:rsidRPr="006105D7" w:rsidRDefault="000B12F4" w:rsidP="006105D7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individuals with one of the following 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>r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oles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>print a statement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  <w:r w:rsidR="0094346D">
              <w:rPr>
                <w:rFonts w:ascii="Calibri" w:hAnsi="Calibri"/>
                <w:noProof/>
                <w:sz w:val="22"/>
                <w:szCs w:val="22"/>
              </w:rPr>
              <w:t xml:space="preserve">  Agency AR Maintainer</w:t>
            </w:r>
          </w:p>
          <w:p w14:paraId="04CBA79C" w14:textId="77777777" w:rsidR="000B12F4" w:rsidRPr="00CD0715" w:rsidRDefault="000B12F4" w:rsidP="0061706B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Business Unit Security is applied.  Agencies will only have access to the 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>print statements for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their agency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>’s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business unit. 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  <w:tr w:rsidR="000B12F4" w:rsidRPr="00161D65" w14:paraId="04CBA7A0" w14:textId="77777777" w:rsidTr="00161D65">
        <w:tc>
          <w:tcPr>
            <w:tcW w:w="3330" w:type="dxa"/>
          </w:tcPr>
          <w:p w14:paraId="04CBA79E" w14:textId="77777777" w:rsidR="000B12F4" w:rsidRDefault="006105D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Process</w:t>
            </w:r>
          </w:p>
        </w:tc>
        <w:tc>
          <w:tcPr>
            <w:tcW w:w="7128" w:type="dxa"/>
          </w:tcPr>
          <w:p w14:paraId="04CBA79F" w14:textId="4EA6B3F1" w:rsidR="000B12F4" w:rsidRPr="00C74345" w:rsidRDefault="0094346D" w:rsidP="009C1462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4346D">
              <w:rPr>
                <w:rFonts w:ascii="Calibri" w:hAnsi="Calibri"/>
                <w:noProof/>
                <w:sz w:val="22"/>
                <w:szCs w:val="22"/>
              </w:rPr>
              <w:t xml:space="preserve">Navigate to: </w:t>
            </w:r>
            <w:r w:rsidR="001C0093">
              <w:rPr>
                <w:rFonts w:ascii="Calibri" w:hAnsi="Calibri"/>
                <w:noProof/>
                <w:sz w:val="22"/>
                <w:szCs w:val="22"/>
              </w:rPr>
              <w:t>NavBar&gt;Navigator&gt;</w:t>
            </w:r>
            <w:r w:rsidRPr="0094346D">
              <w:rPr>
                <w:rFonts w:ascii="Calibri" w:hAnsi="Calibri"/>
                <w:noProof/>
                <w:sz w:val="22"/>
                <w:szCs w:val="22"/>
              </w:rPr>
              <w:t>Accounts Receivable&gt;Customer Interactions&gt;Statements&gt;Print Statements</w:t>
            </w:r>
          </w:p>
        </w:tc>
      </w:tr>
      <w:tr w:rsidR="000B12F4" w:rsidRPr="00161D65" w14:paraId="04CBA7A3" w14:textId="77777777" w:rsidTr="00161D65">
        <w:tc>
          <w:tcPr>
            <w:tcW w:w="3330" w:type="dxa"/>
          </w:tcPr>
          <w:p w14:paraId="04CBA7A1" w14:textId="77777777" w:rsidR="000B12F4" w:rsidRDefault="000B12F4" w:rsidP="0001126C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04CBA7A2" w14:textId="515A33F4" w:rsidR="000B12F4" w:rsidRPr="009A5953" w:rsidRDefault="00CD11FE" w:rsidP="00CD11FE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CD11FE">
              <w:rPr>
                <w:rFonts w:ascii="Calibri" w:hAnsi="Calibri"/>
                <w:noProof/>
                <w:sz w:val="22"/>
                <w:szCs w:val="22"/>
              </w:rPr>
              <w:t xml:space="preserve">Select the 'Add a New Value' tab and enter a Run Control ID; </w:t>
            </w:r>
            <w:r w:rsidR="000C6AE4">
              <w:rPr>
                <w:rFonts w:ascii="Calibri" w:hAnsi="Calibri"/>
                <w:noProof/>
                <w:sz w:val="22"/>
                <w:szCs w:val="22"/>
              </w:rPr>
              <w:t>C</w:t>
            </w:r>
            <w:r w:rsidRPr="00CD11FE">
              <w:rPr>
                <w:rFonts w:ascii="Calibri" w:hAnsi="Calibri"/>
                <w:noProof/>
                <w:sz w:val="22"/>
                <w:szCs w:val="22"/>
              </w:rPr>
              <w:t>lick 'Add' button.</w:t>
            </w:r>
          </w:p>
        </w:tc>
      </w:tr>
      <w:tr w:rsidR="000B12F4" w:rsidRPr="00161D65" w14:paraId="04CBA7A6" w14:textId="77777777" w:rsidTr="00161D65">
        <w:tc>
          <w:tcPr>
            <w:tcW w:w="3330" w:type="dxa"/>
          </w:tcPr>
          <w:p w14:paraId="04CBA7A4" w14:textId="77777777" w:rsidR="000B12F4" w:rsidRDefault="000B12F4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04CBA7A5" w14:textId="3371B19C" w:rsidR="000B12F4" w:rsidRPr="0094346D" w:rsidRDefault="00CD11FE" w:rsidP="00CD11F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Select the Statement Number </w:t>
            </w:r>
            <w:r w:rsidR="000C6AE4">
              <w:rPr>
                <w:rFonts w:ascii="Calibri" w:hAnsi="Calibri"/>
                <w:noProof/>
                <w:sz w:val="22"/>
                <w:szCs w:val="22"/>
              </w:rPr>
              <w:t>to be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print</w:t>
            </w:r>
            <w:r w:rsidR="000C6AE4">
              <w:rPr>
                <w:rFonts w:ascii="Calibri" w:hAnsi="Calibri"/>
                <w:noProof/>
                <w:sz w:val="22"/>
                <w:szCs w:val="22"/>
              </w:rPr>
              <w:t>ed</w:t>
            </w:r>
            <w:r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</w:tc>
      </w:tr>
      <w:tr w:rsidR="00CD11FE" w:rsidRPr="00161D65" w14:paraId="04CBA7A9" w14:textId="77777777" w:rsidTr="00161D65">
        <w:tc>
          <w:tcPr>
            <w:tcW w:w="3330" w:type="dxa"/>
          </w:tcPr>
          <w:p w14:paraId="04CBA7A7" w14:textId="77777777" w:rsidR="00CD11FE" w:rsidRDefault="00CD11FE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04CBA7A8" w14:textId="77777777" w:rsidR="00CD11FE" w:rsidRDefault="00CD11FE" w:rsidP="00CF69D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Select the Customer ID or enter ‘%’ in the Customer ID box.</w:t>
            </w:r>
          </w:p>
        </w:tc>
      </w:tr>
      <w:tr w:rsidR="00CD11FE" w:rsidRPr="00161D65" w14:paraId="04CBA7AC" w14:textId="77777777" w:rsidTr="00161D65">
        <w:tc>
          <w:tcPr>
            <w:tcW w:w="3330" w:type="dxa"/>
          </w:tcPr>
          <w:p w14:paraId="04CBA7AA" w14:textId="77777777" w:rsidR="00CD11FE" w:rsidRDefault="00CD11FE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04CBA7AB" w14:textId="77777777" w:rsidR="00CD11FE" w:rsidRDefault="00CD11FE" w:rsidP="0094346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Click Run.</w:t>
            </w:r>
          </w:p>
        </w:tc>
      </w:tr>
      <w:tr w:rsidR="00CD11FE" w:rsidRPr="00161D65" w14:paraId="04CBA7AF" w14:textId="77777777" w:rsidTr="00161D65">
        <w:tc>
          <w:tcPr>
            <w:tcW w:w="3330" w:type="dxa"/>
          </w:tcPr>
          <w:p w14:paraId="04CBA7AD" w14:textId="77777777" w:rsidR="00CD11FE" w:rsidRDefault="00CD11FE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04CBA7AE" w14:textId="77777777" w:rsidR="00CD11FE" w:rsidRDefault="00CD11FE" w:rsidP="00CD11F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CD11FE">
              <w:rPr>
                <w:rFonts w:ascii="Calibri" w:hAnsi="Calibri"/>
                <w:noProof/>
                <w:sz w:val="22"/>
                <w:szCs w:val="22"/>
              </w:rPr>
              <w:t>Put a check in 'Customer Statement Print ' (AR</w:t>
            </w:r>
            <w:r>
              <w:rPr>
                <w:rFonts w:ascii="Calibri" w:hAnsi="Calibri"/>
                <w:noProof/>
                <w:sz w:val="22"/>
                <w:szCs w:val="22"/>
              </w:rPr>
              <w:t>X</w:t>
            </w:r>
            <w:r w:rsidRPr="00CD11FE">
              <w:rPr>
                <w:rFonts w:ascii="Calibri" w:hAnsi="Calibri"/>
                <w:noProof/>
                <w:sz w:val="22"/>
                <w:szCs w:val="22"/>
              </w:rPr>
              <w:t>32000) box and click OK.</w:t>
            </w:r>
          </w:p>
        </w:tc>
      </w:tr>
      <w:tr w:rsidR="00CD11FE" w:rsidRPr="00161D65" w14:paraId="04CBA7B2" w14:textId="77777777" w:rsidTr="00161D65">
        <w:tc>
          <w:tcPr>
            <w:tcW w:w="3330" w:type="dxa"/>
          </w:tcPr>
          <w:p w14:paraId="04CBA7B0" w14:textId="77777777" w:rsidR="00CD11FE" w:rsidRDefault="00CD11FE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04CBA7B1" w14:textId="77777777" w:rsidR="00CD11FE" w:rsidRPr="00CD11FE" w:rsidRDefault="00CD11FE" w:rsidP="00CF69D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CD11FE">
              <w:rPr>
                <w:rFonts w:ascii="Calibri" w:hAnsi="Calibri"/>
                <w:noProof/>
                <w:sz w:val="22"/>
                <w:szCs w:val="22"/>
              </w:rPr>
              <w:t xml:space="preserve">Click on the 'Process Monitor' link.  </w:t>
            </w:r>
            <w:r w:rsidR="00CF69DA">
              <w:rPr>
                <w:rFonts w:ascii="Calibri" w:hAnsi="Calibri"/>
                <w:noProof/>
                <w:sz w:val="22"/>
                <w:szCs w:val="22"/>
              </w:rPr>
              <w:t>Click</w:t>
            </w:r>
            <w:r w:rsidRPr="00CD11FE">
              <w:rPr>
                <w:rFonts w:ascii="Calibri" w:hAnsi="Calibri"/>
                <w:noProof/>
                <w:sz w:val="22"/>
                <w:szCs w:val="22"/>
              </w:rPr>
              <w:t xml:space="preserve"> the 'Refresh' button until the 'AR</w:t>
            </w:r>
            <w:r>
              <w:rPr>
                <w:rFonts w:ascii="Calibri" w:hAnsi="Calibri"/>
                <w:noProof/>
                <w:sz w:val="22"/>
                <w:szCs w:val="22"/>
              </w:rPr>
              <w:t>X</w:t>
            </w:r>
            <w:r w:rsidRPr="00CD11FE">
              <w:rPr>
                <w:rFonts w:ascii="Calibri" w:hAnsi="Calibri"/>
                <w:noProof/>
                <w:sz w:val="22"/>
                <w:szCs w:val="22"/>
              </w:rPr>
              <w:t>32000-' job runs to 'Success'.</w:t>
            </w:r>
          </w:p>
        </w:tc>
      </w:tr>
      <w:tr w:rsidR="00CD11FE" w:rsidRPr="00161D65" w14:paraId="04CBA7B5" w14:textId="77777777" w:rsidTr="00161D65">
        <w:tc>
          <w:tcPr>
            <w:tcW w:w="3330" w:type="dxa"/>
          </w:tcPr>
          <w:p w14:paraId="04CBA7B3" w14:textId="77777777" w:rsidR="00CD11FE" w:rsidRDefault="00CD11FE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14:paraId="04CBA7B4" w14:textId="1AE0A4E1" w:rsidR="00CD11FE" w:rsidRPr="00CD11FE" w:rsidRDefault="00CD11FE" w:rsidP="00CD11F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Navigate to </w:t>
            </w:r>
            <w:r w:rsidR="00794793">
              <w:rPr>
                <w:rFonts w:ascii="Calibri" w:hAnsi="Calibri"/>
                <w:noProof/>
                <w:sz w:val="22"/>
                <w:szCs w:val="22"/>
              </w:rPr>
              <w:t xml:space="preserve">the </w:t>
            </w:r>
            <w:r w:rsidR="00C3240B">
              <w:rPr>
                <w:rFonts w:ascii="Calibri" w:hAnsi="Calibri"/>
                <w:noProof/>
                <w:sz w:val="22"/>
                <w:szCs w:val="22"/>
              </w:rPr>
              <w:t>Accounts Receivable Homepage</w:t>
            </w:r>
            <w:r w:rsidR="001A086D">
              <w:rPr>
                <w:rFonts w:ascii="Calibri" w:hAnsi="Calibri"/>
                <w:noProof/>
                <w:sz w:val="22"/>
                <w:szCs w:val="22"/>
              </w:rPr>
              <w:t>&gt;Utilities&gt;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Report Manager </w:t>
            </w:r>
            <w:r w:rsidR="00794793">
              <w:rPr>
                <w:rFonts w:ascii="Calibri" w:hAnsi="Calibri"/>
                <w:noProof/>
                <w:sz w:val="22"/>
                <w:szCs w:val="22"/>
              </w:rPr>
              <w:t>then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click on the ARX32000S.pdf report link to view the report.</w:t>
            </w:r>
          </w:p>
        </w:tc>
      </w:tr>
    </w:tbl>
    <w:p w14:paraId="04CBA7B6" w14:textId="77777777"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5379" w14:textId="77777777" w:rsidR="00A76B30" w:rsidRDefault="00A76B30" w:rsidP="00996C68">
      <w:r>
        <w:separator/>
      </w:r>
    </w:p>
  </w:endnote>
  <w:endnote w:type="continuationSeparator" w:id="0">
    <w:p w14:paraId="04D1F8C2" w14:textId="77777777" w:rsidR="00A76B30" w:rsidRDefault="00A76B30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A7BE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8E2D31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8E2D31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04CBA7BF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4E6C" w14:textId="77777777" w:rsidR="00A76B30" w:rsidRDefault="00A76B30" w:rsidP="00996C68">
      <w:r>
        <w:separator/>
      </w:r>
    </w:p>
  </w:footnote>
  <w:footnote w:type="continuationSeparator" w:id="0">
    <w:p w14:paraId="04DC964D" w14:textId="77777777" w:rsidR="00A76B30" w:rsidRDefault="00A76B30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31167"/>
    <w:rsid w:val="00037422"/>
    <w:rsid w:val="00046D31"/>
    <w:rsid w:val="00051457"/>
    <w:rsid w:val="00061315"/>
    <w:rsid w:val="00065551"/>
    <w:rsid w:val="000777E9"/>
    <w:rsid w:val="00097987"/>
    <w:rsid w:val="000A40AE"/>
    <w:rsid w:val="000B12F4"/>
    <w:rsid w:val="000B70C4"/>
    <w:rsid w:val="000C6AE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272E"/>
    <w:rsid w:val="00197B74"/>
    <w:rsid w:val="001A086D"/>
    <w:rsid w:val="001A135E"/>
    <w:rsid w:val="001A6CF3"/>
    <w:rsid w:val="001B52C2"/>
    <w:rsid w:val="001C0093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7FC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3C6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1706B"/>
    <w:rsid w:val="00624C1B"/>
    <w:rsid w:val="00646572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4793"/>
    <w:rsid w:val="00796837"/>
    <w:rsid w:val="007A7FF1"/>
    <w:rsid w:val="007B111E"/>
    <w:rsid w:val="007E38B9"/>
    <w:rsid w:val="007E6960"/>
    <w:rsid w:val="007F3D2C"/>
    <w:rsid w:val="007F4036"/>
    <w:rsid w:val="00800E42"/>
    <w:rsid w:val="00806A57"/>
    <w:rsid w:val="00812A2C"/>
    <w:rsid w:val="00822D50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2D31"/>
    <w:rsid w:val="008E5F3A"/>
    <w:rsid w:val="00916A14"/>
    <w:rsid w:val="00934316"/>
    <w:rsid w:val="0094346D"/>
    <w:rsid w:val="0094387D"/>
    <w:rsid w:val="00945EAE"/>
    <w:rsid w:val="0096138D"/>
    <w:rsid w:val="009773A3"/>
    <w:rsid w:val="00996C68"/>
    <w:rsid w:val="009A3067"/>
    <w:rsid w:val="009A5953"/>
    <w:rsid w:val="009B690D"/>
    <w:rsid w:val="009C1462"/>
    <w:rsid w:val="009E2F66"/>
    <w:rsid w:val="009E381A"/>
    <w:rsid w:val="009F4F7B"/>
    <w:rsid w:val="00A008BC"/>
    <w:rsid w:val="00A05D98"/>
    <w:rsid w:val="00A76B30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2284E"/>
    <w:rsid w:val="00C3240B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D11FE"/>
    <w:rsid w:val="00CE66D0"/>
    <w:rsid w:val="00CE7F03"/>
    <w:rsid w:val="00CF4252"/>
    <w:rsid w:val="00CF69DA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02D0A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CBA78A"/>
  <w15:docId w15:val="{BA3B48E3-1595-46EB-94C2-3E69A32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06481B4C244281F7CEFAFD26A13B" ma:contentTypeVersion="" ma:contentTypeDescription="Create a new document." ma:contentTypeScope="" ma:versionID="129ff19fcb0b2c5860fdf91042276530">
  <xsd:schema xmlns:xsd="http://www.w3.org/2001/XMLSchema" xmlns:xs="http://www.w3.org/2001/XMLSchema" xmlns:p="http://schemas.microsoft.com/office/2006/metadata/properties" xmlns:ns2="98c60217-87bc-4437-b9f5-f31d850d70e4" xmlns:ns3="a9343af4-2466-41a9-9238-9dddcc3e6066" xmlns:ns4="b2223eab-1194-430f-a6a9-19c137db13c5" targetNamespace="http://schemas.microsoft.com/office/2006/metadata/properties" ma:root="true" ma:fieldsID="a7ccf659b5d09d58c547fecf52428cf8" ns2:_="" ns3:_="" ns4:_="">
    <xsd:import namespace="98c60217-87bc-4437-b9f5-f31d850d70e4"/>
    <xsd:import namespace="a9343af4-2466-41a9-9238-9dddcc3e6066"/>
    <xsd:import namespace="b2223eab-1194-430f-a6a9-19c137db1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217-87bc-4437-b9f5-f31d850d7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eab-1194-430f-a6a9-19c137db13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6DB2F-7567-4C17-9383-74251210E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C12ED-D67C-4E94-B220-766D4D680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5FB41-42C3-43CB-B620-700D1E0A8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0217-87bc-4437-b9f5-f31d850d70e4"/>
    <ds:schemaRef ds:uri="a9343af4-2466-41a9-9238-9dddcc3e6066"/>
    <ds:schemaRef ds:uri="b2223eab-1194-430f-a6a9-19c137db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2012-11-27T20:45:00Z</cp:lastPrinted>
  <dcterms:created xsi:type="dcterms:W3CDTF">2022-01-28T22:31:00Z</dcterms:created>
  <dcterms:modified xsi:type="dcterms:W3CDTF">2022-01-28T22:31:00Z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0x010100036D06481B4C244281F7CEFAFD26A13B</vt:lpwstr>
  </property>
</Properties>
</file>