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C8C8" w14:textId="77777777" w:rsidR="00881C05" w:rsidRDefault="00881C05" w:rsidP="00164E90">
      <w:pPr>
        <w:suppressAutoHyphens/>
        <w:ind w:right="-36"/>
        <w:rPr>
          <w:rFonts w:ascii="Arial" w:hAnsi="Arial" w:cs="Arial"/>
          <w:b/>
          <w:bCs/>
          <w:sz w:val="28"/>
          <w:szCs w:val="28"/>
          <w:u w:val="single"/>
        </w:rPr>
      </w:pPr>
    </w:p>
    <w:p w14:paraId="34CD6717" w14:textId="77777777"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14:anchorId="4B8ABA9C" wp14:editId="2425D2E2">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14:paraId="46F8AD4E" w14:textId="77777777" w:rsidR="00EA3045" w:rsidRPr="00C84DDF" w:rsidRDefault="00584F85"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Training Guide</w:t>
      </w:r>
      <w:r w:rsidR="00EA3045" w:rsidRPr="00C84DDF">
        <w:rPr>
          <w:rFonts w:ascii="Arial" w:hAnsi="Arial" w:cs="Arial"/>
          <w:b w:val="0"/>
          <w:bCs w:val="0"/>
          <w:spacing w:val="-20"/>
          <w:sz w:val="60"/>
          <w:szCs w:val="60"/>
        </w:rPr>
        <w:t xml:space="preserve"> – </w:t>
      </w:r>
      <w:r w:rsidR="00085CCC">
        <w:rPr>
          <w:rFonts w:ascii="Arial" w:hAnsi="Arial" w:cs="Arial"/>
          <w:b w:val="0"/>
          <w:bCs w:val="0"/>
          <w:spacing w:val="-20"/>
          <w:sz w:val="60"/>
          <w:szCs w:val="60"/>
        </w:rPr>
        <w:t>Import</w:t>
      </w:r>
      <w:r w:rsidR="008E6E96">
        <w:rPr>
          <w:rFonts w:ascii="Arial" w:hAnsi="Arial" w:cs="Arial"/>
          <w:b w:val="0"/>
          <w:bCs w:val="0"/>
          <w:spacing w:val="-20"/>
          <w:sz w:val="60"/>
          <w:szCs w:val="60"/>
        </w:rPr>
        <w:t>ing</w:t>
      </w:r>
      <w:r w:rsidR="00085CCC">
        <w:rPr>
          <w:rFonts w:ascii="Arial" w:hAnsi="Arial" w:cs="Arial"/>
          <w:b w:val="0"/>
          <w:bCs w:val="0"/>
          <w:spacing w:val="-20"/>
          <w:sz w:val="60"/>
          <w:szCs w:val="60"/>
        </w:rPr>
        <w:t xml:space="preserve"> Budget Spreadsheet Journals in SMART</w:t>
      </w:r>
    </w:p>
    <w:p w14:paraId="4D1D5BE8" w14:textId="77777777" w:rsidR="00881C05" w:rsidRDefault="00D60A15" w:rsidP="00584F85">
      <w:pPr>
        <w:pStyle w:val="SubtitleCover"/>
        <w:spacing w:before="120" w:after="240"/>
        <w:jc w:val="center"/>
        <w:rPr>
          <w:sz w:val="52"/>
          <w:szCs w:val="52"/>
        </w:rPr>
      </w:pPr>
      <w:r w:rsidRPr="00EA3045">
        <w:rPr>
          <w:sz w:val="52"/>
          <w:szCs w:val="52"/>
        </w:rPr>
        <w:t>State of Kansas</w:t>
      </w:r>
    </w:p>
    <w:p w14:paraId="7A5BB390" w14:textId="77777777" w:rsidR="004C1782" w:rsidRDefault="004C1782" w:rsidP="00584F85">
      <w:pPr>
        <w:pStyle w:val="BodyText"/>
        <w:jc w:val="left"/>
      </w:pPr>
    </w:p>
    <w:p w14:paraId="2B0484D0" w14:textId="77777777" w:rsidR="004C1782" w:rsidRDefault="004C1782" w:rsidP="00584F85">
      <w:pPr>
        <w:pStyle w:val="BodyText"/>
        <w:jc w:val="left"/>
      </w:pPr>
    </w:p>
    <w:p w14:paraId="6767EFCF" w14:textId="77777777" w:rsidR="004C1782" w:rsidRDefault="004C1782" w:rsidP="00584F85">
      <w:pPr>
        <w:pStyle w:val="BodyText"/>
        <w:jc w:val="left"/>
      </w:pPr>
    </w:p>
    <w:p w14:paraId="1967C6A5" w14:textId="77777777" w:rsidR="00584F85" w:rsidRDefault="005D5465" w:rsidP="00584F85">
      <w:pPr>
        <w:pStyle w:val="BodyText"/>
        <w:jc w:val="left"/>
      </w:pPr>
      <w:r>
        <w:t>Applicable Roles</w:t>
      </w:r>
      <w:r w:rsidR="00584F85">
        <w:t>:</w:t>
      </w:r>
    </w:p>
    <w:p w14:paraId="3D3C77BE" w14:textId="77777777" w:rsidR="00584F85" w:rsidRDefault="00584F85" w:rsidP="00584F85">
      <w:pPr>
        <w:pStyle w:val="BodyText"/>
        <w:jc w:val="left"/>
      </w:pPr>
    </w:p>
    <w:p w14:paraId="53CA78A8" w14:textId="77777777" w:rsidR="00584F85" w:rsidRDefault="00584F85" w:rsidP="00584F85">
      <w:pPr>
        <w:pStyle w:val="BodyText"/>
        <w:jc w:val="left"/>
      </w:pPr>
      <w:r>
        <w:t>Agency Budget Processor</w:t>
      </w:r>
    </w:p>
    <w:p w14:paraId="1983AD8F" w14:textId="77777777" w:rsidR="00584F85" w:rsidRDefault="00584F85" w:rsidP="00584F85">
      <w:pPr>
        <w:pStyle w:val="BodyText"/>
        <w:jc w:val="left"/>
      </w:pPr>
      <w:r>
        <w:t>Agency Budget Approver</w:t>
      </w:r>
    </w:p>
    <w:p w14:paraId="6BA60955" w14:textId="77777777" w:rsidR="00584F85" w:rsidRDefault="00584F85" w:rsidP="00584F85">
      <w:pPr>
        <w:pStyle w:val="BodyText"/>
        <w:jc w:val="left"/>
      </w:pPr>
    </w:p>
    <w:p w14:paraId="5BC0FF88" w14:textId="77777777" w:rsidR="00584F85" w:rsidRPr="00584F85" w:rsidRDefault="00584F85" w:rsidP="00584F85">
      <w:pPr>
        <w:pStyle w:val="BodyText"/>
        <w:jc w:val="left"/>
        <w:sectPr w:rsidR="00584F85" w:rsidRPr="00584F85" w:rsidSect="002C3BB5">
          <w:footerReference w:type="default" r:id="rId9"/>
          <w:pgSz w:w="12240" w:h="15840" w:code="1"/>
          <w:pgMar w:top="1440" w:right="1800" w:bottom="1440" w:left="1800" w:header="720" w:footer="720" w:gutter="0"/>
          <w:cols w:space="720"/>
          <w:docGrid w:linePitch="360"/>
        </w:sectPr>
      </w:pPr>
    </w:p>
    <w:p w14:paraId="1617F5C7" w14:textId="77777777" w:rsidR="00BD7769" w:rsidRDefault="00BD7769" w:rsidP="00164E90">
      <w:pPr>
        <w:ind w:right="-36"/>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lastRenderedPageBreak/>
        <w:t>TABLE OF CONTENTS</w:t>
      </w:r>
      <w:bookmarkEnd w:id="0"/>
      <w:bookmarkEnd w:id="1"/>
      <w:bookmarkEnd w:id="2"/>
    </w:p>
    <w:p w14:paraId="303C7FF4" w14:textId="77777777" w:rsidR="007C6BE5" w:rsidRDefault="001D1886">
      <w:pPr>
        <w:pStyle w:val="TOC1"/>
        <w:rPr>
          <w:rFonts w:asciiTheme="minorHAnsi" w:eastAsiaTheme="minorEastAsia" w:hAnsiTheme="minorHAnsi" w:cstheme="minorBidi"/>
          <w:b w:val="0"/>
          <w:bCs w:val="0"/>
        </w:rPr>
      </w:pPr>
      <w:r>
        <w:fldChar w:fldCharType="begin"/>
      </w:r>
      <w:r w:rsidR="00565911">
        <w:instrText xml:space="preserve"> TOC \o "1-3" \h \z \u </w:instrText>
      </w:r>
      <w:r>
        <w:fldChar w:fldCharType="separate"/>
      </w:r>
      <w:hyperlink w:anchor="_Toc398712397" w:history="1">
        <w:r w:rsidR="007C6BE5" w:rsidRPr="000A32B0">
          <w:rPr>
            <w:rStyle w:val="Hyperlink"/>
          </w:rPr>
          <w:t>Import</w:t>
        </w:r>
        <w:r w:rsidR="008E6E96">
          <w:rPr>
            <w:rStyle w:val="Hyperlink"/>
          </w:rPr>
          <w:t>ing</w:t>
        </w:r>
        <w:r w:rsidR="007C6BE5" w:rsidRPr="000A32B0">
          <w:rPr>
            <w:rStyle w:val="Hyperlink"/>
          </w:rPr>
          <w:t xml:space="preserve"> Budget Spreadsheet Journals in SMART</w:t>
        </w:r>
        <w:r w:rsidR="007C6BE5">
          <w:rPr>
            <w:webHidden/>
          </w:rPr>
          <w:tab/>
        </w:r>
        <w:r w:rsidR="007C6BE5">
          <w:rPr>
            <w:webHidden/>
          </w:rPr>
          <w:fldChar w:fldCharType="begin"/>
        </w:r>
        <w:r w:rsidR="007C6BE5">
          <w:rPr>
            <w:webHidden/>
          </w:rPr>
          <w:instrText xml:space="preserve"> PAGEREF _Toc398712397 \h </w:instrText>
        </w:r>
        <w:r w:rsidR="007C6BE5">
          <w:rPr>
            <w:webHidden/>
          </w:rPr>
        </w:r>
        <w:r w:rsidR="007C6BE5">
          <w:rPr>
            <w:webHidden/>
          </w:rPr>
          <w:fldChar w:fldCharType="separate"/>
        </w:r>
        <w:r w:rsidR="007C6BE5">
          <w:rPr>
            <w:webHidden/>
          </w:rPr>
          <w:t>3</w:t>
        </w:r>
        <w:r w:rsidR="007C6BE5">
          <w:rPr>
            <w:webHidden/>
          </w:rPr>
          <w:fldChar w:fldCharType="end"/>
        </w:r>
      </w:hyperlink>
    </w:p>
    <w:p w14:paraId="1C057102" w14:textId="77777777" w:rsidR="007C6BE5" w:rsidRDefault="006B792D">
      <w:pPr>
        <w:pStyle w:val="TOC2"/>
        <w:rPr>
          <w:rFonts w:asciiTheme="minorHAnsi" w:eastAsiaTheme="minorEastAsia" w:hAnsiTheme="minorHAnsi" w:cstheme="minorBidi"/>
        </w:rPr>
      </w:pPr>
      <w:hyperlink w:anchor="_Toc398712399" w:history="1">
        <w:r w:rsidR="007C6BE5" w:rsidRPr="000A32B0">
          <w:rPr>
            <w:rStyle w:val="Hyperlink"/>
          </w:rPr>
          <w:t>Objectives</w:t>
        </w:r>
        <w:r w:rsidR="007C6BE5">
          <w:rPr>
            <w:webHidden/>
          </w:rPr>
          <w:tab/>
        </w:r>
        <w:r w:rsidR="007C6BE5">
          <w:rPr>
            <w:webHidden/>
          </w:rPr>
          <w:fldChar w:fldCharType="begin"/>
        </w:r>
        <w:r w:rsidR="007C6BE5">
          <w:rPr>
            <w:webHidden/>
          </w:rPr>
          <w:instrText xml:space="preserve"> PAGEREF _Toc398712399 \h </w:instrText>
        </w:r>
        <w:r w:rsidR="007C6BE5">
          <w:rPr>
            <w:webHidden/>
          </w:rPr>
        </w:r>
        <w:r w:rsidR="007C6BE5">
          <w:rPr>
            <w:webHidden/>
          </w:rPr>
          <w:fldChar w:fldCharType="separate"/>
        </w:r>
        <w:r w:rsidR="007C6BE5">
          <w:rPr>
            <w:webHidden/>
          </w:rPr>
          <w:t>3</w:t>
        </w:r>
        <w:r w:rsidR="007C6BE5">
          <w:rPr>
            <w:webHidden/>
          </w:rPr>
          <w:fldChar w:fldCharType="end"/>
        </w:r>
      </w:hyperlink>
    </w:p>
    <w:p w14:paraId="17CD2A81" w14:textId="77777777" w:rsidR="007C6BE5" w:rsidRDefault="006B792D">
      <w:pPr>
        <w:pStyle w:val="TOC2"/>
        <w:rPr>
          <w:rFonts w:asciiTheme="minorHAnsi" w:eastAsiaTheme="minorEastAsia" w:hAnsiTheme="minorHAnsi" w:cstheme="minorBidi"/>
        </w:rPr>
      </w:pPr>
      <w:hyperlink w:anchor="_Toc398712400" w:history="1">
        <w:r w:rsidR="007C6BE5" w:rsidRPr="000A32B0">
          <w:rPr>
            <w:rStyle w:val="Hyperlink"/>
          </w:rPr>
          <w:t>Topic 1: Budget Spreadsheet Journals Overview</w:t>
        </w:r>
        <w:r w:rsidR="007C6BE5">
          <w:rPr>
            <w:webHidden/>
          </w:rPr>
          <w:tab/>
        </w:r>
        <w:r w:rsidR="007C6BE5">
          <w:rPr>
            <w:webHidden/>
          </w:rPr>
          <w:fldChar w:fldCharType="begin"/>
        </w:r>
        <w:r w:rsidR="007C6BE5">
          <w:rPr>
            <w:webHidden/>
          </w:rPr>
          <w:instrText xml:space="preserve"> PAGEREF _Toc398712400 \h </w:instrText>
        </w:r>
        <w:r w:rsidR="007C6BE5">
          <w:rPr>
            <w:webHidden/>
          </w:rPr>
        </w:r>
        <w:r w:rsidR="007C6BE5">
          <w:rPr>
            <w:webHidden/>
          </w:rPr>
          <w:fldChar w:fldCharType="separate"/>
        </w:r>
        <w:r w:rsidR="007C6BE5">
          <w:rPr>
            <w:webHidden/>
          </w:rPr>
          <w:t>3</w:t>
        </w:r>
        <w:r w:rsidR="007C6BE5">
          <w:rPr>
            <w:webHidden/>
          </w:rPr>
          <w:fldChar w:fldCharType="end"/>
        </w:r>
      </w:hyperlink>
    </w:p>
    <w:p w14:paraId="34E442FF" w14:textId="77777777" w:rsidR="007C6BE5" w:rsidRDefault="006B792D">
      <w:pPr>
        <w:pStyle w:val="TOC2"/>
        <w:rPr>
          <w:rFonts w:asciiTheme="minorHAnsi" w:eastAsiaTheme="minorEastAsia" w:hAnsiTheme="minorHAnsi" w:cstheme="minorBidi"/>
        </w:rPr>
      </w:pPr>
      <w:hyperlink w:anchor="_Toc398712401" w:history="1">
        <w:r w:rsidR="007C6BE5" w:rsidRPr="000A32B0">
          <w:rPr>
            <w:rStyle w:val="Hyperlink"/>
          </w:rPr>
          <w:t>Topic 2: Budget Spreadsheet Journal File Requirements</w:t>
        </w:r>
        <w:r w:rsidR="007C6BE5">
          <w:rPr>
            <w:webHidden/>
          </w:rPr>
          <w:tab/>
        </w:r>
        <w:r w:rsidR="00D50DF0">
          <w:rPr>
            <w:webHidden/>
          </w:rPr>
          <w:t>4</w:t>
        </w:r>
      </w:hyperlink>
    </w:p>
    <w:p w14:paraId="33EB09F4" w14:textId="77777777" w:rsidR="007C6BE5" w:rsidRDefault="006B792D">
      <w:pPr>
        <w:pStyle w:val="TOC2"/>
        <w:rPr>
          <w:rFonts w:asciiTheme="minorHAnsi" w:eastAsiaTheme="minorEastAsia" w:hAnsiTheme="minorHAnsi" w:cstheme="minorBidi"/>
        </w:rPr>
      </w:pPr>
      <w:hyperlink w:anchor="_Toc398712402" w:history="1">
        <w:r w:rsidR="007C6BE5" w:rsidRPr="000A32B0">
          <w:rPr>
            <w:rStyle w:val="Hyperlink"/>
          </w:rPr>
          <w:t>Topic 3: Creating a Budget  Spreadsheet Journal</w:t>
        </w:r>
        <w:r w:rsidR="007C6BE5">
          <w:rPr>
            <w:webHidden/>
          </w:rPr>
          <w:tab/>
        </w:r>
        <w:r w:rsidR="007C6BE5">
          <w:rPr>
            <w:webHidden/>
          </w:rPr>
          <w:fldChar w:fldCharType="begin"/>
        </w:r>
        <w:r w:rsidR="007C6BE5">
          <w:rPr>
            <w:webHidden/>
          </w:rPr>
          <w:instrText xml:space="preserve"> PAGEREF _Toc398712402 \h </w:instrText>
        </w:r>
        <w:r w:rsidR="007C6BE5">
          <w:rPr>
            <w:webHidden/>
          </w:rPr>
        </w:r>
        <w:r w:rsidR="007C6BE5">
          <w:rPr>
            <w:webHidden/>
          </w:rPr>
          <w:fldChar w:fldCharType="separate"/>
        </w:r>
        <w:r w:rsidR="007C6BE5">
          <w:rPr>
            <w:webHidden/>
          </w:rPr>
          <w:t>7</w:t>
        </w:r>
        <w:r w:rsidR="007C6BE5">
          <w:rPr>
            <w:webHidden/>
          </w:rPr>
          <w:fldChar w:fldCharType="end"/>
        </w:r>
      </w:hyperlink>
    </w:p>
    <w:p w14:paraId="5AE99CE5" w14:textId="77777777" w:rsidR="007C6BE5" w:rsidRDefault="006B792D">
      <w:pPr>
        <w:pStyle w:val="TOC2"/>
        <w:rPr>
          <w:rFonts w:asciiTheme="minorHAnsi" w:eastAsiaTheme="minorEastAsia" w:hAnsiTheme="minorHAnsi" w:cstheme="minorBidi"/>
        </w:rPr>
      </w:pPr>
      <w:hyperlink w:anchor="_Toc398712403" w:history="1">
        <w:r w:rsidR="007C6BE5" w:rsidRPr="000A32B0">
          <w:rPr>
            <w:rStyle w:val="Hyperlink"/>
          </w:rPr>
          <w:t>Topic 4: Importing a Budget Spreadsheet Journal</w:t>
        </w:r>
        <w:r w:rsidR="007C6BE5">
          <w:rPr>
            <w:webHidden/>
          </w:rPr>
          <w:tab/>
        </w:r>
        <w:r w:rsidR="007C6BE5">
          <w:rPr>
            <w:webHidden/>
          </w:rPr>
          <w:fldChar w:fldCharType="begin"/>
        </w:r>
        <w:r w:rsidR="007C6BE5">
          <w:rPr>
            <w:webHidden/>
          </w:rPr>
          <w:instrText xml:space="preserve"> PAGEREF _Toc398712403 \h </w:instrText>
        </w:r>
        <w:r w:rsidR="007C6BE5">
          <w:rPr>
            <w:webHidden/>
          </w:rPr>
        </w:r>
        <w:r w:rsidR="007C6BE5">
          <w:rPr>
            <w:webHidden/>
          </w:rPr>
          <w:fldChar w:fldCharType="separate"/>
        </w:r>
        <w:r w:rsidR="007C6BE5">
          <w:rPr>
            <w:webHidden/>
          </w:rPr>
          <w:t>1</w:t>
        </w:r>
        <w:r w:rsidR="007C6BE5">
          <w:rPr>
            <w:webHidden/>
          </w:rPr>
          <w:fldChar w:fldCharType="end"/>
        </w:r>
      </w:hyperlink>
      <w:r w:rsidR="00D50DF0">
        <w:t>4</w:t>
      </w:r>
    </w:p>
    <w:p w14:paraId="4F34F36D" w14:textId="77777777" w:rsidR="007C6BE5" w:rsidRDefault="006B792D">
      <w:pPr>
        <w:pStyle w:val="TOC2"/>
        <w:rPr>
          <w:rFonts w:asciiTheme="minorHAnsi" w:eastAsiaTheme="minorEastAsia" w:hAnsiTheme="minorHAnsi" w:cstheme="minorBidi"/>
        </w:rPr>
      </w:pPr>
      <w:hyperlink w:anchor="_Toc398712404" w:history="1">
        <w:r w:rsidR="007C6BE5" w:rsidRPr="000A32B0">
          <w:rPr>
            <w:rStyle w:val="Hyperlink"/>
          </w:rPr>
          <w:t>Lesson Review</w:t>
        </w:r>
        <w:r w:rsidR="007C6BE5">
          <w:rPr>
            <w:webHidden/>
          </w:rPr>
          <w:tab/>
        </w:r>
        <w:r w:rsidR="007C6BE5">
          <w:rPr>
            <w:webHidden/>
          </w:rPr>
          <w:fldChar w:fldCharType="begin"/>
        </w:r>
        <w:r w:rsidR="007C6BE5">
          <w:rPr>
            <w:webHidden/>
          </w:rPr>
          <w:instrText xml:space="preserve"> PAGEREF _Toc398712404 \h </w:instrText>
        </w:r>
        <w:r w:rsidR="007C6BE5">
          <w:rPr>
            <w:webHidden/>
          </w:rPr>
        </w:r>
        <w:r w:rsidR="007C6BE5">
          <w:rPr>
            <w:webHidden/>
          </w:rPr>
          <w:fldChar w:fldCharType="separate"/>
        </w:r>
        <w:r w:rsidR="007C6BE5">
          <w:rPr>
            <w:webHidden/>
          </w:rPr>
          <w:t>1</w:t>
        </w:r>
        <w:r w:rsidR="007C6BE5">
          <w:rPr>
            <w:webHidden/>
          </w:rPr>
          <w:fldChar w:fldCharType="end"/>
        </w:r>
      </w:hyperlink>
      <w:r w:rsidR="00D50DF0">
        <w:t>7</w:t>
      </w:r>
    </w:p>
    <w:p w14:paraId="3D6B8E90" w14:textId="77777777" w:rsidR="00881C05" w:rsidRDefault="001D1886" w:rsidP="008D5CAF">
      <w:pPr>
        <w:pStyle w:val="TOC1"/>
        <w:sectPr w:rsidR="00881C05" w:rsidSect="002C3BB5">
          <w:headerReference w:type="default" r:id="rId10"/>
          <w:footerReference w:type="default" r:id="rId11"/>
          <w:pgSz w:w="12240" w:h="15840" w:code="1"/>
          <w:pgMar w:top="1440" w:right="1800" w:bottom="1440" w:left="1800" w:header="576" w:footer="576" w:gutter="0"/>
          <w:cols w:space="720"/>
          <w:docGrid w:linePitch="360"/>
        </w:sectPr>
      </w:pPr>
      <w:r>
        <w:fldChar w:fldCharType="end"/>
      </w:r>
    </w:p>
    <w:p w14:paraId="62490EB7" w14:textId="77777777" w:rsidR="00013F2D" w:rsidRPr="001F1D65" w:rsidRDefault="00013F2D" w:rsidP="00013F2D">
      <w:pPr>
        <w:pStyle w:val="Heading1"/>
        <w:rPr>
          <w:sz w:val="28"/>
          <w:szCs w:val="28"/>
        </w:rPr>
      </w:pPr>
      <w:bookmarkStart w:id="3" w:name="_Toc398712397"/>
      <w:bookmarkStart w:id="4" w:name="_Toc243027091"/>
      <w:r>
        <w:rPr>
          <w:sz w:val="28"/>
          <w:szCs w:val="28"/>
        </w:rPr>
        <w:lastRenderedPageBreak/>
        <w:t>Import</w:t>
      </w:r>
      <w:r w:rsidR="008E6E96">
        <w:rPr>
          <w:sz w:val="28"/>
          <w:szCs w:val="28"/>
        </w:rPr>
        <w:t>ing</w:t>
      </w:r>
      <w:r>
        <w:rPr>
          <w:sz w:val="28"/>
          <w:szCs w:val="28"/>
        </w:rPr>
        <w:t xml:space="preserve"> Budget </w:t>
      </w:r>
      <w:r w:rsidR="00215DEF">
        <w:rPr>
          <w:sz w:val="28"/>
          <w:szCs w:val="28"/>
        </w:rPr>
        <w:t>Spreadsheet</w:t>
      </w:r>
      <w:r w:rsidR="00F02C0D">
        <w:rPr>
          <w:sz w:val="28"/>
          <w:szCs w:val="28"/>
        </w:rPr>
        <w:t xml:space="preserve"> Journals </w:t>
      </w:r>
      <w:r>
        <w:rPr>
          <w:sz w:val="28"/>
          <w:szCs w:val="28"/>
        </w:rPr>
        <w:t>in SMART</w:t>
      </w:r>
      <w:bookmarkEnd w:id="3"/>
    </w:p>
    <w:bookmarkStart w:id="5" w:name="_Toc398712398"/>
    <w:p w14:paraId="27C66B9B" w14:textId="77777777" w:rsidR="00013F2D" w:rsidRDefault="00B569D7" w:rsidP="00013F2D">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703296" behindDoc="0" locked="0" layoutInCell="1" allowOverlap="1" wp14:anchorId="5A17E445" wp14:editId="619CFF6F">
                <wp:simplePos x="0" y="0"/>
                <wp:positionH relativeFrom="column">
                  <wp:posOffset>-7620</wp:posOffset>
                </wp:positionH>
                <wp:positionV relativeFrom="paragraph">
                  <wp:posOffset>180340</wp:posOffset>
                </wp:positionV>
                <wp:extent cx="5486400" cy="0"/>
                <wp:effectExtent l="68580" t="66040" r="64770" b="6731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63A02" id="_x0000_t32" coordsize="21600,21600" o:spt="32" o:oned="t" path="m,l21600,21600e" filled="f">
                <v:path arrowok="t" fillok="f" o:connecttype="none"/>
                <o:lock v:ext="edit" shapetype="t"/>
              </v:shapetype>
              <v:shape id="AutoShape 5" o:spid="_x0000_s1026" type="#_x0000_t32" style="position:absolute;margin-left:-.6pt;margin-top:14.2pt;width:6in;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DlBGFp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5"/>
    </w:p>
    <w:p w14:paraId="021AED15" w14:textId="77777777" w:rsidR="00234673" w:rsidRPr="009470BF" w:rsidRDefault="00234673" w:rsidP="009470BF">
      <w:pPr>
        <w:pStyle w:val="Heading2"/>
        <w:spacing w:after="100"/>
        <w:rPr>
          <w:i w:val="0"/>
          <w:iCs w:val="0"/>
          <w:sz w:val="24"/>
          <w:szCs w:val="24"/>
        </w:rPr>
      </w:pPr>
      <w:bookmarkStart w:id="6" w:name="_Toc225837066"/>
      <w:bookmarkStart w:id="7" w:name="_Toc243027092"/>
      <w:bookmarkStart w:id="8" w:name="_Toc398712399"/>
      <w:bookmarkEnd w:id="4"/>
      <w:r w:rsidRPr="009470BF">
        <w:rPr>
          <w:i w:val="0"/>
          <w:iCs w:val="0"/>
          <w:sz w:val="24"/>
          <w:szCs w:val="24"/>
        </w:rPr>
        <w:t>Objectives</w:t>
      </w:r>
      <w:bookmarkEnd w:id="6"/>
      <w:bookmarkEnd w:id="7"/>
      <w:bookmarkEnd w:id="8"/>
    </w:p>
    <w:p w14:paraId="5E05F4F3" w14:textId="77777777" w:rsidR="00234673" w:rsidRPr="00D5475B" w:rsidRDefault="00234673" w:rsidP="00692C3E">
      <w:pPr>
        <w:spacing w:after="100" w:afterAutospacing="1"/>
        <w:rPr>
          <w:rFonts w:ascii="Arial" w:hAnsi="Arial" w:cs="Arial"/>
          <w:sz w:val="22"/>
          <w:szCs w:val="22"/>
        </w:rPr>
      </w:pPr>
      <w:r>
        <w:rPr>
          <w:rFonts w:ascii="Arial" w:hAnsi="Arial" w:cs="Arial"/>
          <w:sz w:val="22"/>
          <w:szCs w:val="22"/>
        </w:rPr>
        <w:t>Upon completion of this lesson</w:t>
      </w:r>
      <w:r w:rsidRPr="00D5475B">
        <w:rPr>
          <w:rFonts w:ascii="Arial" w:hAnsi="Arial" w:cs="Arial"/>
          <w:sz w:val="22"/>
          <w:szCs w:val="22"/>
        </w:rPr>
        <w:t xml:space="preserve">, </w:t>
      </w:r>
      <w:r>
        <w:rPr>
          <w:rFonts w:ascii="Arial" w:hAnsi="Arial" w:cs="Arial"/>
          <w:sz w:val="22"/>
          <w:szCs w:val="22"/>
        </w:rPr>
        <w:t xml:space="preserve">you will be </w:t>
      </w:r>
      <w:r w:rsidRPr="00D5475B">
        <w:rPr>
          <w:rFonts w:ascii="Arial" w:hAnsi="Arial" w:cs="Arial"/>
          <w:sz w:val="22"/>
          <w:szCs w:val="22"/>
        </w:rPr>
        <w:t>able to:</w:t>
      </w:r>
    </w:p>
    <w:p w14:paraId="25930292" w14:textId="77777777" w:rsidR="00234673" w:rsidRDefault="00234673" w:rsidP="00692C3E">
      <w:pPr>
        <w:numPr>
          <w:ilvl w:val="0"/>
          <w:numId w:val="6"/>
        </w:numPr>
        <w:tabs>
          <w:tab w:val="num" w:pos="720"/>
        </w:tabs>
        <w:spacing w:after="100" w:afterAutospacing="1"/>
        <w:rPr>
          <w:rFonts w:ascii="Arial" w:hAnsi="Arial" w:cs="Arial"/>
          <w:color w:val="000000"/>
          <w:sz w:val="22"/>
          <w:szCs w:val="22"/>
          <w:lang w:val="en-GB"/>
        </w:rPr>
      </w:pPr>
      <w:r>
        <w:rPr>
          <w:rFonts w:ascii="Arial" w:hAnsi="Arial" w:cs="Arial"/>
          <w:color w:val="000000"/>
          <w:sz w:val="22"/>
          <w:szCs w:val="22"/>
          <w:lang w:val="en-GB"/>
        </w:rPr>
        <w:t xml:space="preserve">Explain the importance of budget </w:t>
      </w:r>
      <w:r w:rsidR="000F396F">
        <w:rPr>
          <w:rFonts w:ascii="Arial" w:hAnsi="Arial" w:cs="Arial"/>
          <w:color w:val="000000"/>
          <w:sz w:val="22"/>
          <w:szCs w:val="22"/>
          <w:lang w:val="en-GB"/>
        </w:rPr>
        <w:t xml:space="preserve">spreadsheet </w:t>
      </w:r>
      <w:r>
        <w:rPr>
          <w:rFonts w:ascii="Arial" w:hAnsi="Arial" w:cs="Arial"/>
          <w:color w:val="000000"/>
          <w:sz w:val="22"/>
          <w:szCs w:val="22"/>
          <w:lang w:val="en-GB"/>
        </w:rPr>
        <w:t xml:space="preserve">journal uploads in SMART </w:t>
      </w:r>
    </w:p>
    <w:p w14:paraId="13D661ED" w14:textId="77777777" w:rsidR="00837675" w:rsidRPr="00652000" w:rsidRDefault="00837675" w:rsidP="00692C3E">
      <w:pPr>
        <w:numPr>
          <w:ilvl w:val="0"/>
          <w:numId w:val="6"/>
        </w:numPr>
        <w:tabs>
          <w:tab w:val="num" w:pos="720"/>
        </w:tabs>
        <w:spacing w:after="100" w:afterAutospacing="1" w:line="276" w:lineRule="auto"/>
        <w:rPr>
          <w:rFonts w:ascii="Arial" w:hAnsi="Arial" w:cs="Arial"/>
          <w:color w:val="000000"/>
          <w:sz w:val="22"/>
          <w:szCs w:val="22"/>
        </w:rPr>
      </w:pPr>
      <w:r w:rsidRPr="00652000">
        <w:rPr>
          <w:rFonts w:ascii="Arial" w:hAnsi="Arial" w:cs="Arial"/>
          <w:color w:val="000000"/>
          <w:sz w:val="22"/>
          <w:szCs w:val="22"/>
        </w:rPr>
        <w:t xml:space="preserve">List the requirements for importing </w:t>
      </w:r>
      <w:r w:rsidR="00F02C0D">
        <w:rPr>
          <w:rFonts w:ascii="Arial" w:hAnsi="Arial" w:cs="Arial"/>
          <w:color w:val="000000"/>
          <w:sz w:val="22"/>
          <w:szCs w:val="22"/>
        </w:rPr>
        <w:t xml:space="preserve">budget </w:t>
      </w:r>
      <w:r>
        <w:rPr>
          <w:rFonts w:ascii="Arial" w:hAnsi="Arial" w:cs="Arial"/>
          <w:color w:val="000000"/>
          <w:sz w:val="22"/>
          <w:szCs w:val="22"/>
        </w:rPr>
        <w:t xml:space="preserve">spreadsheet journals </w:t>
      </w:r>
      <w:r w:rsidRPr="00652000">
        <w:rPr>
          <w:rFonts w:ascii="Arial" w:hAnsi="Arial" w:cs="Arial"/>
          <w:color w:val="000000"/>
          <w:sz w:val="22"/>
          <w:szCs w:val="22"/>
        </w:rPr>
        <w:t xml:space="preserve">into SMART </w:t>
      </w:r>
    </w:p>
    <w:p w14:paraId="22776E22" w14:textId="77777777" w:rsidR="00234673" w:rsidRPr="00A54CFD" w:rsidRDefault="00234673" w:rsidP="00692C3E">
      <w:pPr>
        <w:numPr>
          <w:ilvl w:val="0"/>
          <w:numId w:val="6"/>
        </w:numPr>
        <w:tabs>
          <w:tab w:val="num" w:pos="720"/>
        </w:tabs>
        <w:spacing w:after="100" w:afterAutospacing="1"/>
        <w:rPr>
          <w:rFonts w:ascii="Arial" w:hAnsi="Arial" w:cs="Arial"/>
          <w:color w:val="000000"/>
          <w:sz w:val="22"/>
          <w:szCs w:val="22"/>
          <w:lang w:val="en-GB"/>
        </w:rPr>
      </w:pPr>
      <w:r w:rsidRPr="00131AB8">
        <w:rPr>
          <w:rFonts w:ascii="Arial" w:hAnsi="Arial" w:cs="Arial"/>
          <w:sz w:val="22"/>
          <w:szCs w:val="22"/>
        </w:rPr>
        <w:t>Demonstrate the steps to successfully import a</w:t>
      </w:r>
      <w:r w:rsidR="00837675">
        <w:rPr>
          <w:rFonts w:ascii="Arial" w:hAnsi="Arial" w:cs="Arial"/>
          <w:sz w:val="22"/>
          <w:szCs w:val="22"/>
        </w:rPr>
        <w:t xml:space="preserve"> </w:t>
      </w:r>
      <w:r w:rsidR="00F02C0D">
        <w:rPr>
          <w:rFonts w:ascii="Arial" w:hAnsi="Arial" w:cs="Arial"/>
          <w:sz w:val="22"/>
          <w:szCs w:val="22"/>
        </w:rPr>
        <w:t xml:space="preserve">budget </w:t>
      </w:r>
      <w:r w:rsidR="00837675">
        <w:rPr>
          <w:rFonts w:ascii="Arial" w:hAnsi="Arial" w:cs="Arial"/>
          <w:sz w:val="22"/>
          <w:szCs w:val="22"/>
        </w:rPr>
        <w:t xml:space="preserve">spreadsheet </w:t>
      </w:r>
      <w:r w:rsidRPr="00131AB8">
        <w:rPr>
          <w:rFonts w:ascii="Arial" w:hAnsi="Arial" w:cs="Arial"/>
          <w:sz w:val="22"/>
          <w:szCs w:val="22"/>
        </w:rPr>
        <w:t>journal</w:t>
      </w:r>
      <w:r w:rsidR="00215DEF">
        <w:rPr>
          <w:rFonts w:ascii="Arial" w:hAnsi="Arial" w:cs="Arial"/>
          <w:sz w:val="22"/>
          <w:szCs w:val="22"/>
        </w:rPr>
        <w:t xml:space="preserve"> </w:t>
      </w:r>
    </w:p>
    <w:p w14:paraId="5AC8C832" w14:textId="77777777" w:rsidR="00234673" w:rsidRDefault="00234673" w:rsidP="00CA1FE6">
      <w:pPr>
        <w:pStyle w:val="Heading2"/>
        <w:spacing w:after="100"/>
        <w:rPr>
          <w:i w:val="0"/>
          <w:iCs w:val="0"/>
          <w:sz w:val="24"/>
          <w:szCs w:val="24"/>
        </w:rPr>
      </w:pPr>
      <w:bookmarkStart w:id="9" w:name="_Toc398712400"/>
      <w:r w:rsidRPr="00CA1FE6">
        <w:rPr>
          <w:i w:val="0"/>
          <w:iCs w:val="0"/>
          <w:sz w:val="24"/>
          <w:szCs w:val="24"/>
        </w:rPr>
        <w:t xml:space="preserve">Topic 1: </w:t>
      </w:r>
      <w:r w:rsidR="00F02C0D" w:rsidRPr="00CA1FE6">
        <w:rPr>
          <w:i w:val="0"/>
          <w:iCs w:val="0"/>
          <w:sz w:val="24"/>
          <w:szCs w:val="24"/>
        </w:rPr>
        <w:t xml:space="preserve">Budget </w:t>
      </w:r>
      <w:r w:rsidRPr="00CA1FE6">
        <w:rPr>
          <w:i w:val="0"/>
          <w:iCs w:val="0"/>
          <w:sz w:val="24"/>
          <w:szCs w:val="24"/>
        </w:rPr>
        <w:t>Spreadsheet Journals</w:t>
      </w:r>
      <w:r w:rsidR="00837675">
        <w:rPr>
          <w:i w:val="0"/>
          <w:iCs w:val="0"/>
          <w:sz w:val="24"/>
          <w:szCs w:val="24"/>
        </w:rPr>
        <w:t xml:space="preserve"> Overview</w:t>
      </w:r>
      <w:bookmarkEnd w:id="9"/>
    </w:p>
    <w:p w14:paraId="63B508B1" w14:textId="77777777" w:rsidR="00B91148" w:rsidRPr="00652000" w:rsidRDefault="00B91148" w:rsidP="00B91148">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 </w:t>
      </w:r>
      <w:r w:rsidR="00F02C0D">
        <w:rPr>
          <w:rFonts w:ascii="Arial" w:hAnsi="Arial" w:cs="Arial"/>
          <w:color w:val="000000"/>
          <w:sz w:val="22"/>
          <w:szCs w:val="22"/>
        </w:rPr>
        <w:t xml:space="preserve">Budget </w:t>
      </w:r>
      <w:r w:rsidRPr="00652000">
        <w:rPr>
          <w:rFonts w:ascii="Arial" w:hAnsi="Arial" w:cs="Arial"/>
          <w:color w:val="000000"/>
          <w:sz w:val="22"/>
          <w:szCs w:val="22"/>
        </w:rPr>
        <w:t xml:space="preserve">Spreadsheet Journal workbook enables you to enter </w:t>
      </w:r>
      <w:r w:rsidR="005C0ED6">
        <w:rPr>
          <w:rFonts w:ascii="Arial" w:hAnsi="Arial" w:cs="Arial"/>
          <w:color w:val="000000"/>
          <w:sz w:val="22"/>
          <w:szCs w:val="22"/>
        </w:rPr>
        <w:t xml:space="preserve">budget </w:t>
      </w:r>
      <w:r w:rsidRPr="00652000">
        <w:rPr>
          <w:rFonts w:ascii="Arial" w:hAnsi="Arial" w:cs="Arial"/>
          <w:color w:val="000000"/>
          <w:sz w:val="22"/>
          <w:szCs w:val="22"/>
        </w:rPr>
        <w:t xml:space="preserve">journals offline using Microsoft Excel and then import the </w:t>
      </w:r>
      <w:r w:rsidR="0005344B">
        <w:rPr>
          <w:rFonts w:ascii="Arial" w:hAnsi="Arial" w:cs="Arial"/>
          <w:color w:val="000000"/>
          <w:sz w:val="22"/>
          <w:szCs w:val="22"/>
        </w:rPr>
        <w:t xml:space="preserve">budget </w:t>
      </w:r>
      <w:r w:rsidRPr="00652000">
        <w:rPr>
          <w:rFonts w:ascii="Arial" w:hAnsi="Arial" w:cs="Arial"/>
          <w:color w:val="000000"/>
          <w:sz w:val="22"/>
          <w:szCs w:val="22"/>
        </w:rPr>
        <w:t xml:space="preserve">journals directly into </w:t>
      </w:r>
      <w:r w:rsidR="00736FCC">
        <w:rPr>
          <w:rFonts w:ascii="Arial" w:hAnsi="Arial" w:cs="Arial"/>
          <w:color w:val="000000"/>
          <w:sz w:val="22"/>
          <w:szCs w:val="22"/>
        </w:rPr>
        <w:t>Commitment Control.</w:t>
      </w:r>
      <w:r w:rsidR="005B5C13">
        <w:rPr>
          <w:rFonts w:ascii="Arial" w:hAnsi="Arial" w:cs="Arial"/>
          <w:color w:val="000000"/>
          <w:sz w:val="22"/>
          <w:szCs w:val="22"/>
        </w:rPr>
        <w:t xml:space="preserve"> It is recommended that each journal contain no more than 250 lines.</w:t>
      </w:r>
      <w:r w:rsidR="00736FCC">
        <w:rPr>
          <w:rFonts w:ascii="Arial" w:hAnsi="Arial" w:cs="Arial"/>
          <w:color w:val="000000"/>
          <w:sz w:val="22"/>
          <w:szCs w:val="22"/>
        </w:rPr>
        <w:t xml:space="preserve"> </w:t>
      </w:r>
      <w:r w:rsidRPr="00652000">
        <w:rPr>
          <w:rFonts w:ascii="Arial" w:hAnsi="Arial" w:cs="Arial"/>
          <w:color w:val="000000"/>
          <w:sz w:val="22"/>
          <w:szCs w:val="22"/>
        </w:rPr>
        <w:t xml:space="preserve">  </w:t>
      </w:r>
    </w:p>
    <w:p w14:paraId="331B6909" w14:textId="77777777" w:rsidR="00B91148" w:rsidRPr="00652000" w:rsidRDefault="00B91148" w:rsidP="00B91148">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 benefits for using </w:t>
      </w:r>
      <w:r w:rsidR="005E6B2F">
        <w:rPr>
          <w:rFonts w:ascii="Arial" w:hAnsi="Arial" w:cs="Arial"/>
          <w:color w:val="000000"/>
          <w:sz w:val="22"/>
          <w:szCs w:val="22"/>
        </w:rPr>
        <w:t xml:space="preserve">budget </w:t>
      </w:r>
      <w:r w:rsidRPr="00652000">
        <w:rPr>
          <w:rFonts w:ascii="Arial" w:hAnsi="Arial" w:cs="Arial"/>
          <w:color w:val="000000"/>
          <w:sz w:val="22"/>
          <w:szCs w:val="22"/>
        </w:rPr>
        <w:t>spreadsheet journals are:</w:t>
      </w:r>
    </w:p>
    <w:p w14:paraId="3D9945FA" w14:textId="77777777"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Spreadsheets enable rapid data entry, which is useful for keying large journals </w:t>
      </w:r>
    </w:p>
    <w:p w14:paraId="3C1E5B24" w14:textId="77777777"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Recurring or repetitive </w:t>
      </w:r>
      <w:r w:rsidR="005E6B2F">
        <w:rPr>
          <w:rFonts w:ascii="Arial" w:hAnsi="Arial" w:cs="Arial"/>
        </w:rPr>
        <w:t xml:space="preserve">budget </w:t>
      </w:r>
      <w:r w:rsidRPr="00652000">
        <w:rPr>
          <w:rFonts w:ascii="Arial" w:hAnsi="Arial" w:cs="Arial"/>
        </w:rPr>
        <w:t>journals can be saved and easily updated for changing dates and amounts</w:t>
      </w:r>
    </w:p>
    <w:p w14:paraId="739B4D51" w14:textId="77777777" w:rsidR="00B91148" w:rsidRPr="00652000" w:rsidRDefault="00B91148" w:rsidP="00912E54">
      <w:pPr>
        <w:pStyle w:val="ListParagraph"/>
        <w:numPr>
          <w:ilvl w:val="0"/>
          <w:numId w:val="23"/>
        </w:numPr>
        <w:spacing w:after="0"/>
        <w:rPr>
          <w:rFonts w:ascii="Arial" w:hAnsi="Arial" w:cs="Arial"/>
        </w:rPr>
      </w:pPr>
      <w:r w:rsidRPr="00652000">
        <w:rPr>
          <w:rFonts w:ascii="Arial" w:hAnsi="Arial" w:cs="Arial"/>
        </w:rPr>
        <w:t xml:space="preserve">The accounting data necessary to create a </w:t>
      </w:r>
      <w:r w:rsidR="005E6B2F">
        <w:rPr>
          <w:rFonts w:ascii="Arial" w:hAnsi="Arial" w:cs="Arial"/>
        </w:rPr>
        <w:t xml:space="preserve">budget </w:t>
      </w:r>
      <w:r w:rsidRPr="00652000">
        <w:rPr>
          <w:rFonts w:ascii="Arial" w:hAnsi="Arial" w:cs="Arial"/>
        </w:rPr>
        <w:t>journal is oftentimes already in an Excel spreadsheet and can easily be copied into the spreadsheet template</w:t>
      </w:r>
    </w:p>
    <w:p w14:paraId="27F20314" w14:textId="77777777" w:rsidR="00807AE7" w:rsidRPr="00807AE7" w:rsidRDefault="00B91148" w:rsidP="00912E54">
      <w:pPr>
        <w:numPr>
          <w:ilvl w:val="0"/>
          <w:numId w:val="6"/>
        </w:numPr>
        <w:spacing w:line="276" w:lineRule="auto"/>
        <w:rPr>
          <w:rFonts w:ascii="Arial" w:hAnsi="Arial" w:cs="Arial"/>
          <w:sz w:val="22"/>
          <w:szCs w:val="22"/>
        </w:rPr>
      </w:pPr>
      <w:r w:rsidRPr="00807AE7">
        <w:rPr>
          <w:rFonts w:ascii="Arial" w:hAnsi="Arial" w:cs="Arial"/>
          <w:color w:val="000000"/>
          <w:sz w:val="22"/>
          <w:szCs w:val="22"/>
        </w:rPr>
        <w:t xml:space="preserve">The </w:t>
      </w:r>
      <w:r w:rsidR="00F02C0D" w:rsidRPr="00807AE7">
        <w:rPr>
          <w:rFonts w:ascii="Arial" w:hAnsi="Arial" w:cs="Arial"/>
          <w:color w:val="000000"/>
          <w:sz w:val="22"/>
          <w:szCs w:val="22"/>
        </w:rPr>
        <w:t xml:space="preserve">Budget </w:t>
      </w:r>
      <w:r w:rsidRPr="00807AE7">
        <w:rPr>
          <w:rFonts w:ascii="Arial" w:hAnsi="Arial" w:cs="Arial"/>
          <w:color w:val="000000"/>
          <w:sz w:val="22"/>
          <w:szCs w:val="22"/>
        </w:rPr>
        <w:t xml:space="preserve">Spreadsheet Journal functionality is different from the online </w:t>
      </w:r>
      <w:r w:rsidR="005E6B2F" w:rsidRPr="00807AE7">
        <w:rPr>
          <w:rFonts w:ascii="Arial" w:hAnsi="Arial" w:cs="Arial"/>
          <w:color w:val="000000"/>
          <w:sz w:val="22"/>
          <w:szCs w:val="22"/>
        </w:rPr>
        <w:t xml:space="preserve">budget </w:t>
      </w:r>
      <w:r w:rsidRPr="00807AE7">
        <w:rPr>
          <w:rFonts w:ascii="Arial" w:hAnsi="Arial" w:cs="Arial"/>
          <w:color w:val="000000"/>
          <w:sz w:val="22"/>
          <w:szCs w:val="22"/>
        </w:rPr>
        <w:t xml:space="preserve">journal.  The differences include no dropdown lists for </w:t>
      </w:r>
      <w:proofErr w:type="spellStart"/>
      <w:r w:rsidRPr="00807AE7">
        <w:rPr>
          <w:rFonts w:ascii="Arial" w:hAnsi="Arial" w:cs="Arial"/>
          <w:color w:val="000000"/>
          <w:sz w:val="22"/>
          <w:szCs w:val="22"/>
        </w:rPr>
        <w:t>ChartField</w:t>
      </w:r>
      <w:proofErr w:type="spellEnd"/>
      <w:r w:rsidRPr="00807AE7">
        <w:rPr>
          <w:rFonts w:ascii="Arial" w:hAnsi="Arial" w:cs="Arial"/>
          <w:color w:val="000000"/>
          <w:sz w:val="22"/>
          <w:szCs w:val="22"/>
        </w:rPr>
        <w:t xml:space="preserve"> values and no </w:t>
      </w:r>
      <w:proofErr w:type="spellStart"/>
      <w:r w:rsidR="005D5465">
        <w:rPr>
          <w:rFonts w:ascii="Arial" w:hAnsi="Arial" w:cs="Arial"/>
          <w:color w:val="000000"/>
          <w:sz w:val="22"/>
          <w:szCs w:val="22"/>
        </w:rPr>
        <w:t>Chartfield</w:t>
      </w:r>
      <w:proofErr w:type="spellEnd"/>
      <w:r w:rsidR="00085CCC">
        <w:rPr>
          <w:rFonts w:ascii="Arial" w:hAnsi="Arial" w:cs="Arial"/>
          <w:color w:val="000000"/>
          <w:sz w:val="22"/>
          <w:szCs w:val="22"/>
        </w:rPr>
        <w:t xml:space="preserve"> or combination edit </w:t>
      </w:r>
      <w:r w:rsidRPr="00807AE7">
        <w:rPr>
          <w:rFonts w:ascii="Arial" w:hAnsi="Arial" w:cs="Arial"/>
          <w:color w:val="000000"/>
          <w:sz w:val="22"/>
          <w:szCs w:val="22"/>
        </w:rPr>
        <w:t>validation against the database until the journal has been imported and saved.</w:t>
      </w:r>
      <w:r w:rsidR="00807AE7" w:rsidRPr="00807AE7">
        <w:rPr>
          <w:rFonts w:ascii="Arial" w:hAnsi="Arial" w:cs="Arial"/>
          <w:color w:val="000000"/>
          <w:sz w:val="22"/>
          <w:szCs w:val="22"/>
        </w:rPr>
        <w:t xml:space="preserve">  But, </w:t>
      </w:r>
      <w:r w:rsidR="00807AE7">
        <w:rPr>
          <w:rFonts w:ascii="Arial" w:hAnsi="Arial" w:cs="Arial"/>
          <w:sz w:val="22"/>
          <w:szCs w:val="22"/>
        </w:rPr>
        <w:t>t</w:t>
      </w:r>
      <w:r w:rsidR="00807AE7" w:rsidRPr="00807AE7">
        <w:rPr>
          <w:rFonts w:ascii="Arial" w:hAnsi="Arial" w:cs="Arial"/>
          <w:sz w:val="22"/>
          <w:szCs w:val="22"/>
        </w:rPr>
        <w:t>he following e</w:t>
      </w:r>
      <w:r w:rsidR="00912E54">
        <w:rPr>
          <w:rFonts w:ascii="Arial" w:hAnsi="Arial" w:cs="Arial"/>
          <w:sz w:val="22"/>
          <w:szCs w:val="22"/>
        </w:rPr>
        <w:t>dits are performed for the data</w:t>
      </w:r>
      <w:r w:rsidR="00807AE7" w:rsidRPr="00807AE7">
        <w:rPr>
          <w:rFonts w:ascii="Arial" w:hAnsi="Arial" w:cs="Arial"/>
          <w:sz w:val="22"/>
          <w:szCs w:val="22"/>
        </w:rPr>
        <w:t xml:space="preserve">: </w:t>
      </w:r>
    </w:p>
    <w:p w14:paraId="0A6CEA6A" w14:textId="77777777" w:rsid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 xml:space="preserve">Checks for the existence of </w:t>
      </w:r>
      <w:proofErr w:type="gramStart"/>
      <w:r w:rsidRPr="00807AE7">
        <w:rPr>
          <w:rFonts w:ascii="Arial" w:hAnsi="Arial" w:cs="Arial"/>
          <w:color w:val="000000"/>
          <w:sz w:val="22"/>
          <w:szCs w:val="22"/>
        </w:rPr>
        <w:t>all of</w:t>
      </w:r>
      <w:proofErr w:type="gramEnd"/>
      <w:r w:rsidRPr="00807AE7">
        <w:rPr>
          <w:rFonts w:ascii="Arial" w:hAnsi="Arial" w:cs="Arial"/>
          <w:color w:val="000000"/>
          <w:sz w:val="22"/>
          <w:szCs w:val="22"/>
        </w:rPr>
        <w:t xml:space="preserve"> required fields </w:t>
      </w:r>
    </w:p>
    <w:p w14:paraId="0F699750" w14:textId="77777777" w:rsidR="00807AE7" w:rsidRP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Checks to see if the user supplied journal I</w:t>
      </w:r>
      <w:r>
        <w:rPr>
          <w:rFonts w:ascii="Arial" w:hAnsi="Arial" w:cs="Arial"/>
          <w:color w:val="000000"/>
          <w:sz w:val="22"/>
          <w:szCs w:val="22"/>
        </w:rPr>
        <w:t>D already exist in the database</w:t>
      </w:r>
    </w:p>
    <w:p w14:paraId="60DE9162" w14:textId="77777777" w:rsidR="00807AE7" w:rsidRPr="00807AE7" w:rsidRDefault="00807AE7" w:rsidP="00912E54">
      <w:pPr>
        <w:numPr>
          <w:ilvl w:val="1"/>
          <w:numId w:val="6"/>
        </w:numPr>
        <w:spacing w:line="276" w:lineRule="auto"/>
        <w:rPr>
          <w:rFonts w:ascii="Arial" w:hAnsi="Arial" w:cs="Arial"/>
          <w:color w:val="000000"/>
          <w:sz w:val="22"/>
          <w:szCs w:val="22"/>
        </w:rPr>
      </w:pPr>
      <w:r w:rsidRPr="00807AE7">
        <w:rPr>
          <w:rFonts w:ascii="Arial" w:hAnsi="Arial" w:cs="Arial"/>
          <w:color w:val="000000"/>
          <w:sz w:val="22"/>
          <w:szCs w:val="22"/>
        </w:rPr>
        <w:t>Checks to see if the ledger group is a commitment control ledger group</w:t>
      </w:r>
    </w:p>
    <w:p w14:paraId="557C34B7" w14:textId="77777777" w:rsidR="00234673" w:rsidRDefault="00234673" w:rsidP="00013F2D">
      <w:pPr>
        <w:spacing w:after="100" w:afterAutospacing="1"/>
        <w:rPr>
          <w:rFonts w:ascii="Arial" w:hAnsi="Arial" w:cs="Arial"/>
          <w:color w:val="000000"/>
          <w:sz w:val="22"/>
          <w:szCs w:val="22"/>
          <w:lang w:val="en-GB"/>
        </w:rPr>
      </w:pPr>
      <w:r>
        <w:rPr>
          <w:rFonts w:ascii="Arial" w:hAnsi="Arial" w:cs="Arial"/>
          <w:color w:val="000000"/>
          <w:sz w:val="22"/>
          <w:szCs w:val="22"/>
          <w:lang w:val="en-GB"/>
        </w:rPr>
        <w:t>The following diagram shows the highlights of the Importing a Budge</w:t>
      </w:r>
      <w:r w:rsidR="00013F2D">
        <w:rPr>
          <w:rFonts w:ascii="Arial" w:hAnsi="Arial" w:cs="Arial"/>
          <w:color w:val="000000"/>
          <w:sz w:val="22"/>
          <w:szCs w:val="22"/>
          <w:lang w:val="en-GB"/>
        </w:rPr>
        <w:t>t Spreadsheet Journal process.</w:t>
      </w:r>
    </w:p>
    <w:p w14:paraId="18FF41B3" w14:textId="77777777" w:rsidR="002D4310" w:rsidRDefault="00234673" w:rsidP="002D4310">
      <w:pPr>
        <w:keepNext/>
        <w:spacing w:after="100" w:afterAutospacing="1"/>
      </w:pPr>
      <w:r>
        <w:object w:dxaOrig="15737" w:dyaOrig="3699" w14:anchorId="5F003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101.4pt" o:ole="">
            <v:imagedata r:id="rId12" o:title=""/>
          </v:shape>
          <o:OLEObject Type="Embed" ProgID="Visio.Drawing.11" ShapeID="_x0000_i1026" DrawAspect="Content" ObjectID="_1704537310" r:id="rId13"/>
        </w:object>
      </w:r>
    </w:p>
    <w:p w14:paraId="1388351D" w14:textId="77777777" w:rsidR="00234673" w:rsidRPr="002D4310" w:rsidRDefault="002D4310" w:rsidP="002D4310">
      <w:pPr>
        <w:pStyle w:val="Caption"/>
        <w:jc w:val="center"/>
        <w:rPr>
          <w:i/>
          <w:color w:val="auto"/>
          <w:sz w:val="20"/>
          <w:szCs w:val="20"/>
          <w:lang w:val="en-GB"/>
        </w:rPr>
      </w:pPr>
      <w:r w:rsidRPr="002D4310">
        <w:rPr>
          <w:i/>
          <w:color w:val="auto"/>
          <w:sz w:val="20"/>
          <w:szCs w:val="20"/>
        </w:rPr>
        <w:t xml:space="preserve">Figure </w:t>
      </w:r>
      <w:r w:rsidR="00B418DB">
        <w:rPr>
          <w:i/>
          <w:color w:val="auto"/>
          <w:sz w:val="20"/>
          <w:szCs w:val="20"/>
        </w:rPr>
        <w:t>1</w:t>
      </w:r>
      <w:r w:rsidRPr="002D4310">
        <w:rPr>
          <w:i/>
          <w:color w:val="auto"/>
          <w:sz w:val="20"/>
          <w:szCs w:val="20"/>
        </w:rPr>
        <w:t>. Importing a Budget Spreadsheet Journal Process</w:t>
      </w:r>
    </w:p>
    <w:p w14:paraId="6B6A5F24" w14:textId="77777777" w:rsidR="00234673" w:rsidRDefault="00234673" w:rsidP="00912E54">
      <w:pPr>
        <w:pStyle w:val="Heading2"/>
        <w:spacing w:after="100"/>
        <w:rPr>
          <w:i w:val="0"/>
          <w:iCs w:val="0"/>
          <w:sz w:val="24"/>
          <w:szCs w:val="24"/>
        </w:rPr>
      </w:pPr>
      <w:bookmarkStart w:id="10" w:name="_Toc398712401"/>
      <w:r w:rsidRPr="00CA1FE6">
        <w:rPr>
          <w:i w:val="0"/>
          <w:iCs w:val="0"/>
          <w:sz w:val="24"/>
          <w:szCs w:val="24"/>
        </w:rPr>
        <w:lastRenderedPageBreak/>
        <w:t xml:space="preserve">Topic 2: </w:t>
      </w:r>
      <w:r w:rsidR="00A913D4">
        <w:rPr>
          <w:i w:val="0"/>
          <w:iCs w:val="0"/>
          <w:sz w:val="24"/>
          <w:szCs w:val="24"/>
        </w:rPr>
        <w:t xml:space="preserve">Budget </w:t>
      </w:r>
      <w:r w:rsidRPr="00CA1FE6">
        <w:rPr>
          <w:i w:val="0"/>
          <w:iCs w:val="0"/>
          <w:sz w:val="24"/>
          <w:szCs w:val="24"/>
        </w:rPr>
        <w:t>Spreadsheet Journal File Requirements</w:t>
      </w:r>
      <w:bookmarkEnd w:id="10"/>
    </w:p>
    <w:p w14:paraId="6AD0DE76" w14:textId="77777777" w:rsidR="003A0A9A" w:rsidRDefault="00267443" w:rsidP="008C2253">
      <w:pPr>
        <w:numPr>
          <w:ilvl w:val="0"/>
          <w:numId w:val="6"/>
        </w:numPr>
        <w:tabs>
          <w:tab w:val="num" w:pos="720"/>
        </w:tabs>
        <w:spacing w:line="276" w:lineRule="auto"/>
        <w:rPr>
          <w:rFonts w:ascii="Arial" w:hAnsi="Arial" w:cs="Arial"/>
          <w:color w:val="000000"/>
          <w:sz w:val="22"/>
          <w:szCs w:val="22"/>
        </w:rPr>
      </w:pPr>
      <w:r>
        <w:rPr>
          <w:rFonts w:ascii="Arial" w:hAnsi="Arial" w:cs="Arial"/>
          <w:color w:val="000000"/>
          <w:sz w:val="22"/>
          <w:szCs w:val="22"/>
        </w:rPr>
        <w:t>The</w:t>
      </w:r>
      <w:r w:rsidR="008C2253">
        <w:rPr>
          <w:rFonts w:ascii="Arial" w:hAnsi="Arial" w:cs="Arial"/>
          <w:color w:val="000000"/>
          <w:sz w:val="22"/>
          <w:szCs w:val="22"/>
        </w:rPr>
        <w:t xml:space="preserve"> Budget Spreadsheet Journal</w:t>
      </w:r>
      <w:r>
        <w:rPr>
          <w:rFonts w:ascii="Arial" w:hAnsi="Arial" w:cs="Arial"/>
          <w:color w:val="000000"/>
          <w:sz w:val="22"/>
          <w:szCs w:val="22"/>
        </w:rPr>
        <w:t xml:space="preserve"> files </w:t>
      </w:r>
      <w:r w:rsidR="008C2253">
        <w:rPr>
          <w:rFonts w:ascii="Arial" w:hAnsi="Arial" w:cs="Arial"/>
          <w:color w:val="000000"/>
          <w:sz w:val="22"/>
          <w:szCs w:val="22"/>
        </w:rPr>
        <w:t xml:space="preserve">can be </w:t>
      </w:r>
      <w:r w:rsidR="00291B97">
        <w:rPr>
          <w:rFonts w:ascii="Arial" w:hAnsi="Arial" w:cs="Arial"/>
          <w:color w:val="000000"/>
          <w:sz w:val="22"/>
          <w:szCs w:val="22"/>
        </w:rPr>
        <w:t>ob</w:t>
      </w:r>
      <w:r w:rsidR="00D50DF0">
        <w:rPr>
          <w:rFonts w:ascii="Arial" w:hAnsi="Arial" w:cs="Arial"/>
          <w:color w:val="000000"/>
          <w:sz w:val="22"/>
          <w:szCs w:val="22"/>
        </w:rPr>
        <w:t>tained by logging a Service Desk</w:t>
      </w:r>
      <w:r w:rsidR="00291B97">
        <w:rPr>
          <w:rFonts w:ascii="Arial" w:hAnsi="Arial" w:cs="Arial"/>
          <w:color w:val="000000"/>
          <w:sz w:val="22"/>
          <w:szCs w:val="22"/>
        </w:rPr>
        <w:t xml:space="preserve"> ticket and requesting the files.</w:t>
      </w:r>
    </w:p>
    <w:p w14:paraId="69F354C4" w14:textId="77777777" w:rsidR="003A0A9A" w:rsidRPr="000F33EB" w:rsidRDefault="003A0A9A" w:rsidP="003A0A9A">
      <w:pPr>
        <w:spacing w:line="276" w:lineRule="auto"/>
        <w:ind w:left="720"/>
        <w:rPr>
          <w:rFonts w:ascii="Arial" w:hAnsi="Arial" w:cs="Arial"/>
          <w:color w:val="000000"/>
          <w:sz w:val="20"/>
          <w:szCs w:val="20"/>
        </w:rPr>
      </w:pPr>
    </w:p>
    <w:tbl>
      <w:tblPr>
        <w:tblW w:w="499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5"/>
        <w:gridCol w:w="5618"/>
      </w:tblGrid>
      <w:tr w:rsidR="003A0A9A" w:rsidRPr="00652000" w14:paraId="594F1E08" w14:textId="77777777" w:rsidTr="0049069C">
        <w:trPr>
          <w:tblHeader/>
        </w:trPr>
        <w:tc>
          <w:tcPr>
            <w:tcW w:w="1990" w:type="pct"/>
            <w:shd w:val="clear" w:color="auto" w:fill="000000" w:themeFill="text1"/>
            <w:hideMark/>
          </w:tcPr>
          <w:p w14:paraId="3707E5CE" w14:textId="77777777" w:rsidR="003A0A9A" w:rsidRPr="00652000" w:rsidRDefault="003A0A9A" w:rsidP="00190DCD">
            <w:pPr>
              <w:pStyle w:val="term1"/>
              <w:spacing w:before="0" w:after="120"/>
              <w:rPr>
                <w:b/>
                <w:bCs/>
                <w:color w:val="FFFFFF" w:themeColor="background1"/>
                <w:sz w:val="22"/>
                <w:szCs w:val="22"/>
              </w:rPr>
            </w:pPr>
            <w:r w:rsidRPr="00652000">
              <w:rPr>
                <w:b/>
                <w:bCs/>
                <w:color w:val="FFFFFF" w:themeColor="background1"/>
                <w:sz w:val="22"/>
                <w:szCs w:val="22"/>
              </w:rPr>
              <w:t>Required Files</w:t>
            </w:r>
          </w:p>
        </w:tc>
        <w:tc>
          <w:tcPr>
            <w:tcW w:w="0" w:type="auto"/>
            <w:shd w:val="clear" w:color="auto" w:fill="000000" w:themeFill="text1"/>
            <w:hideMark/>
          </w:tcPr>
          <w:p w14:paraId="4507DA51" w14:textId="77777777" w:rsidR="003A0A9A" w:rsidRPr="00652000" w:rsidRDefault="003A0A9A" w:rsidP="00190DCD">
            <w:pPr>
              <w:pStyle w:val="term1"/>
              <w:spacing w:before="0" w:after="120"/>
              <w:rPr>
                <w:b/>
                <w:color w:val="FFFFFF" w:themeColor="background1"/>
                <w:sz w:val="22"/>
                <w:szCs w:val="22"/>
              </w:rPr>
            </w:pPr>
            <w:r w:rsidRPr="00652000">
              <w:rPr>
                <w:b/>
                <w:color w:val="FFFFFF" w:themeColor="background1"/>
                <w:sz w:val="22"/>
                <w:szCs w:val="22"/>
              </w:rPr>
              <w:t xml:space="preserve">Description </w:t>
            </w:r>
          </w:p>
        </w:tc>
      </w:tr>
      <w:tr w:rsidR="003A0A9A" w:rsidRPr="00652000" w14:paraId="2022394B" w14:textId="77777777" w:rsidTr="0049069C">
        <w:trPr>
          <w:tblHeader/>
        </w:trPr>
        <w:tc>
          <w:tcPr>
            <w:tcW w:w="1990" w:type="pct"/>
            <w:hideMark/>
          </w:tcPr>
          <w:p w14:paraId="4B3FF31F" w14:textId="77777777" w:rsidR="003A0A9A" w:rsidRPr="00652000" w:rsidRDefault="003A0A9A" w:rsidP="00190DCD">
            <w:pPr>
              <w:pStyle w:val="term1"/>
              <w:spacing w:before="0" w:after="120"/>
              <w:rPr>
                <w:sz w:val="22"/>
                <w:szCs w:val="22"/>
              </w:rPr>
            </w:pPr>
            <w:r>
              <w:rPr>
                <w:b/>
                <w:bCs/>
                <w:sz w:val="22"/>
                <w:szCs w:val="22"/>
              </w:rPr>
              <w:t>BudgetJournalUpload</w:t>
            </w:r>
            <w:r w:rsidRPr="00652000">
              <w:rPr>
                <w:b/>
                <w:bCs/>
                <w:sz w:val="22"/>
                <w:szCs w:val="22"/>
              </w:rPr>
              <w:t>.XLS</w:t>
            </w:r>
          </w:p>
        </w:tc>
        <w:tc>
          <w:tcPr>
            <w:tcW w:w="0" w:type="auto"/>
            <w:hideMark/>
          </w:tcPr>
          <w:p w14:paraId="6F5EBA69" w14:textId="77777777" w:rsidR="003A0A9A" w:rsidRPr="00652000" w:rsidRDefault="003A0A9A" w:rsidP="00190DCD">
            <w:pPr>
              <w:pStyle w:val="term1"/>
              <w:spacing w:before="0" w:after="120"/>
              <w:rPr>
                <w:sz w:val="22"/>
                <w:szCs w:val="22"/>
              </w:rPr>
            </w:pPr>
            <w:r w:rsidRPr="00652000">
              <w:rPr>
                <w:sz w:val="22"/>
                <w:szCs w:val="22"/>
              </w:rPr>
              <w:t xml:space="preserve">This is the </w:t>
            </w:r>
            <w:r>
              <w:rPr>
                <w:sz w:val="22"/>
                <w:szCs w:val="22"/>
              </w:rPr>
              <w:t xml:space="preserve">budget </w:t>
            </w:r>
            <w:r w:rsidRPr="00652000">
              <w:rPr>
                <w:sz w:val="22"/>
                <w:szCs w:val="22"/>
              </w:rPr>
              <w:t xml:space="preserve">journal workbook that you use to create and import </w:t>
            </w:r>
            <w:r>
              <w:rPr>
                <w:sz w:val="22"/>
                <w:szCs w:val="22"/>
              </w:rPr>
              <w:t xml:space="preserve">budget </w:t>
            </w:r>
            <w:r w:rsidRPr="00652000">
              <w:rPr>
                <w:sz w:val="22"/>
                <w:szCs w:val="22"/>
              </w:rPr>
              <w:t>journals.  You can rename this file, if you want.</w:t>
            </w:r>
          </w:p>
        </w:tc>
      </w:tr>
      <w:tr w:rsidR="003A0A9A" w:rsidRPr="00652000" w14:paraId="41321625" w14:textId="77777777" w:rsidTr="0049069C">
        <w:trPr>
          <w:tblHeader/>
        </w:trPr>
        <w:tc>
          <w:tcPr>
            <w:tcW w:w="1990" w:type="pct"/>
            <w:hideMark/>
          </w:tcPr>
          <w:p w14:paraId="5BFCC27E" w14:textId="77777777" w:rsidR="003A0A9A" w:rsidRPr="00652000" w:rsidRDefault="003A0A9A" w:rsidP="00190DCD">
            <w:pPr>
              <w:pStyle w:val="term1"/>
              <w:spacing w:before="0" w:after="120"/>
              <w:rPr>
                <w:sz w:val="22"/>
                <w:szCs w:val="22"/>
              </w:rPr>
            </w:pPr>
            <w:r w:rsidRPr="00652000">
              <w:rPr>
                <w:b/>
                <w:bCs/>
                <w:sz w:val="22"/>
                <w:szCs w:val="22"/>
              </w:rPr>
              <w:t>JRNLMCRO.XLA</w:t>
            </w:r>
          </w:p>
        </w:tc>
        <w:tc>
          <w:tcPr>
            <w:tcW w:w="0" w:type="auto"/>
            <w:hideMark/>
          </w:tcPr>
          <w:p w14:paraId="0ABE4A39" w14:textId="77777777" w:rsidR="003A0A9A" w:rsidRPr="00652000" w:rsidRDefault="003A0A9A" w:rsidP="00190DCD">
            <w:pPr>
              <w:pStyle w:val="term1"/>
              <w:spacing w:before="0" w:after="120"/>
              <w:rPr>
                <w:sz w:val="22"/>
                <w:szCs w:val="22"/>
              </w:rPr>
            </w:pPr>
            <w:r w:rsidRPr="00652000">
              <w:rPr>
                <w:sz w:val="22"/>
                <w:szCs w:val="22"/>
              </w:rPr>
              <w:t>This is the Visual Basic code library and dialog control</w:t>
            </w:r>
          </w:p>
        </w:tc>
      </w:tr>
      <w:tr w:rsidR="003A0A9A" w:rsidRPr="00652000" w14:paraId="46179959" w14:textId="77777777" w:rsidTr="0049069C">
        <w:trPr>
          <w:tblHeader/>
        </w:trPr>
        <w:tc>
          <w:tcPr>
            <w:tcW w:w="1990" w:type="pct"/>
            <w:hideMark/>
          </w:tcPr>
          <w:p w14:paraId="39884E14" w14:textId="77777777" w:rsidR="003A0A9A" w:rsidRPr="00652000" w:rsidRDefault="003A0A9A" w:rsidP="00190DCD">
            <w:pPr>
              <w:pStyle w:val="term1"/>
              <w:spacing w:before="0" w:after="120"/>
              <w:rPr>
                <w:sz w:val="22"/>
                <w:szCs w:val="22"/>
              </w:rPr>
            </w:pPr>
            <w:r w:rsidRPr="00652000">
              <w:rPr>
                <w:b/>
                <w:bCs/>
                <w:sz w:val="22"/>
                <w:szCs w:val="22"/>
              </w:rPr>
              <w:t>GLLOG.XLT</w:t>
            </w:r>
          </w:p>
        </w:tc>
        <w:tc>
          <w:tcPr>
            <w:tcW w:w="0" w:type="auto"/>
            <w:hideMark/>
          </w:tcPr>
          <w:p w14:paraId="3D28176E" w14:textId="77777777" w:rsidR="003A0A9A" w:rsidRPr="00652000" w:rsidRDefault="003A0A9A" w:rsidP="00190DCD">
            <w:pPr>
              <w:pStyle w:val="term1"/>
              <w:spacing w:before="0" w:after="120"/>
              <w:rPr>
                <w:sz w:val="22"/>
                <w:szCs w:val="22"/>
              </w:rPr>
            </w:pPr>
            <w:r w:rsidRPr="00652000">
              <w:rPr>
                <w:sz w:val="22"/>
                <w:szCs w:val="22"/>
              </w:rPr>
              <w:t>This is the Message log template</w:t>
            </w:r>
          </w:p>
        </w:tc>
      </w:tr>
      <w:tr w:rsidR="003A0A9A" w:rsidRPr="00652000" w14:paraId="036CC824" w14:textId="77777777" w:rsidTr="0049069C">
        <w:trPr>
          <w:tblHeader/>
        </w:trPr>
        <w:tc>
          <w:tcPr>
            <w:tcW w:w="1990" w:type="pct"/>
          </w:tcPr>
          <w:p w14:paraId="1262C2A0" w14:textId="77777777" w:rsidR="003A0A9A" w:rsidRPr="00652000" w:rsidRDefault="003A0A9A" w:rsidP="00190DCD">
            <w:pPr>
              <w:pStyle w:val="term1"/>
              <w:spacing w:before="0" w:after="120"/>
              <w:rPr>
                <w:b/>
                <w:bCs/>
                <w:sz w:val="22"/>
                <w:szCs w:val="22"/>
              </w:rPr>
            </w:pPr>
            <w:r w:rsidRPr="00652000">
              <w:rPr>
                <w:b/>
                <w:bCs/>
                <w:sz w:val="22"/>
                <w:szCs w:val="22"/>
              </w:rPr>
              <w:t>MSXML.DLL</w:t>
            </w:r>
          </w:p>
        </w:tc>
        <w:tc>
          <w:tcPr>
            <w:tcW w:w="0" w:type="auto"/>
          </w:tcPr>
          <w:p w14:paraId="71D13F0D" w14:textId="77777777" w:rsidR="003A0A9A" w:rsidRPr="00652000" w:rsidRDefault="003A0A9A" w:rsidP="00190DCD">
            <w:pPr>
              <w:pStyle w:val="term1"/>
              <w:keepNext/>
              <w:spacing w:before="0" w:after="120"/>
              <w:rPr>
                <w:bCs/>
                <w:sz w:val="22"/>
                <w:szCs w:val="22"/>
              </w:rPr>
            </w:pPr>
            <w:r w:rsidRPr="00652000">
              <w:rPr>
                <w:bCs/>
                <w:sz w:val="22"/>
                <w:szCs w:val="22"/>
              </w:rPr>
              <w:t>Microsoft delivered XML library file used when importing online</w:t>
            </w:r>
          </w:p>
        </w:tc>
      </w:tr>
    </w:tbl>
    <w:p w14:paraId="7F46CEA3" w14:textId="77777777" w:rsidR="000F33EB" w:rsidRPr="00652000" w:rsidRDefault="000F33EB" w:rsidP="004C1782">
      <w:pPr>
        <w:pStyle w:val="Caption"/>
        <w:spacing w:before="120" w:after="120"/>
        <w:jc w:val="center"/>
        <w:rPr>
          <w:i/>
          <w:color w:val="auto"/>
          <w:sz w:val="20"/>
          <w:szCs w:val="20"/>
        </w:rPr>
      </w:pPr>
      <w:r w:rsidRPr="00652000">
        <w:rPr>
          <w:i/>
          <w:color w:val="auto"/>
          <w:sz w:val="20"/>
          <w:szCs w:val="20"/>
        </w:rPr>
        <w:t xml:space="preserve">Table </w:t>
      </w:r>
      <w:r>
        <w:rPr>
          <w:i/>
          <w:color w:val="auto"/>
          <w:sz w:val="20"/>
          <w:szCs w:val="20"/>
        </w:rPr>
        <w:t>1</w:t>
      </w:r>
      <w:r w:rsidRPr="00652000">
        <w:rPr>
          <w:i/>
          <w:color w:val="auto"/>
          <w:sz w:val="20"/>
          <w:szCs w:val="20"/>
        </w:rPr>
        <w:t xml:space="preserve">. </w:t>
      </w:r>
      <w:r>
        <w:rPr>
          <w:i/>
          <w:color w:val="auto"/>
          <w:sz w:val="20"/>
          <w:szCs w:val="20"/>
        </w:rPr>
        <w:t xml:space="preserve">Budget </w:t>
      </w:r>
      <w:r w:rsidRPr="00652000">
        <w:rPr>
          <w:i/>
          <w:color w:val="auto"/>
          <w:sz w:val="20"/>
          <w:szCs w:val="20"/>
        </w:rPr>
        <w:t>Spreadsheet Upload Files</w:t>
      </w:r>
    </w:p>
    <w:p w14:paraId="5A7240F1" w14:textId="77777777" w:rsidR="008C2253" w:rsidRDefault="008C2253" w:rsidP="008C2253">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There are </w:t>
      </w:r>
      <w:r w:rsidR="00291B97">
        <w:rPr>
          <w:rFonts w:ascii="Arial" w:hAnsi="Arial" w:cs="Arial"/>
          <w:color w:val="000000"/>
          <w:sz w:val="22"/>
          <w:szCs w:val="22"/>
        </w:rPr>
        <w:t>four</w:t>
      </w:r>
      <w:r w:rsidRPr="00652000">
        <w:rPr>
          <w:rFonts w:ascii="Arial" w:hAnsi="Arial" w:cs="Arial"/>
          <w:color w:val="000000"/>
          <w:sz w:val="22"/>
          <w:szCs w:val="22"/>
        </w:rPr>
        <w:t xml:space="preserve"> files used to import </w:t>
      </w:r>
      <w:r>
        <w:rPr>
          <w:rFonts w:ascii="Arial" w:hAnsi="Arial" w:cs="Arial"/>
          <w:color w:val="000000"/>
          <w:sz w:val="22"/>
          <w:szCs w:val="22"/>
        </w:rPr>
        <w:t xml:space="preserve">budget </w:t>
      </w:r>
      <w:r w:rsidRPr="00652000">
        <w:rPr>
          <w:rFonts w:ascii="Arial" w:hAnsi="Arial" w:cs="Arial"/>
          <w:color w:val="000000"/>
          <w:sz w:val="22"/>
          <w:szCs w:val="22"/>
        </w:rPr>
        <w:t xml:space="preserve">spreadsheet journals into </w:t>
      </w:r>
      <w:r>
        <w:rPr>
          <w:rFonts w:ascii="Arial" w:hAnsi="Arial" w:cs="Arial"/>
          <w:color w:val="000000"/>
          <w:sz w:val="22"/>
          <w:szCs w:val="22"/>
        </w:rPr>
        <w:t>Commitment Control</w:t>
      </w:r>
      <w:r w:rsidRPr="00652000">
        <w:rPr>
          <w:rFonts w:ascii="Arial" w:hAnsi="Arial" w:cs="Arial"/>
          <w:color w:val="000000"/>
          <w:sz w:val="22"/>
          <w:szCs w:val="22"/>
        </w:rPr>
        <w:t xml:space="preserve">.  The first three files </w:t>
      </w:r>
      <w:r>
        <w:rPr>
          <w:rFonts w:ascii="Arial" w:hAnsi="Arial" w:cs="Arial"/>
          <w:color w:val="000000"/>
          <w:sz w:val="22"/>
          <w:szCs w:val="22"/>
        </w:rPr>
        <w:t xml:space="preserve">are in the .zip file and should </w:t>
      </w:r>
      <w:r w:rsidRPr="00652000">
        <w:rPr>
          <w:rFonts w:ascii="Arial" w:hAnsi="Arial" w:cs="Arial"/>
          <w:color w:val="000000"/>
          <w:sz w:val="22"/>
          <w:szCs w:val="22"/>
        </w:rPr>
        <w:t>be placed in the same directory anywhere on your workstation.  The MSXML.dll file is part of the Microsoft library.</w:t>
      </w:r>
    </w:p>
    <w:p w14:paraId="6C3255F5" w14:textId="77777777" w:rsidR="00A913D4" w:rsidRPr="008C2253" w:rsidRDefault="00A913D4" w:rsidP="00A913D4">
      <w:pPr>
        <w:numPr>
          <w:ilvl w:val="0"/>
          <w:numId w:val="6"/>
        </w:numPr>
        <w:tabs>
          <w:tab w:val="num" w:pos="720"/>
        </w:tabs>
        <w:spacing w:line="276" w:lineRule="auto"/>
        <w:rPr>
          <w:rFonts w:ascii="Arial" w:hAnsi="Arial" w:cs="Arial"/>
          <w:color w:val="000000"/>
          <w:sz w:val="22"/>
          <w:szCs w:val="22"/>
        </w:rPr>
      </w:pPr>
      <w:r w:rsidRPr="008C2253">
        <w:rPr>
          <w:rFonts w:ascii="Arial" w:hAnsi="Arial" w:cs="Arial"/>
          <w:color w:val="000000"/>
          <w:sz w:val="22"/>
          <w:szCs w:val="22"/>
        </w:rPr>
        <w:t>You can create multiple journal workbooks by saving a clean BudgetJournalUpload.xls file as JRNL2.xls or JRNL3.xls, for example.  However, the message log template, GLLOG.txt, and the macro sheet files, JRNLMCRO.xla, must not be changed or renamed.</w:t>
      </w:r>
    </w:p>
    <w:p w14:paraId="6218943C" w14:textId="77777777" w:rsidR="00A913D4" w:rsidRDefault="00A913D4" w:rsidP="00A913D4">
      <w:pPr>
        <w:numPr>
          <w:ilvl w:val="0"/>
          <w:numId w:val="6"/>
        </w:numPr>
        <w:tabs>
          <w:tab w:val="num" w:pos="720"/>
        </w:tabs>
        <w:spacing w:line="276" w:lineRule="auto"/>
        <w:rPr>
          <w:rFonts w:ascii="Arial" w:hAnsi="Arial" w:cs="Arial"/>
          <w:color w:val="000000"/>
          <w:sz w:val="22"/>
          <w:szCs w:val="22"/>
        </w:rPr>
      </w:pPr>
      <w:proofErr w:type="gramStart"/>
      <w:r w:rsidRPr="00652000">
        <w:rPr>
          <w:rFonts w:ascii="Arial" w:hAnsi="Arial" w:cs="Arial"/>
          <w:color w:val="000000"/>
          <w:sz w:val="22"/>
          <w:szCs w:val="22"/>
        </w:rPr>
        <w:t>In order to</w:t>
      </w:r>
      <w:proofErr w:type="gramEnd"/>
      <w:r w:rsidRPr="00652000">
        <w:rPr>
          <w:rFonts w:ascii="Arial" w:hAnsi="Arial" w:cs="Arial"/>
          <w:color w:val="000000"/>
          <w:sz w:val="22"/>
          <w:szCs w:val="22"/>
        </w:rPr>
        <w:t xml:space="preserve"> import </w:t>
      </w:r>
      <w:r>
        <w:rPr>
          <w:rFonts w:ascii="Arial" w:hAnsi="Arial" w:cs="Arial"/>
          <w:color w:val="000000"/>
          <w:sz w:val="22"/>
          <w:szCs w:val="22"/>
        </w:rPr>
        <w:t xml:space="preserve">budget </w:t>
      </w:r>
      <w:r w:rsidRPr="00652000">
        <w:rPr>
          <w:rFonts w:ascii="Arial" w:hAnsi="Arial" w:cs="Arial"/>
          <w:color w:val="000000"/>
          <w:sz w:val="22"/>
          <w:szCs w:val="22"/>
        </w:rPr>
        <w:t>spreadsheet journals, Microsoft Excel must be enabled to accept macros.  To enable macros, go to Tools&gt;Macro&gt;Security and select Medium or Low on the Security Level tab.</w:t>
      </w:r>
    </w:p>
    <w:p w14:paraId="63FBA1EE" w14:textId="77777777" w:rsidR="004D67B1" w:rsidRDefault="004D67B1" w:rsidP="00644955">
      <w:pPr>
        <w:pStyle w:val="ListParagraph"/>
        <w:spacing w:before="120" w:after="120"/>
        <w:ind w:left="1440"/>
        <w:rPr>
          <w:rStyle w:val="pseditboxdisponly"/>
          <w:sz w:val="22"/>
          <w:szCs w:val="22"/>
        </w:rPr>
      </w:pPr>
      <w:r>
        <w:rPr>
          <w:rStyle w:val="pseditboxdisponly"/>
          <w:sz w:val="22"/>
          <w:szCs w:val="22"/>
        </w:rPr>
        <w:br w:type="page"/>
      </w:r>
    </w:p>
    <w:p w14:paraId="47800306" w14:textId="77777777" w:rsidR="00234673" w:rsidRPr="00CA1FE6" w:rsidRDefault="00234673" w:rsidP="00CA1FE6">
      <w:pPr>
        <w:pStyle w:val="Heading2"/>
        <w:spacing w:after="100"/>
        <w:rPr>
          <w:i w:val="0"/>
          <w:iCs w:val="0"/>
          <w:sz w:val="24"/>
          <w:szCs w:val="24"/>
        </w:rPr>
      </w:pPr>
      <w:bookmarkStart w:id="11" w:name="_Toc398712402"/>
      <w:r w:rsidRPr="00CA1FE6">
        <w:rPr>
          <w:i w:val="0"/>
          <w:iCs w:val="0"/>
          <w:sz w:val="24"/>
          <w:szCs w:val="24"/>
        </w:rPr>
        <w:lastRenderedPageBreak/>
        <w:t xml:space="preserve">Topic 3: </w:t>
      </w:r>
      <w:r w:rsidR="0005344B">
        <w:rPr>
          <w:i w:val="0"/>
          <w:iCs w:val="0"/>
          <w:sz w:val="24"/>
          <w:szCs w:val="24"/>
        </w:rPr>
        <w:t>Creating</w:t>
      </w:r>
      <w:r w:rsidRPr="00CA1FE6">
        <w:rPr>
          <w:i w:val="0"/>
          <w:iCs w:val="0"/>
          <w:sz w:val="24"/>
          <w:szCs w:val="24"/>
        </w:rPr>
        <w:t xml:space="preserve"> a </w:t>
      </w:r>
      <w:r w:rsidR="005D5465" w:rsidRPr="00CA1FE6">
        <w:rPr>
          <w:i w:val="0"/>
          <w:iCs w:val="0"/>
          <w:sz w:val="24"/>
          <w:szCs w:val="24"/>
        </w:rPr>
        <w:t xml:space="preserve">Budget </w:t>
      </w:r>
      <w:r w:rsidR="005D5465">
        <w:rPr>
          <w:i w:val="0"/>
          <w:iCs w:val="0"/>
          <w:sz w:val="24"/>
          <w:szCs w:val="24"/>
        </w:rPr>
        <w:t>Spreadsheet</w:t>
      </w:r>
      <w:r w:rsidRPr="00CA1FE6">
        <w:rPr>
          <w:i w:val="0"/>
          <w:iCs w:val="0"/>
          <w:sz w:val="24"/>
          <w:szCs w:val="24"/>
        </w:rPr>
        <w:t xml:space="preserve"> Journal</w:t>
      </w:r>
      <w:bookmarkEnd w:id="11"/>
    </w:p>
    <w:p w14:paraId="1500D5AC" w14:textId="77777777" w:rsidR="001D62DF" w:rsidRPr="00652000" w:rsidRDefault="001D62DF" w:rsidP="001D62DF">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You must access a new</w:t>
      </w:r>
      <w:r>
        <w:rPr>
          <w:rFonts w:ascii="Arial" w:hAnsi="Arial" w:cs="Arial"/>
          <w:color w:val="000000"/>
          <w:sz w:val="22"/>
          <w:szCs w:val="22"/>
        </w:rPr>
        <w:t xml:space="preserve"> budget</w:t>
      </w:r>
      <w:r w:rsidRPr="00652000">
        <w:rPr>
          <w:rFonts w:ascii="Arial" w:hAnsi="Arial" w:cs="Arial"/>
          <w:color w:val="000000"/>
          <w:sz w:val="22"/>
          <w:szCs w:val="22"/>
        </w:rPr>
        <w:t xml:space="preserve"> journal sheet to begin entering the data for your spreadsheet upload</w:t>
      </w:r>
    </w:p>
    <w:p w14:paraId="5C11EED1" w14:textId="77777777" w:rsidR="008C2253" w:rsidRDefault="001D62DF" w:rsidP="001D62DF">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You can insert as many </w:t>
      </w:r>
      <w:r>
        <w:rPr>
          <w:rFonts w:ascii="Arial" w:hAnsi="Arial" w:cs="Arial"/>
          <w:color w:val="000000"/>
          <w:sz w:val="22"/>
          <w:szCs w:val="22"/>
        </w:rPr>
        <w:t xml:space="preserve">budget </w:t>
      </w:r>
      <w:r w:rsidRPr="00652000">
        <w:rPr>
          <w:rFonts w:ascii="Arial" w:hAnsi="Arial" w:cs="Arial"/>
          <w:color w:val="000000"/>
          <w:sz w:val="22"/>
          <w:szCs w:val="22"/>
        </w:rPr>
        <w:t xml:space="preserve">journal sheets as needed, and each </w:t>
      </w:r>
      <w:r>
        <w:rPr>
          <w:rFonts w:ascii="Arial" w:hAnsi="Arial" w:cs="Arial"/>
          <w:color w:val="000000"/>
          <w:sz w:val="22"/>
          <w:szCs w:val="22"/>
        </w:rPr>
        <w:t xml:space="preserve">budget </w:t>
      </w:r>
      <w:r w:rsidRPr="00652000">
        <w:rPr>
          <w:rFonts w:ascii="Arial" w:hAnsi="Arial" w:cs="Arial"/>
          <w:color w:val="000000"/>
          <w:sz w:val="22"/>
          <w:szCs w:val="22"/>
        </w:rPr>
        <w:t xml:space="preserve">journal sheet can contain as many </w:t>
      </w:r>
      <w:r>
        <w:rPr>
          <w:rFonts w:ascii="Arial" w:hAnsi="Arial" w:cs="Arial"/>
          <w:color w:val="000000"/>
          <w:sz w:val="22"/>
          <w:szCs w:val="22"/>
        </w:rPr>
        <w:t xml:space="preserve">budget </w:t>
      </w:r>
      <w:r w:rsidRPr="00652000">
        <w:rPr>
          <w:rFonts w:ascii="Arial" w:hAnsi="Arial" w:cs="Arial"/>
          <w:color w:val="000000"/>
          <w:sz w:val="22"/>
          <w:szCs w:val="22"/>
        </w:rPr>
        <w:t>journals as necessary</w:t>
      </w:r>
    </w:p>
    <w:p w14:paraId="37039EC5" w14:textId="77777777" w:rsidR="008C2253" w:rsidRDefault="008C2253">
      <w:pPr>
        <w:rPr>
          <w:rFonts w:ascii="Arial" w:hAnsi="Arial" w:cs="Arial"/>
          <w:color w:val="000000"/>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1D62DF" w:rsidRPr="00652000" w14:paraId="403FFC51" w14:textId="77777777" w:rsidTr="00EA0940">
        <w:trPr>
          <w:cantSplit/>
          <w:tblHeader/>
          <w:jc w:val="center"/>
        </w:trPr>
        <w:tc>
          <w:tcPr>
            <w:tcW w:w="1992" w:type="pct"/>
            <w:shd w:val="clear" w:color="auto" w:fill="000000"/>
          </w:tcPr>
          <w:p w14:paraId="20EEB30D" w14:textId="77777777" w:rsidR="001D62DF" w:rsidRPr="00652000" w:rsidRDefault="001D62DF" w:rsidP="00190DCD">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14:paraId="0057B824" w14:textId="77777777" w:rsidR="001D62DF" w:rsidRPr="00652000" w:rsidRDefault="001D62DF" w:rsidP="00190DCD">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1D62DF" w:rsidRPr="00652000" w14:paraId="005AF588" w14:textId="77777777" w:rsidTr="00EA0940">
        <w:trPr>
          <w:cantSplit/>
          <w:jc w:val="center"/>
        </w:trPr>
        <w:tc>
          <w:tcPr>
            <w:tcW w:w="1992" w:type="pct"/>
          </w:tcPr>
          <w:p w14:paraId="71BF94F4" w14:textId="77777777" w:rsidR="001D62DF" w:rsidRPr="00652000" w:rsidRDefault="001D62DF" w:rsidP="00190DCD">
            <w:pPr>
              <w:autoSpaceDE w:val="0"/>
              <w:autoSpaceDN w:val="0"/>
              <w:adjustRightInd w:val="0"/>
              <w:spacing w:after="120"/>
              <w:rPr>
                <w:rFonts w:ascii="Arial" w:hAnsi="Arial" w:cs="Arial"/>
                <w:sz w:val="22"/>
                <w:szCs w:val="22"/>
              </w:rPr>
            </w:pPr>
            <w:r>
              <w:rPr>
                <w:rFonts w:ascii="Arial" w:hAnsi="Arial" w:cs="Arial"/>
                <w:sz w:val="22"/>
                <w:szCs w:val="22"/>
              </w:rPr>
              <w:t xml:space="preserve">Budget </w:t>
            </w:r>
            <w:r w:rsidRPr="00652000">
              <w:rPr>
                <w:rFonts w:ascii="Arial" w:hAnsi="Arial" w:cs="Arial"/>
                <w:sz w:val="22"/>
                <w:szCs w:val="22"/>
              </w:rPr>
              <w:t xml:space="preserve">Spreadsheet Journal Import </w:t>
            </w:r>
            <w:r w:rsidR="000A7C91">
              <w:rPr>
                <w:rFonts w:ascii="Arial" w:hAnsi="Arial" w:cs="Arial"/>
                <w:sz w:val="22"/>
                <w:szCs w:val="22"/>
              </w:rPr>
              <w:t xml:space="preserve">(BSJI) </w:t>
            </w:r>
            <w:r w:rsidRPr="00652000">
              <w:rPr>
                <w:rFonts w:ascii="Arial" w:hAnsi="Arial" w:cs="Arial"/>
                <w:sz w:val="22"/>
                <w:szCs w:val="22"/>
              </w:rPr>
              <w:t>Control sheet</w:t>
            </w:r>
          </w:p>
        </w:tc>
        <w:tc>
          <w:tcPr>
            <w:tcW w:w="3008" w:type="pct"/>
          </w:tcPr>
          <w:p w14:paraId="5DC24196" w14:textId="77777777" w:rsidR="001D62DF" w:rsidRPr="00652000" w:rsidRDefault="001D62DF"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Open </w:t>
            </w:r>
            <w:r>
              <w:rPr>
                <w:rFonts w:ascii="Arial" w:hAnsi="Arial" w:cs="Arial"/>
                <w:sz w:val="22"/>
                <w:szCs w:val="22"/>
              </w:rPr>
              <w:t>BudgetJournalUpload</w:t>
            </w:r>
            <w:r w:rsidRPr="00652000">
              <w:rPr>
                <w:rFonts w:ascii="Arial" w:hAnsi="Arial" w:cs="Arial"/>
                <w:sz w:val="22"/>
                <w:szCs w:val="22"/>
              </w:rPr>
              <w:t>.xls file at workstation</w:t>
            </w:r>
          </w:p>
        </w:tc>
      </w:tr>
    </w:tbl>
    <w:p w14:paraId="3C8A144F" w14:textId="77777777" w:rsidR="001D62DF" w:rsidRDefault="0033468A" w:rsidP="007C6BE5">
      <w:pPr>
        <w:spacing w:before="120" w:after="120"/>
        <w:jc w:val="center"/>
        <w:rPr>
          <w:rFonts w:ascii="Arial" w:hAnsi="Arial" w:cs="Arial"/>
          <w:sz w:val="22"/>
          <w:szCs w:val="22"/>
        </w:rPr>
      </w:pPr>
      <w:r>
        <w:rPr>
          <w:rFonts w:ascii="Arial" w:hAnsi="Arial" w:cs="Arial"/>
          <w:noProof/>
          <w:sz w:val="22"/>
          <w:szCs w:val="22"/>
        </w:rPr>
        <w:drawing>
          <wp:inline distT="0" distB="0" distL="0" distR="0" wp14:anchorId="25C07D03" wp14:editId="6488B554">
            <wp:extent cx="3781425" cy="2708182"/>
            <wp:effectExtent l="19050" t="19050" r="9525" b="16510"/>
            <wp:docPr id="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3779604" cy="2706878"/>
                    </a:xfrm>
                    <a:prstGeom prst="rect">
                      <a:avLst/>
                    </a:prstGeom>
                    <a:noFill/>
                    <a:ln w="9525">
                      <a:solidFill>
                        <a:srgbClr val="002060"/>
                      </a:solidFill>
                      <a:miter lim="800000"/>
                      <a:headEnd/>
                      <a:tailEnd/>
                    </a:ln>
                  </pic:spPr>
                </pic:pic>
              </a:graphicData>
            </a:graphic>
          </wp:inline>
        </w:drawing>
      </w:r>
    </w:p>
    <w:p w14:paraId="1839F37E" w14:textId="77777777" w:rsidR="00812310" w:rsidRDefault="007C6BE5" w:rsidP="00190DCD">
      <w:pPr>
        <w:pStyle w:val="Caption"/>
        <w:jc w:val="center"/>
      </w:pPr>
      <w:r>
        <w:rPr>
          <w:i/>
          <w:color w:val="auto"/>
          <w:sz w:val="20"/>
          <w:szCs w:val="20"/>
        </w:rPr>
        <w:t>Figure 7</w:t>
      </w:r>
      <w:r w:rsidR="0033468A" w:rsidRPr="00652000">
        <w:rPr>
          <w:i/>
          <w:color w:val="auto"/>
          <w:sz w:val="20"/>
          <w:szCs w:val="20"/>
        </w:rPr>
        <w:t xml:space="preserve">. </w:t>
      </w:r>
      <w:r w:rsidR="009E0421">
        <w:rPr>
          <w:i/>
          <w:color w:val="auto"/>
          <w:sz w:val="20"/>
          <w:szCs w:val="20"/>
        </w:rPr>
        <w:t xml:space="preserve">Budget </w:t>
      </w:r>
      <w:r w:rsidR="0033468A" w:rsidRPr="00652000">
        <w:rPr>
          <w:i/>
          <w:color w:val="auto"/>
          <w:sz w:val="20"/>
          <w:szCs w:val="20"/>
        </w:rPr>
        <w:t>Spreadsheet Journal Import Control Worksheet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812310" w:rsidRPr="00652000" w14:paraId="22BBDA78" w14:textId="77777777" w:rsidTr="0049069C">
        <w:trPr>
          <w:cantSplit/>
          <w:tblHeader/>
          <w:jc w:val="center"/>
        </w:trPr>
        <w:tc>
          <w:tcPr>
            <w:tcW w:w="1992" w:type="pct"/>
            <w:shd w:val="clear" w:color="auto" w:fill="000000"/>
          </w:tcPr>
          <w:p w14:paraId="023EF401" w14:textId="77777777" w:rsidR="00812310" w:rsidRPr="00ED77B9" w:rsidRDefault="00812310" w:rsidP="00190DCD">
            <w:pPr>
              <w:spacing w:after="120"/>
              <w:rPr>
                <w:rFonts w:ascii="Arial" w:hAnsi="Arial" w:cs="Arial"/>
                <w:b/>
                <w:color w:val="FFFFFF"/>
                <w:sz w:val="22"/>
                <w:szCs w:val="22"/>
              </w:rPr>
            </w:pPr>
            <w:r w:rsidRPr="00ED77B9">
              <w:rPr>
                <w:rFonts w:ascii="Arial" w:hAnsi="Arial" w:cs="Arial"/>
                <w:b/>
                <w:color w:val="FFFFFF"/>
                <w:sz w:val="22"/>
                <w:szCs w:val="22"/>
              </w:rPr>
              <w:t>Fields</w:t>
            </w:r>
          </w:p>
        </w:tc>
        <w:tc>
          <w:tcPr>
            <w:tcW w:w="3008" w:type="pct"/>
            <w:shd w:val="clear" w:color="auto" w:fill="000000"/>
          </w:tcPr>
          <w:p w14:paraId="44238BED" w14:textId="77777777" w:rsidR="00812310" w:rsidRPr="00652000" w:rsidRDefault="00812310" w:rsidP="00190DCD">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812310" w:rsidRPr="00652000" w14:paraId="73DEB207" w14:textId="77777777" w:rsidTr="0049069C">
        <w:trPr>
          <w:cantSplit/>
          <w:jc w:val="center"/>
        </w:trPr>
        <w:tc>
          <w:tcPr>
            <w:tcW w:w="1992" w:type="pct"/>
          </w:tcPr>
          <w:p w14:paraId="1BB8F022"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Setup</w:t>
            </w:r>
          </w:p>
        </w:tc>
        <w:tc>
          <w:tcPr>
            <w:tcW w:w="3008" w:type="pct"/>
          </w:tcPr>
          <w:p w14:paraId="20E10738" w14:textId="77777777" w:rsidR="00812310" w:rsidRPr="00652000" w:rsidRDefault="00812310" w:rsidP="00190DCD">
            <w:pPr>
              <w:autoSpaceDE w:val="0"/>
              <w:autoSpaceDN w:val="0"/>
              <w:adjustRightInd w:val="0"/>
              <w:spacing w:after="120"/>
              <w:rPr>
                <w:rFonts w:ascii="Arial" w:hAnsi="Arial" w:cs="Arial"/>
                <w:sz w:val="22"/>
                <w:szCs w:val="22"/>
              </w:rPr>
            </w:pPr>
            <w:r w:rsidRPr="00652000">
              <w:rPr>
                <w:rFonts w:ascii="Arial" w:hAnsi="Arial" w:cs="Arial"/>
                <w:sz w:val="22"/>
                <w:szCs w:val="22"/>
              </w:rPr>
              <w:t>Click to set up access to the Define O</w:t>
            </w:r>
            <w:r>
              <w:rPr>
                <w:rFonts w:ascii="Arial" w:hAnsi="Arial" w:cs="Arial"/>
                <w:sz w:val="22"/>
                <w:szCs w:val="22"/>
              </w:rPr>
              <w:t>ptions and Defaults dialog box.</w:t>
            </w:r>
            <w:r w:rsidRPr="00652000">
              <w:rPr>
                <w:rFonts w:ascii="Arial" w:hAnsi="Arial" w:cs="Arial"/>
                <w:sz w:val="22"/>
                <w:szCs w:val="22"/>
              </w:rPr>
              <w:t xml:space="preserve"> </w:t>
            </w:r>
            <w:r w:rsidR="00912E54">
              <w:rPr>
                <w:rFonts w:ascii="Arial" w:hAnsi="Arial" w:cs="Arial"/>
                <w:sz w:val="22"/>
                <w:szCs w:val="22"/>
              </w:rPr>
              <w:t xml:space="preserve">The </w:t>
            </w:r>
            <w:r w:rsidR="00332B14">
              <w:rPr>
                <w:rFonts w:ascii="Arial" w:hAnsi="Arial" w:cs="Arial"/>
                <w:sz w:val="22"/>
                <w:szCs w:val="22"/>
              </w:rPr>
              <w:t>S</w:t>
            </w:r>
            <w:r w:rsidR="00912E54">
              <w:rPr>
                <w:rFonts w:ascii="Arial" w:hAnsi="Arial" w:cs="Arial"/>
                <w:sz w:val="22"/>
                <w:szCs w:val="22"/>
              </w:rPr>
              <w:t>etup is u</w:t>
            </w:r>
            <w:r w:rsidRPr="00652000">
              <w:rPr>
                <w:rFonts w:ascii="Arial" w:hAnsi="Arial" w:cs="Arial"/>
                <w:sz w:val="22"/>
                <w:szCs w:val="22"/>
              </w:rPr>
              <w:t>se</w:t>
            </w:r>
            <w:r>
              <w:rPr>
                <w:rFonts w:ascii="Arial" w:hAnsi="Arial" w:cs="Arial"/>
                <w:sz w:val="22"/>
                <w:szCs w:val="22"/>
              </w:rPr>
              <w:t>d</w:t>
            </w:r>
            <w:r w:rsidRPr="00652000">
              <w:rPr>
                <w:rFonts w:ascii="Arial" w:hAnsi="Arial" w:cs="Arial"/>
                <w:sz w:val="22"/>
                <w:szCs w:val="22"/>
              </w:rPr>
              <w:t xml:space="preserve"> to set </w:t>
            </w:r>
            <w:r>
              <w:rPr>
                <w:rFonts w:ascii="Arial" w:hAnsi="Arial" w:cs="Arial"/>
                <w:sz w:val="22"/>
                <w:szCs w:val="22"/>
              </w:rPr>
              <w:t xml:space="preserve">budget </w:t>
            </w:r>
            <w:r w:rsidRPr="00652000">
              <w:rPr>
                <w:rFonts w:ascii="Arial" w:hAnsi="Arial" w:cs="Arial"/>
                <w:sz w:val="22"/>
                <w:szCs w:val="22"/>
              </w:rPr>
              <w:t>journal header defaults, message logging options</w:t>
            </w:r>
            <w:r w:rsidR="005D5465" w:rsidRPr="00652000">
              <w:rPr>
                <w:rFonts w:ascii="Arial" w:hAnsi="Arial" w:cs="Arial"/>
                <w:sz w:val="22"/>
                <w:szCs w:val="22"/>
              </w:rPr>
              <w:t>, and</w:t>
            </w:r>
            <w:r w:rsidRPr="00652000">
              <w:rPr>
                <w:rFonts w:ascii="Arial" w:hAnsi="Arial" w:cs="Arial"/>
                <w:sz w:val="22"/>
                <w:szCs w:val="22"/>
              </w:rPr>
              <w:t xml:space="preserve"> online import controls.  Options set here will default to</w:t>
            </w:r>
            <w:r>
              <w:rPr>
                <w:rFonts w:ascii="Arial" w:hAnsi="Arial" w:cs="Arial"/>
                <w:sz w:val="22"/>
                <w:szCs w:val="22"/>
              </w:rPr>
              <w:t xml:space="preserve"> budget</w:t>
            </w:r>
            <w:r w:rsidRPr="00652000">
              <w:rPr>
                <w:rFonts w:ascii="Arial" w:hAnsi="Arial" w:cs="Arial"/>
                <w:sz w:val="22"/>
                <w:szCs w:val="22"/>
              </w:rPr>
              <w:t xml:space="preserve"> journal sheets and</w:t>
            </w:r>
            <w:r>
              <w:rPr>
                <w:rFonts w:ascii="Arial" w:hAnsi="Arial" w:cs="Arial"/>
                <w:sz w:val="22"/>
                <w:szCs w:val="22"/>
              </w:rPr>
              <w:t xml:space="preserve"> budget</w:t>
            </w:r>
            <w:r w:rsidRPr="00652000">
              <w:rPr>
                <w:rFonts w:ascii="Arial" w:hAnsi="Arial" w:cs="Arial"/>
                <w:sz w:val="22"/>
                <w:szCs w:val="22"/>
              </w:rPr>
              <w:t xml:space="preserve"> journals created within this workbook.</w:t>
            </w:r>
          </w:p>
        </w:tc>
      </w:tr>
      <w:tr w:rsidR="00812310" w:rsidRPr="00652000" w14:paraId="3156F2BC" w14:textId="77777777" w:rsidTr="0049069C">
        <w:trPr>
          <w:cantSplit/>
          <w:jc w:val="center"/>
        </w:trPr>
        <w:tc>
          <w:tcPr>
            <w:tcW w:w="1992" w:type="pct"/>
          </w:tcPr>
          <w:p w14:paraId="4160A9B5"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Notes</w:t>
            </w:r>
          </w:p>
        </w:tc>
        <w:tc>
          <w:tcPr>
            <w:tcW w:w="3008" w:type="pct"/>
          </w:tcPr>
          <w:p w14:paraId="345B65A3" w14:textId="77777777"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Click to access another worksheet in the workbook that can be used as a scratch pad.  Use the scratch pad for instructions, calculations, notes, and so on.</w:t>
            </w:r>
          </w:p>
        </w:tc>
      </w:tr>
      <w:tr w:rsidR="00812310" w:rsidRPr="00652000" w14:paraId="700AC5A0" w14:textId="77777777" w:rsidTr="0049069C">
        <w:trPr>
          <w:cantSplit/>
          <w:jc w:val="center"/>
        </w:trPr>
        <w:tc>
          <w:tcPr>
            <w:tcW w:w="1992" w:type="pct"/>
          </w:tcPr>
          <w:p w14:paraId="6FAAEBF0"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New</w:t>
            </w:r>
          </w:p>
        </w:tc>
        <w:tc>
          <w:tcPr>
            <w:tcW w:w="3008" w:type="pct"/>
          </w:tcPr>
          <w:p w14:paraId="0B2A47A2" w14:textId="77777777" w:rsidR="00812310" w:rsidRPr="00652000" w:rsidRDefault="00812310"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insert a new </w:t>
            </w:r>
            <w:r>
              <w:rPr>
                <w:rFonts w:ascii="Arial" w:hAnsi="Arial" w:cs="Arial"/>
                <w:sz w:val="22"/>
                <w:szCs w:val="22"/>
              </w:rPr>
              <w:t xml:space="preserve">budget </w:t>
            </w:r>
            <w:r w:rsidRPr="00652000">
              <w:rPr>
                <w:rFonts w:ascii="Arial" w:hAnsi="Arial" w:cs="Arial"/>
                <w:sz w:val="22"/>
                <w:szCs w:val="22"/>
              </w:rPr>
              <w:t xml:space="preserve">journal sheet.  A workbook can contain as many </w:t>
            </w:r>
            <w:r>
              <w:rPr>
                <w:rFonts w:ascii="Arial" w:hAnsi="Arial" w:cs="Arial"/>
                <w:sz w:val="22"/>
                <w:szCs w:val="22"/>
              </w:rPr>
              <w:t xml:space="preserve">budget </w:t>
            </w:r>
            <w:r w:rsidRPr="00652000">
              <w:rPr>
                <w:rFonts w:ascii="Arial" w:hAnsi="Arial" w:cs="Arial"/>
                <w:sz w:val="22"/>
                <w:szCs w:val="22"/>
              </w:rPr>
              <w:t xml:space="preserve">journal sheets as needed, and each </w:t>
            </w:r>
            <w:r>
              <w:rPr>
                <w:rFonts w:ascii="Arial" w:hAnsi="Arial" w:cs="Arial"/>
                <w:sz w:val="22"/>
                <w:szCs w:val="22"/>
              </w:rPr>
              <w:t xml:space="preserve">budget </w:t>
            </w:r>
            <w:r w:rsidRPr="00652000">
              <w:rPr>
                <w:rFonts w:ascii="Arial" w:hAnsi="Arial" w:cs="Arial"/>
                <w:sz w:val="22"/>
                <w:szCs w:val="22"/>
              </w:rPr>
              <w:t xml:space="preserve">journal sheet can contain as many </w:t>
            </w:r>
            <w:r>
              <w:rPr>
                <w:rFonts w:ascii="Arial" w:hAnsi="Arial" w:cs="Arial"/>
                <w:sz w:val="22"/>
                <w:szCs w:val="22"/>
              </w:rPr>
              <w:t xml:space="preserve">budget </w:t>
            </w:r>
            <w:r w:rsidRPr="00652000">
              <w:rPr>
                <w:rFonts w:ascii="Arial" w:hAnsi="Arial" w:cs="Arial"/>
                <w:sz w:val="22"/>
                <w:szCs w:val="22"/>
              </w:rPr>
              <w:t>journals as desired.</w:t>
            </w:r>
          </w:p>
        </w:tc>
      </w:tr>
      <w:tr w:rsidR="00812310" w:rsidRPr="00652000" w14:paraId="11FFB6CC" w14:textId="77777777" w:rsidTr="0049069C">
        <w:trPr>
          <w:cantSplit/>
          <w:jc w:val="center"/>
        </w:trPr>
        <w:tc>
          <w:tcPr>
            <w:tcW w:w="1992" w:type="pct"/>
          </w:tcPr>
          <w:p w14:paraId="684C78AB"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lastRenderedPageBreak/>
              <w:t>Edit</w:t>
            </w:r>
          </w:p>
        </w:tc>
        <w:tc>
          <w:tcPr>
            <w:tcW w:w="3008" w:type="pct"/>
          </w:tcPr>
          <w:p w14:paraId="58BE278A" w14:textId="77777777"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edit an existing </w:t>
            </w:r>
            <w:r>
              <w:rPr>
                <w:rFonts w:ascii="Arial" w:hAnsi="Arial" w:cs="Arial"/>
                <w:sz w:val="22"/>
                <w:szCs w:val="22"/>
              </w:rPr>
              <w:t xml:space="preserve">budget </w:t>
            </w:r>
            <w:r w:rsidRPr="00652000">
              <w:rPr>
                <w:rFonts w:ascii="Arial" w:hAnsi="Arial" w:cs="Arial"/>
                <w:sz w:val="22"/>
                <w:szCs w:val="22"/>
              </w:rPr>
              <w:t>journal worksheet</w:t>
            </w:r>
            <w:r w:rsidR="00332B14">
              <w:rPr>
                <w:rFonts w:ascii="Arial" w:hAnsi="Arial" w:cs="Arial"/>
                <w:sz w:val="22"/>
                <w:szCs w:val="22"/>
              </w:rPr>
              <w:t>.  A list of available spreadsheets will be displayed.  Highlight the file you want to edit.</w:t>
            </w:r>
          </w:p>
        </w:tc>
      </w:tr>
      <w:tr w:rsidR="00812310" w:rsidRPr="00652000" w14:paraId="4B6D3CCE" w14:textId="77777777" w:rsidTr="0049069C">
        <w:trPr>
          <w:cantSplit/>
          <w:jc w:val="center"/>
        </w:trPr>
        <w:tc>
          <w:tcPr>
            <w:tcW w:w="1992" w:type="pct"/>
          </w:tcPr>
          <w:p w14:paraId="1A146589"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Delete</w:t>
            </w:r>
          </w:p>
        </w:tc>
        <w:tc>
          <w:tcPr>
            <w:tcW w:w="3008" w:type="pct"/>
          </w:tcPr>
          <w:p w14:paraId="1B87FFCE" w14:textId="77777777"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delete one or more </w:t>
            </w:r>
            <w:r>
              <w:rPr>
                <w:rFonts w:ascii="Arial" w:hAnsi="Arial" w:cs="Arial"/>
                <w:sz w:val="22"/>
                <w:szCs w:val="22"/>
              </w:rPr>
              <w:t xml:space="preserve">budget </w:t>
            </w:r>
            <w:r w:rsidRPr="00652000">
              <w:rPr>
                <w:rFonts w:ascii="Arial" w:hAnsi="Arial" w:cs="Arial"/>
                <w:sz w:val="22"/>
                <w:szCs w:val="22"/>
              </w:rPr>
              <w:t>journal sheets in the workbook</w:t>
            </w:r>
            <w:r w:rsidR="00332B14">
              <w:rPr>
                <w:rFonts w:ascii="Arial" w:hAnsi="Arial" w:cs="Arial"/>
                <w:sz w:val="22"/>
                <w:szCs w:val="22"/>
              </w:rPr>
              <w:t>.  A list of available spreadsheets will be displayed.  Highlight the file(s) you want to delete.</w:t>
            </w:r>
          </w:p>
        </w:tc>
      </w:tr>
      <w:tr w:rsidR="00812310" w:rsidRPr="00652000" w14:paraId="1BB51A71" w14:textId="77777777" w:rsidTr="0049069C">
        <w:trPr>
          <w:cantSplit/>
          <w:jc w:val="center"/>
        </w:trPr>
        <w:tc>
          <w:tcPr>
            <w:tcW w:w="1992" w:type="pct"/>
          </w:tcPr>
          <w:p w14:paraId="38C282CD"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Copy</w:t>
            </w:r>
          </w:p>
        </w:tc>
        <w:tc>
          <w:tcPr>
            <w:tcW w:w="3008" w:type="pct"/>
          </w:tcPr>
          <w:p w14:paraId="1920D5C1" w14:textId="77777777"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copy one </w:t>
            </w:r>
            <w:r>
              <w:rPr>
                <w:rFonts w:ascii="Arial" w:hAnsi="Arial" w:cs="Arial"/>
                <w:sz w:val="22"/>
                <w:szCs w:val="22"/>
              </w:rPr>
              <w:t xml:space="preserve">budget </w:t>
            </w:r>
            <w:r w:rsidRPr="00652000">
              <w:rPr>
                <w:rFonts w:ascii="Arial" w:hAnsi="Arial" w:cs="Arial"/>
                <w:sz w:val="22"/>
                <w:szCs w:val="22"/>
              </w:rPr>
              <w:t>journal sheet to a new journal sheet saved under a new name</w:t>
            </w:r>
          </w:p>
        </w:tc>
      </w:tr>
      <w:tr w:rsidR="00812310" w:rsidRPr="00652000" w14:paraId="4B794C81" w14:textId="77777777" w:rsidTr="0049069C">
        <w:trPr>
          <w:cantSplit/>
          <w:jc w:val="center"/>
        </w:trPr>
        <w:tc>
          <w:tcPr>
            <w:tcW w:w="1992" w:type="pct"/>
          </w:tcPr>
          <w:p w14:paraId="0DC425EA"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bCs/>
                <w:sz w:val="22"/>
                <w:szCs w:val="22"/>
              </w:rPr>
              <w:t>Import Now</w:t>
            </w:r>
          </w:p>
        </w:tc>
        <w:tc>
          <w:tcPr>
            <w:tcW w:w="3008" w:type="pct"/>
          </w:tcPr>
          <w:p w14:paraId="38EF32B6" w14:textId="77777777" w:rsidR="00812310"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SMART does</w:t>
            </w:r>
            <w:r w:rsidR="00812310" w:rsidRPr="00652000">
              <w:rPr>
                <w:rFonts w:ascii="Arial" w:hAnsi="Arial" w:cs="Arial"/>
                <w:sz w:val="22"/>
                <w:szCs w:val="22"/>
              </w:rPr>
              <w:t xml:space="preserve"> not use this functionality</w:t>
            </w:r>
          </w:p>
        </w:tc>
      </w:tr>
      <w:tr w:rsidR="00812310" w:rsidRPr="00652000" w14:paraId="7264BC47" w14:textId="77777777" w:rsidTr="0049069C">
        <w:trPr>
          <w:cantSplit/>
          <w:jc w:val="center"/>
        </w:trPr>
        <w:tc>
          <w:tcPr>
            <w:tcW w:w="1992" w:type="pct"/>
          </w:tcPr>
          <w:p w14:paraId="0778C948" w14:textId="77777777" w:rsidR="00812310" w:rsidRPr="00ED77B9" w:rsidRDefault="00812310" w:rsidP="00190DCD">
            <w:pPr>
              <w:autoSpaceDE w:val="0"/>
              <w:autoSpaceDN w:val="0"/>
              <w:adjustRightInd w:val="0"/>
              <w:spacing w:after="120"/>
              <w:rPr>
                <w:rFonts w:ascii="Arial" w:hAnsi="Arial" w:cs="Arial"/>
                <w:b/>
                <w:sz w:val="22"/>
                <w:szCs w:val="22"/>
              </w:rPr>
            </w:pPr>
            <w:r w:rsidRPr="00ED77B9">
              <w:rPr>
                <w:rFonts w:ascii="Arial" w:hAnsi="Arial" w:cs="Arial"/>
                <w:b/>
                <w:sz w:val="22"/>
                <w:szCs w:val="22"/>
              </w:rPr>
              <w:t>Write File</w:t>
            </w:r>
          </w:p>
        </w:tc>
        <w:tc>
          <w:tcPr>
            <w:tcW w:w="3008" w:type="pct"/>
          </w:tcPr>
          <w:p w14:paraId="3FCE8F85" w14:textId="77777777" w:rsidR="00812310" w:rsidRPr="00652000" w:rsidRDefault="00812310" w:rsidP="00190DCD">
            <w:pPr>
              <w:keepNext/>
              <w:autoSpaceDE w:val="0"/>
              <w:autoSpaceDN w:val="0"/>
              <w:adjustRightInd w:val="0"/>
              <w:spacing w:after="120"/>
              <w:rPr>
                <w:rFonts w:ascii="Arial" w:hAnsi="Arial" w:cs="Arial"/>
                <w:sz w:val="22"/>
                <w:szCs w:val="22"/>
              </w:rPr>
            </w:pPr>
            <w:r w:rsidRPr="00652000">
              <w:rPr>
                <w:rFonts w:ascii="Arial" w:hAnsi="Arial" w:cs="Arial"/>
                <w:sz w:val="22"/>
                <w:szCs w:val="22"/>
              </w:rPr>
              <w:t xml:space="preserve">Click to </w:t>
            </w:r>
            <w:r w:rsidR="00332B14">
              <w:rPr>
                <w:rFonts w:ascii="Arial" w:hAnsi="Arial" w:cs="Arial"/>
                <w:sz w:val="22"/>
                <w:szCs w:val="22"/>
              </w:rPr>
              <w:t xml:space="preserve">write and </w:t>
            </w:r>
            <w:r w:rsidRPr="00652000">
              <w:rPr>
                <w:rFonts w:ascii="Arial" w:hAnsi="Arial" w:cs="Arial"/>
                <w:sz w:val="22"/>
                <w:szCs w:val="22"/>
              </w:rPr>
              <w:t xml:space="preserve">save </w:t>
            </w:r>
            <w:r w:rsidR="00332B14">
              <w:rPr>
                <w:rFonts w:ascii="Arial" w:hAnsi="Arial" w:cs="Arial"/>
                <w:sz w:val="22"/>
                <w:szCs w:val="22"/>
              </w:rPr>
              <w:t xml:space="preserve">a </w:t>
            </w:r>
            <w:r w:rsidRPr="00652000">
              <w:rPr>
                <w:rFonts w:ascii="Arial" w:hAnsi="Arial" w:cs="Arial"/>
                <w:sz w:val="22"/>
                <w:szCs w:val="22"/>
              </w:rPr>
              <w:t xml:space="preserve">selected journal sheet to a file. </w:t>
            </w:r>
            <w:r w:rsidR="00332B14">
              <w:rPr>
                <w:rFonts w:ascii="Arial" w:hAnsi="Arial" w:cs="Arial"/>
                <w:sz w:val="22"/>
                <w:szCs w:val="22"/>
              </w:rPr>
              <w:t>The spreadsheet will be co</w:t>
            </w:r>
            <w:r w:rsidR="00692C3E">
              <w:rPr>
                <w:rFonts w:ascii="Arial" w:hAnsi="Arial" w:cs="Arial"/>
                <w:sz w:val="22"/>
                <w:szCs w:val="22"/>
              </w:rPr>
              <w:t>n</w:t>
            </w:r>
            <w:r w:rsidR="00332B14">
              <w:rPr>
                <w:rFonts w:ascii="Arial" w:hAnsi="Arial" w:cs="Arial"/>
                <w:sz w:val="22"/>
                <w:szCs w:val="22"/>
              </w:rPr>
              <w:t>verted to an HTML formatted file.</w:t>
            </w:r>
            <w:r w:rsidRPr="00652000">
              <w:rPr>
                <w:rFonts w:ascii="Arial" w:hAnsi="Arial" w:cs="Arial"/>
                <w:sz w:val="22"/>
                <w:szCs w:val="22"/>
              </w:rPr>
              <w:t xml:space="preserve"> After saving </w:t>
            </w:r>
            <w:r w:rsidR="00332B14">
              <w:rPr>
                <w:rFonts w:ascii="Arial" w:hAnsi="Arial" w:cs="Arial"/>
                <w:sz w:val="22"/>
                <w:szCs w:val="22"/>
              </w:rPr>
              <w:t xml:space="preserve">the </w:t>
            </w:r>
            <w:r w:rsidRPr="00652000">
              <w:rPr>
                <w:rFonts w:ascii="Arial" w:hAnsi="Arial" w:cs="Arial"/>
                <w:sz w:val="22"/>
                <w:szCs w:val="22"/>
              </w:rPr>
              <w:t xml:space="preserve">file, you must run the batch </w:t>
            </w:r>
            <w:r>
              <w:rPr>
                <w:rFonts w:ascii="Arial" w:hAnsi="Arial" w:cs="Arial"/>
                <w:sz w:val="22"/>
                <w:szCs w:val="22"/>
              </w:rPr>
              <w:t xml:space="preserve">budget </w:t>
            </w:r>
            <w:r w:rsidRPr="00652000">
              <w:rPr>
                <w:rFonts w:ascii="Arial" w:hAnsi="Arial" w:cs="Arial"/>
                <w:sz w:val="22"/>
                <w:szCs w:val="22"/>
              </w:rPr>
              <w:t>spreadsheet journal import process from SMART to upload the file.</w:t>
            </w:r>
          </w:p>
        </w:tc>
      </w:tr>
    </w:tbl>
    <w:p w14:paraId="1D97DD44" w14:textId="77777777" w:rsidR="00D73706" w:rsidRDefault="00812310" w:rsidP="00332B14">
      <w:pPr>
        <w:pStyle w:val="Caption"/>
        <w:spacing w:before="120"/>
        <w:jc w:val="center"/>
        <w:rPr>
          <w:i/>
          <w:sz w:val="20"/>
          <w:szCs w:val="20"/>
        </w:rPr>
      </w:pPr>
      <w:r w:rsidRPr="00652000">
        <w:rPr>
          <w:i/>
          <w:color w:val="auto"/>
          <w:sz w:val="20"/>
          <w:szCs w:val="20"/>
        </w:rPr>
        <w:t xml:space="preserve">Table </w:t>
      </w:r>
      <w:r w:rsidR="00B418DB">
        <w:rPr>
          <w:i/>
          <w:color w:val="auto"/>
          <w:sz w:val="20"/>
          <w:szCs w:val="20"/>
        </w:rPr>
        <w:t>2</w:t>
      </w:r>
      <w:r w:rsidRPr="00652000">
        <w:rPr>
          <w:i/>
          <w:color w:val="auto"/>
          <w:sz w:val="20"/>
          <w:szCs w:val="20"/>
        </w:rPr>
        <w:t xml:space="preserve">. </w:t>
      </w:r>
      <w:r>
        <w:rPr>
          <w:i/>
          <w:color w:val="auto"/>
          <w:sz w:val="20"/>
          <w:szCs w:val="20"/>
        </w:rPr>
        <w:t xml:space="preserve">Budget </w:t>
      </w:r>
      <w:r w:rsidRPr="00652000">
        <w:rPr>
          <w:i/>
          <w:color w:val="auto"/>
          <w:sz w:val="20"/>
          <w:szCs w:val="20"/>
        </w:rPr>
        <w:t>Spreadsheet Journal Import Control Sheet Fields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D73706" w:rsidRPr="00652000" w14:paraId="16913AC8" w14:textId="77777777" w:rsidTr="007C6BE5">
        <w:trPr>
          <w:cantSplit/>
          <w:tblHeader/>
          <w:jc w:val="center"/>
        </w:trPr>
        <w:tc>
          <w:tcPr>
            <w:tcW w:w="1992" w:type="pct"/>
            <w:shd w:val="clear" w:color="auto" w:fill="000000"/>
          </w:tcPr>
          <w:p w14:paraId="66103BB7" w14:textId="77777777" w:rsidR="00D73706" w:rsidRPr="00652000" w:rsidRDefault="00D73706" w:rsidP="00190DCD">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14:paraId="17CFB64C" w14:textId="77777777" w:rsidR="00D73706" w:rsidRPr="00652000" w:rsidRDefault="00D73706" w:rsidP="00190DCD">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D73706" w:rsidRPr="00652000" w14:paraId="7C464470" w14:textId="77777777" w:rsidTr="007C6BE5">
        <w:trPr>
          <w:cantSplit/>
          <w:jc w:val="center"/>
        </w:trPr>
        <w:tc>
          <w:tcPr>
            <w:tcW w:w="1992" w:type="pct"/>
          </w:tcPr>
          <w:p w14:paraId="5C88D4D5" w14:textId="77777777" w:rsidR="00D73706" w:rsidRPr="00652000" w:rsidRDefault="00D73706" w:rsidP="00190DCD">
            <w:pPr>
              <w:autoSpaceDE w:val="0"/>
              <w:autoSpaceDN w:val="0"/>
              <w:adjustRightInd w:val="0"/>
              <w:spacing w:after="120"/>
              <w:rPr>
                <w:rFonts w:ascii="Arial" w:hAnsi="Arial" w:cs="Arial"/>
                <w:sz w:val="22"/>
                <w:szCs w:val="22"/>
              </w:rPr>
            </w:pPr>
            <w:r w:rsidRPr="00652000">
              <w:rPr>
                <w:rFonts w:ascii="Arial" w:hAnsi="Arial" w:cs="Arial"/>
                <w:sz w:val="22"/>
                <w:szCs w:val="22"/>
              </w:rPr>
              <w:t>Define Options and Defaults</w:t>
            </w:r>
          </w:p>
        </w:tc>
        <w:tc>
          <w:tcPr>
            <w:tcW w:w="3008" w:type="pct"/>
          </w:tcPr>
          <w:p w14:paraId="0859E8D7" w14:textId="77777777" w:rsidR="00D73706" w:rsidRPr="00652000" w:rsidRDefault="00D73706" w:rsidP="00190DCD">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SJI Control Page&gt;Setup button</w:t>
            </w:r>
          </w:p>
        </w:tc>
      </w:tr>
    </w:tbl>
    <w:p w14:paraId="2EBC6FB4" w14:textId="77777777" w:rsidR="00332B14" w:rsidRDefault="00291B97" w:rsidP="00332B14">
      <w:pPr>
        <w:pStyle w:val="Caption"/>
        <w:spacing w:after="120"/>
        <w:jc w:val="center"/>
        <w:rPr>
          <w:i/>
          <w:color w:val="auto"/>
          <w:sz w:val="20"/>
          <w:szCs w:val="20"/>
        </w:rPr>
      </w:pPr>
      <w:r>
        <w:rPr>
          <w:noProof/>
        </w:rPr>
        <w:drawing>
          <wp:inline distT="0" distB="0" distL="0" distR="0" wp14:anchorId="6BA13E2A" wp14:editId="23DACB9E">
            <wp:extent cx="4342863" cy="3276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9845" cy="3281868"/>
                    </a:xfrm>
                    <a:prstGeom prst="rect">
                      <a:avLst/>
                    </a:prstGeom>
                  </pic:spPr>
                </pic:pic>
              </a:graphicData>
            </a:graphic>
          </wp:inline>
        </w:drawing>
      </w:r>
    </w:p>
    <w:p w14:paraId="0E161F57" w14:textId="77777777" w:rsidR="00D73706" w:rsidRDefault="00D73706" w:rsidP="00332B14">
      <w:pPr>
        <w:pStyle w:val="Caption"/>
        <w:spacing w:before="120"/>
        <w:jc w:val="center"/>
        <w:rPr>
          <w:i/>
          <w:color w:val="auto"/>
          <w:sz w:val="20"/>
          <w:szCs w:val="20"/>
        </w:rPr>
      </w:pPr>
      <w:r w:rsidRPr="00652000">
        <w:rPr>
          <w:i/>
          <w:color w:val="auto"/>
          <w:sz w:val="20"/>
          <w:szCs w:val="20"/>
        </w:rPr>
        <w:t xml:space="preserve">Figure </w:t>
      </w:r>
      <w:r w:rsidR="007C6BE5">
        <w:rPr>
          <w:i/>
          <w:color w:val="auto"/>
          <w:sz w:val="20"/>
          <w:szCs w:val="20"/>
        </w:rPr>
        <w:t>8</w:t>
      </w:r>
      <w:r w:rsidRPr="00652000">
        <w:rPr>
          <w:i/>
          <w:color w:val="auto"/>
          <w:sz w:val="20"/>
          <w:szCs w:val="20"/>
        </w:rPr>
        <w:t>. Define Options and Defaults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A2136" w:rsidRPr="00652000" w14:paraId="01AE401B" w14:textId="77777777" w:rsidTr="00EA0940">
        <w:trPr>
          <w:cantSplit/>
          <w:tblHeader/>
          <w:jc w:val="center"/>
        </w:trPr>
        <w:tc>
          <w:tcPr>
            <w:tcW w:w="1992" w:type="pct"/>
            <w:shd w:val="clear" w:color="auto" w:fill="000000"/>
          </w:tcPr>
          <w:p w14:paraId="01BD0302" w14:textId="77777777" w:rsidR="002A2136" w:rsidRPr="00ED77B9" w:rsidRDefault="002A2136" w:rsidP="00EA0940">
            <w:pPr>
              <w:rPr>
                <w:rFonts w:ascii="Arial" w:hAnsi="Arial" w:cs="Arial"/>
                <w:b/>
                <w:color w:val="FFFFFF"/>
                <w:sz w:val="22"/>
                <w:szCs w:val="22"/>
              </w:rPr>
            </w:pPr>
            <w:r w:rsidRPr="00ED77B9">
              <w:rPr>
                <w:rFonts w:ascii="Arial" w:hAnsi="Arial" w:cs="Arial"/>
                <w:b/>
                <w:color w:val="FFFFFF"/>
                <w:sz w:val="22"/>
                <w:szCs w:val="22"/>
              </w:rPr>
              <w:lastRenderedPageBreak/>
              <w:t>Fields</w:t>
            </w:r>
          </w:p>
        </w:tc>
        <w:tc>
          <w:tcPr>
            <w:tcW w:w="3008" w:type="pct"/>
            <w:shd w:val="clear" w:color="auto" w:fill="000000"/>
          </w:tcPr>
          <w:p w14:paraId="4B291242" w14:textId="77777777" w:rsidR="002A2136" w:rsidRPr="00652000" w:rsidRDefault="002A2136"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2A2136" w:rsidRPr="00652000" w14:paraId="6EAFB93B" w14:textId="77777777" w:rsidTr="00EA0940">
        <w:trPr>
          <w:cantSplit/>
          <w:jc w:val="center"/>
        </w:trPr>
        <w:tc>
          <w:tcPr>
            <w:tcW w:w="1992" w:type="pct"/>
          </w:tcPr>
          <w:p w14:paraId="14DDF2ED" w14:textId="77777777" w:rsidR="002A2136" w:rsidRPr="00ED77B9" w:rsidRDefault="002A2136" w:rsidP="00EA0940">
            <w:pPr>
              <w:autoSpaceDE w:val="0"/>
              <w:autoSpaceDN w:val="0"/>
              <w:adjustRightInd w:val="0"/>
              <w:rPr>
                <w:rFonts w:ascii="Arial" w:hAnsi="Arial" w:cs="Arial"/>
                <w:b/>
                <w:sz w:val="22"/>
                <w:szCs w:val="22"/>
              </w:rPr>
            </w:pPr>
            <w:r w:rsidRPr="00ED77B9">
              <w:rPr>
                <w:rFonts w:ascii="Arial" w:hAnsi="Arial" w:cs="Arial"/>
                <w:b/>
                <w:sz w:val="22"/>
                <w:szCs w:val="22"/>
              </w:rPr>
              <w:t>Header Defaults section</w:t>
            </w:r>
          </w:p>
        </w:tc>
        <w:tc>
          <w:tcPr>
            <w:tcW w:w="3008" w:type="pct"/>
          </w:tcPr>
          <w:p w14:paraId="21BD1A89" w14:textId="77777777" w:rsidR="002A2136" w:rsidRPr="00652000" w:rsidRDefault="002A2136" w:rsidP="00332B14">
            <w:pPr>
              <w:autoSpaceDE w:val="0"/>
              <w:autoSpaceDN w:val="0"/>
              <w:adjustRightInd w:val="0"/>
              <w:spacing w:after="120"/>
              <w:rPr>
                <w:rFonts w:ascii="Arial" w:hAnsi="Arial" w:cs="Arial"/>
                <w:sz w:val="22"/>
                <w:szCs w:val="22"/>
              </w:rPr>
            </w:pPr>
            <w:r w:rsidRPr="00652000">
              <w:rPr>
                <w:rFonts w:ascii="Arial" w:hAnsi="Arial" w:cs="Arial"/>
                <w:sz w:val="22"/>
                <w:szCs w:val="22"/>
              </w:rPr>
              <w:t xml:space="preserve">Fill in your most commonly used </w:t>
            </w:r>
            <w:r w:rsidR="0005344B">
              <w:rPr>
                <w:rFonts w:ascii="Arial" w:hAnsi="Arial" w:cs="Arial"/>
                <w:sz w:val="22"/>
                <w:szCs w:val="22"/>
              </w:rPr>
              <w:t xml:space="preserve">budget </w:t>
            </w:r>
            <w:r w:rsidRPr="00652000">
              <w:rPr>
                <w:rFonts w:ascii="Arial" w:hAnsi="Arial" w:cs="Arial"/>
                <w:sz w:val="22"/>
                <w:szCs w:val="22"/>
              </w:rPr>
              <w:t xml:space="preserve">journal parameters as defaults.  The values are case sensitive.  </w:t>
            </w:r>
          </w:p>
        </w:tc>
      </w:tr>
      <w:tr w:rsidR="00D73706" w:rsidRPr="00652000" w14:paraId="0D99B605" w14:textId="77777777" w:rsidTr="00EA0940">
        <w:trPr>
          <w:cantSplit/>
          <w:jc w:val="center"/>
        </w:trPr>
        <w:tc>
          <w:tcPr>
            <w:tcW w:w="1992" w:type="pct"/>
          </w:tcPr>
          <w:p w14:paraId="666206DD" w14:textId="77777777" w:rsidR="00D73706" w:rsidRPr="00ED77B9" w:rsidRDefault="00332B14" w:rsidP="00EA0940">
            <w:pPr>
              <w:autoSpaceDE w:val="0"/>
              <w:autoSpaceDN w:val="0"/>
              <w:adjustRightInd w:val="0"/>
              <w:rPr>
                <w:rFonts w:ascii="Arial" w:hAnsi="Arial" w:cs="Arial"/>
                <w:b/>
                <w:sz w:val="22"/>
                <w:szCs w:val="22"/>
              </w:rPr>
            </w:pPr>
            <w:r>
              <w:rPr>
                <w:rFonts w:ascii="Arial" w:hAnsi="Arial" w:cs="Arial"/>
                <w:b/>
                <w:sz w:val="22"/>
                <w:szCs w:val="22"/>
              </w:rPr>
              <w:t>General Options</w:t>
            </w:r>
          </w:p>
        </w:tc>
        <w:tc>
          <w:tcPr>
            <w:tcW w:w="3008" w:type="pct"/>
          </w:tcPr>
          <w:p w14:paraId="59AE44FE" w14:textId="77777777" w:rsidR="00D73706" w:rsidRPr="00652000" w:rsidRDefault="00332B14" w:rsidP="00332B14">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r w:rsidR="002A2136" w:rsidRPr="00652000" w14:paraId="67B2EAD9" w14:textId="77777777" w:rsidTr="00EA0940">
        <w:trPr>
          <w:cantSplit/>
          <w:jc w:val="center"/>
        </w:trPr>
        <w:tc>
          <w:tcPr>
            <w:tcW w:w="1992" w:type="pct"/>
          </w:tcPr>
          <w:p w14:paraId="5CE886F3" w14:textId="77777777" w:rsidR="002A2136" w:rsidRPr="00ED77B9" w:rsidRDefault="002A2136" w:rsidP="00EA0940">
            <w:pPr>
              <w:autoSpaceDE w:val="0"/>
              <w:autoSpaceDN w:val="0"/>
              <w:adjustRightInd w:val="0"/>
              <w:rPr>
                <w:rFonts w:ascii="Arial" w:hAnsi="Arial" w:cs="Arial"/>
                <w:b/>
                <w:sz w:val="22"/>
                <w:szCs w:val="22"/>
              </w:rPr>
            </w:pPr>
            <w:r w:rsidRPr="00ED77B9">
              <w:rPr>
                <w:rFonts w:ascii="Arial" w:hAnsi="Arial" w:cs="Arial"/>
                <w:b/>
                <w:sz w:val="22"/>
                <w:szCs w:val="22"/>
              </w:rPr>
              <w:t>Message Options section</w:t>
            </w:r>
          </w:p>
        </w:tc>
        <w:tc>
          <w:tcPr>
            <w:tcW w:w="3008" w:type="pct"/>
          </w:tcPr>
          <w:p w14:paraId="5F8E0DC3" w14:textId="77777777" w:rsidR="002A2136" w:rsidRPr="00652000" w:rsidRDefault="002A2136" w:rsidP="00332B14">
            <w:pPr>
              <w:keepNext/>
              <w:autoSpaceDE w:val="0"/>
              <w:autoSpaceDN w:val="0"/>
              <w:adjustRightInd w:val="0"/>
              <w:spacing w:after="120"/>
              <w:rPr>
                <w:rFonts w:ascii="Arial" w:hAnsi="Arial" w:cs="Arial"/>
                <w:sz w:val="22"/>
                <w:szCs w:val="22"/>
              </w:rPr>
            </w:pPr>
            <w:r w:rsidRPr="00652000">
              <w:rPr>
                <w:rFonts w:ascii="Arial" w:hAnsi="Arial" w:cs="Arial"/>
                <w:sz w:val="22"/>
                <w:szCs w:val="22"/>
              </w:rPr>
              <w:t>Choose whether you wish to see success and error messages or error messages only.  You can also choose to view error messages online rather than using the text file on your workstation.</w:t>
            </w:r>
          </w:p>
        </w:tc>
      </w:tr>
      <w:tr w:rsidR="00B52547" w:rsidRPr="00652000" w14:paraId="70377A59" w14:textId="77777777" w:rsidTr="006C667F">
        <w:trPr>
          <w:cantSplit/>
          <w:jc w:val="center"/>
        </w:trPr>
        <w:tc>
          <w:tcPr>
            <w:tcW w:w="1992" w:type="pct"/>
            <w:tcBorders>
              <w:top w:val="single" w:sz="4" w:space="0" w:color="auto"/>
              <w:left w:val="single" w:sz="4" w:space="0" w:color="auto"/>
              <w:bottom w:val="single" w:sz="4" w:space="0" w:color="auto"/>
              <w:right w:val="single" w:sz="4" w:space="0" w:color="auto"/>
            </w:tcBorders>
          </w:tcPr>
          <w:p w14:paraId="55E86E15" w14:textId="77777777" w:rsidR="00B52547" w:rsidRPr="00ED77B9" w:rsidRDefault="00B52547" w:rsidP="00EA0940">
            <w:pPr>
              <w:autoSpaceDE w:val="0"/>
              <w:autoSpaceDN w:val="0"/>
              <w:adjustRightInd w:val="0"/>
              <w:rPr>
                <w:rFonts w:ascii="Arial" w:hAnsi="Arial" w:cs="Arial"/>
                <w:b/>
                <w:sz w:val="22"/>
                <w:szCs w:val="22"/>
              </w:rPr>
            </w:pPr>
            <w:r>
              <w:rPr>
                <w:rFonts w:ascii="Arial" w:hAnsi="Arial" w:cs="Arial"/>
                <w:b/>
                <w:sz w:val="22"/>
                <w:szCs w:val="22"/>
              </w:rPr>
              <w:t>Document Sequencing section</w:t>
            </w:r>
          </w:p>
        </w:tc>
        <w:tc>
          <w:tcPr>
            <w:tcW w:w="3008" w:type="pct"/>
            <w:tcBorders>
              <w:top w:val="single" w:sz="4" w:space="0" w:color="auto"/>
              <w:left w:val="single" w:sz="4" w:space="0" w:color="auto"/>
              <w:bottom w:val="single" w:sz="4" w:space="0" w:color="auto"/>
              <w:right w:val="single" w:sz="4" w:space="0" w:color="auto"/>
            </w:tcBorders>
          </w:tcPr>
          <w:p w14:paraId="50D40102" w14:textId="77777777" w:rsidR="00B52547" w:rsidRPr="00652000" w:rsidRDefault="00B52547" w:rsidP="00332B14">
            <w:pPr>
              <w:keepNext/>
              <w:autoSpaceDE w:val="0"/>
              <w:autoSpaceDN w:val="0"/>
              <w:adjustRightInd w:val="0"/>
              <w:spacing w:after="120"/>
              <w:rPr>
                <w:rFonts w:ascii="Arial" w:hAnsi="Arial" w:cs="Arial"/>
                <w:sz w:val="22"/>
                <w:szCs w:val="22"/>
              </w:rPr>
            </w:pPr>
            <w:r>
              <w:rPr>
                <w:rFonts w:ascii="Arial" w:hAnsi="Arial" w:cs="Arial"/>
                <w:sz w:val="22"/>
                <w:szCs w:val="22"/>
              </w:rPr>
              <w:t>Document sequencing is not used in SMART.</w:t>
            </w:r>
          </w:p>
        </w:tc>
      </w:tr>
      <w:tr w:rsidR="00B52547" w:rsidRPr="00652000" w14:paraId="0CE76C5E" w14:textId="77777777" w:rsidTr="00332B14">
        <w:trPr>
          <w:cantSplit/>
          <w:jc w:val="center"/>
        </w:trPr>
        <w:tc>
          <w:tcPr>
            <w:tcW w:w="1992" w:type="pct"/>
            <w:tcBorders>
              <w:top w:val="single" w:sz="4" w:space="0" w:color="auto"/>
              <w:left w:val="single" w:sz="4" w:space="0" w:color="auto"/>
              <w:bottom w:val="single" w:sz="4" w:space="0" w:color="auto"/>
              <w:right w:val="single" w:sz="4" w:space="0" w:color="auto"/>
            </w:tcBorders>
          </w:tcPr>
          <w:p w14:paraId="1B5D9342" w14:textId="77777777" w:rsidR="00B52547" w:rsidRPr="00ED77B9" w:rsidRDefault="00B52547" w:rsidP="001D24AE">
            <w:pPr>
              <w:autoSpaceDE w:val="0"/>
              <w:autoSpaceDN w:val="0"/>
              <w:adjustRightInd w:val="0"/>
              <w:rPr>
                <w:rFonts w:ascii="Arial" w:hAnsi="Arial" w:cs="Arial"/>
                <w:b/>
                <w:sz w:val="22"/>
                <w:szCs w:val="22"/>
              </w:rPr>
            </w:pPr>
            <w:r>
              <w:rPr>
                <w:rFonts w:ascii="Arial" w:hAnsi="Arial" w:cs="Arial"/>
                <w:b/>
                <w:sz w:val="22"/>
                <w:szCs w:val="22"/>
              </w:rPr>
              <w:t>Online Import Control section</w:t>
            </w:r>
          </w:p>
        </w:tc>
        <w:tc>
          <w:tcPr>
            <w:tcW w:w="3008" w:type="pct"/>
            <w:tcBorders>
              <w:top w:val="single" w:sz="4" w:space="0" w:color="auto"/>
              <w:left w:val="single" w:sz="4" w:space="0" w:color="auto"/>
              <w:bottom w:val="single" w:sz="4" w:space="0" w:color="auto"/>
              <w:right w:val="single" w:sz="4" w:space="0" w:color="auto"/>
            </w:tcBorders>
          </w:tcPr>
          <w:p w14:paraId="6FE7063E" w14:textId="77777777" w:rsidR="00B52547" w:rsidRPr="00652000" w:rsidRDefault="00B52547" w:rsidP="001D24AE">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bl>
    <w:p w14:paraId="2534FEBC" w14:textId="77777777" w:rsidR="002A2136" w:rsidRDefault="002A2136" w:rsidP="00692C3E">
      <w:pPr>
        <w:pStyle w:val="Caption"/>
        <w:spacing w:after="120"/>
        <w:jc w:val="center"/>
        <w:rPr>
          <w:i/>
          <w:color w:val="auto"/>
          <w:sz w:val="20"/>
          <w:szCs w:val="20"/>
        </w:rPr>
      </w:pPr>
      <w:r w:rsidRPr="00652000">
        <w:rPr>
          <w:i/>
          <w:color w:val="auto"/>
          <w:sz w:val="20"/>
          <w:szCs w:val="20"/>
        </w:rPr>
        <w:t xml:space="preserve">Table </w:t>
      </w:r>
      <w:r w:rsidR="00B418DB">
        <w:rPr>
          <w:i/>
          <w:color w:val="auto"/>
          <w:sz w:val="20"/>
          <w:szCs w:val="20"/>
        </w:rPr>
        <w:t>3</w:t>
      </w:r>
      <w:r w:rsidRPr="00652000">
        <w:rPr>
          <w:i/>
          <w:color w:val="auto"/>
          <w:sz w:val="20"/>
          <w:szCs w:val="20"/>
        </w:rPr>
        <w:t>. Define Options and Defaults Dialog Box Fields</w:t>
      </w:r>
    </w:p>
    <w:p w14:paraId="7D1D28B1" w14:textId="77777777" w:rsidR="00692C3E" w:rsidRDefault="00692C3E" w:rsidP="00692C3E">
      <w:pPr>
        <w:pStyle w:val="Caption"/>
        <w:spacing w:after="120"/>
        <w:jc w:val="center"/>
        <w:rPr>
          <w:i/>
          <w:color w:val="auto"/>
          <w:sz w:val="20"/>
          <w:szCs w:val="20"/>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5198"/>
      </w:tblGrid>
      <w:tr w:rsidR="002A2136" w:rsidRPr="00652000" w14:paraId="7816C03E" w14:textId="77777777" w:rsidTr="000A7C91">
        <w:trPr>
          <w:cantSplit/>
          <w:tblHeader/>
          <w:jc w:val="center"/>
        </w:trPr>
        <w:tc>
          <w:tcPr>
            <w:tcW w:w="2014" w:type="pct"/>
            <w:shd w:val="clear" w:color="auto" w:fill="000000"/>
          </w:tcPr>
          <w:p w14:paraId="62AF098E" w14:textId="77777777" w:rsidR="002A2136" w:rsidRPr="00652000" w:rsidRDefault="002A2136" w:rsidP="00692C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2986" w:type="pct"/>
            <w:shd w:val="clear" w:color="auto" w:fill="000000"/>
          </w:tcPr>
          <w:p w14:paraId="700E8525" w14:textId="77777777" w:rsidR="002A2136" w:rsidRPr="00652000" w:rsidRDefault="002A2136" w:rsidP="00692C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2A2136" w:rsidRPr="00652000" w14:paraId="410795D8" w14:textId="77777777" w:rsidTr="000A7C91">
        <w:trPr>
          <w:cantSplit/>
          <w:jc w:val="center"/>
        </w:trPr>
        <w:tc>
          <w:tcPr>
            <w:tcW w:w="2014" w:type="pct"/>
          </w:tcPr>
          <w:p w14:paraId="1BDA08A1" w14:textId="77777777" w:rsidR="002A2136" w:rsidRPr="00652000" w:rsidRDefault="002A2136" w:rsidP="00EA0940">
            <w:pPr>
              <w:autoSpaceDE w:val="0"/>
              <w:autoSpaceDN w:val="0"/>
              <w:adjustRightInd w:val="0"/>
              <w:rPr>
                <w:rFonts w:ascii="Arial" w:hAnsi="Arial" w:cs="Arial"/>
                <w:sz w:val="22"/>
                <w:szCs w:val="22"/>
              </w:rPr>
            </w:pPr>
            <w:r w:rsidRPr="00652000">
              <w:rPr>
                <w:rFonts w:ascii="Arial" w:hAnsi="Arial" w:cs="Arial"/>
                <w:sz w:val="22"/>
                <w:szCs w:val="22"/>
              </w:rPr>
              <w:t>New Spreadsheet Journal Sheet</w:t>
            </w:r>
          </w:p>
        </w:tc>
        <w:tc>
          <w:tcPr>
            <w:tcW w:w="2986" w:type="pct"/>
          </w:tcPr>
          <w:p w14:paraId="1689D6F1" w14:textId="77777777" w:rsidR="002A2136" w:rsidRPr="00652000" w:rsidRDefault="00246ADC" w:rsidP="00EA0940">
            <w:pPr>
              <w:autoSpaceDE w:val="0"/>
              <w:autoSpaceDN w:val="0"/>
              <w:adjustRightInd w:val="0"/>
              <w:rPr>
                <w:rFonts w:ascii="Arial" w:hAnsi="Arial" w:cs="Arial"/>
                <w:sz w:val="22"/>
                <w:szCs w:val="22"/>
              </w:rPr>
            </w:pPr>
            <w:r>
              <w:rPr>
                <w:rFonts w:ascii="Arial" w:hAnsi="Arial" w:cs="Arial"/>
                <w:sz w:val="22"/>
                <w:szCs w:val="22"/>
              </w:rPr>
              <w:t>B</w:t>
            </w:r>
            <w:r w:rsidR="002A2136" w:rsidRPr="00652000">
              <w:rPr>
                <w:rFonts w:ascii="Arial" w:hAnsi="Arial" w:cs="Arial"/>
                <w:sz w:val="22"/>
                <w:szCs w:val="22"/>
              </w:rPr>
              <w:t>SJI Control Page&gt;New button</w:t>
            </w:r>
          </w:p>
        </w:tc>
      </w:tr>
    </w:tbl>
    <w:p w14:paraId="5B0C6572" w14:textId="77777777" w:rsidR="00C95185" w:rsidRPr="00652000" w:rsidRDefault="00291B97" w:rsidP="00C95185">
      <w:pPr>
        <w:keepNext/>
        <w:spacing w:before="240" w:after="120"/>
        <w:jc w:val="center"/>
      </w:pPr>
      <w:r>
        <w:rPr>
          <w:noProof/>
        </w:rPr>
        <w:drawing>
          <wp:inline distT="0" distB="0" distL="0" distR="0" wp14:anchorId="1BC237B4" wp14:editId="04DFBCED">
            <wp:extent cx="3495238" cy="143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5238" cy="1438095"/>
                    </a:xfrm>
                    <a:prstGeom prst="rect">
                      <a:avLst/>
                    </a:prstGeom>
                  </pic:spPr>
                </pic:pic>
              </a:graphicData>
            </a:graphic>
          </wp:inline>
        </w:drawing>
      </w:r>
    </w:p>
    <w:p w14:paraId="059CA86D" w14:textId="77777777" w:rsidR="00D73706" w:rsidRDefault="00C95185" w:rsidP="00692C3E">
      <w:pPr>
        <w:pStyle w:val="Caption"/>
        <w:spacing w:after="120"/>
        <w:jc w:val="center"/>
        <w:rPr>
          <w:i/>
          <w:color w:val="auto"/>
          <w:sz w:val="20"/>
          <w:szCs w:val="20"/>
        </w:rPr>
      </w:pPr>
      <w:r w:rsidRPr="00652000">
        <w:rPr>
          <w:i/>
          <w:color w:val="auto"/>
          <w:sz w:val="20"/>
          <w:szCs w:val="20"/>
        </w:rPr>
        <w:t xml:space="preserve">Figure </w:t>
      </w:r>
      <w:r w:rsidR="007C6BE5">
        <w:rPr>
          <w:i/>
          <w:color w:val="auto"/>
          <w:sz w:val="20"/>
          <w:szCs w:val="20"/>
        </w:rPr>
        <w:t>9</w:t>
      </w:r>
      <w:r w:rsidRPr="00652000">
        <w:rPr>
          <w:i/>
          <w:color w:val="auto"/>
          <w:sz w:val="20"/>
          <w:szCs w:val="20"/>
        </w:rPr>
        <w:t>. New Journal Sheet Dialog Box</w:t>
      </w:r>
    </w:p>
    <w:p w14:paraId="65F60130" w14:textId="77777777" w:rsidR="00CB37C6" w:rsidRDefault="00CB37C6" w:rsidP="00692C3E">
      <w:pPr>
        <w:pStyle w:val="Caption"/>
        <w:spacing w:after="120"/>
        <w:jc w:val="center"/>
        <w:rPr>
          <w:i/>
          <w:color w:val="auto"/>
          <w:sz w:val="20"/>
          <w:szCs w:val="20"/>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5198"/>
      </w:tblGrid>
      <w:tr w:rsidR="00644955" w:rsidRPr="00652000" w14:paraId="4CC8FDFC" w14:textId="77777777" w:rsidTr="0049069C">
        <w:trPr>
          <w:cantSplit/>
          <w:tblHeader/>
          <w:jc w:val="center"/>
        </w:trPr>
        <w:tc>
          <w:tcPr>
            <w:tcW w:w="2014" w:type="pct"/>
            <w:shd w:val="clear" w:color="auto" w:fill="000000"/>
          </w:tcPr>
          <w:p w14:paraId="299872FE" w14:textId="77777777" w:rsidR="00644955" w:rsidRPr="00652000" w:rsidRDefault="00644955" w:rsidP="00692C3E">
            <w:pPr>
              <w:spacing w:after="120"/>
              <w:rPr>
                <w:rFonts w:ascii="Arial" w:hAnsi="Arial" w:cs="Arial"/>
                <w:b/>
                <w:color w:val="FFFFFF"/>
                <w:sz w:val="22"/>
                <w:szCs w:val="22"/>
              </w:rPr>
            </w:pPr>
            <w:r>
              <w:rPr>
                <w:rFonts w:ascii="Arial" w:hAnsi="Arial" w:cs="Arial"/>
                <w:b/>
                <w:color w:val="FFFFFF"/>
                <w:sz w:val="22"/>
                <w:szCs w:val="22"/>
              </w:rPr>
              <w:t>Field</w:t>
            </w:r>
          </w:p>
        </w:tc>
        <w:tc>
          <w:tcPr>
            <w:tcW w:w="2986" w:type="pct"/>
            <w:shd w:val="clear" w:color="auto" w:fill="000000"/>
          </w:tcPr>
          <w:p w14:paraId="58804AF8" w14:textId="77777777" w:rsidR="00644955" w:rsidRPr="00652000" w:rsidRDefault="00644955" w:rsidP="00692C3E">
            <w:pPr>
              <w:spacing w:after="120"/>
              <w:rPr>
                <w:rFonts w:ascii="Arial" w:hAnsi="Arial" w:cs="Arial"/>
                <w:b/>
                <w:color w:val="FFFFFF"/>
                <w:sz w:val="22"/>
                <w:szCs w:val="22"/>
              </w:rPr>
            </w:pPr>
            <w:r>
              <w:rPr>
                <w:rFonts w:ascii="Arial" w:hAnsi="Arial" w:cs="Arial"/>
                <w:b/>
                <w:color w:val="FFFFFF"/>
                <w:sz w:val="22"/>
                <w:szCs w:val="22"/>
              </w:rPr>
              <w:t>Description</w:t>
            </w:r>
          </w:p>
        </w:tc>
      </w:tr>
      <w:tr w:rsidR="00644955" w:rsidRPr="00652000" w14:paraId="246A025C" w14:textId="77777777" w:rsidTr="0049069C">
        <w:trPr>
          <w:cantSplit/>
          <w:jc w:val="center"/>
        </w:trPr>
        <w:tc>
          <w:tcPr>
            <w:tcW w:w="2014" w:type="pct"/>
          </w:tcPr>
          <w:p w14:paraId="55C489FB" w14:textId="77777777" w:rsidR="00644955"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New Journal Sheet Name</w:t>
            </w:r>
          </w:p>
        </w:tc>
        <w:tc>
          <w:tcPr>
            <w:tcW w:w="2986" w:type="pct"/>
          </w:tcPr>
          <w:p w14:paraId="6FEE4F6D" w14:textId="77777777" w:rsidR="00644955" w:rsidRPr="00652000" w:rsidRDefault="00644955" w:rsidP="00190DCD">
            <w:pPr>
              <w:autoSpaceDE w:val="0"/>
              <w:autoSpaceDN w:val="0"/>
              <w:adjustRightInd w:val="0"/>
              <w:spacing w:after="120"/>
              <w:rPr>
                <w:rFonts w:ascii="Arial" w:hAnsi="Arial" w:cs="Arial"/>
                <w:sz w:val="22"/>
                <w:szCs w:val="22"/>
              </w:rPr>
            </w:pPr>
            <w:r>
              <w:rPr>
                <w:rFonts w:ascii="Arial" w:hAnsi="Arial" w:cs="Arial"/>
                <w:sz w:val="22"/>
                <w:szCs w:val="22"/>
              </w:rPr>
              <w:t xml:space="preserve">Enter a </w:t>
            </w:r>
            <w:r w:rsidR="00ED400E">
              <w:rPr>
                <w:rFonts w:ascii="Arial" w:hAnsi="Arial" w:cs="Arial"/>
                <w:sz w:val="22"/>
                <w:szCs w:val="22"/>
              </w:rPr>
              <w:t>meaningful sheet name</w:t>
            </w:r>
            <w:r w:rsidR="00B52547">
              <w:rPr>
                <w:rFonts w:ascii="Arial" w:hAnsi="Arial" w:cs="Arial"/>
                <w:sz w:val="22"/>
                <w:szCs w:val="22"/>
              </w:rPr>
              <w:t xml:space="preserve"> then click OK to open the Budget Spreadsheet Journal Worksheet.</w:t>
            </w:r>
          </w:p>
        </w:tc>
      </w:tr>
    </w:tbl>
    <w:p w14:paraId="11E93D58" w14:textId="77777777" w:rsidR="0032407E" w:rsidRDefault="00291B97" w:rsidP="0032407E">
      <w:pPr>
        <w:spacing w:before="120" w:after="120"/>
        <w:jc w:val="center"/>
        <w:rPr>
          <w:rFonts w:ascii="Arial" w:hAnsi="Arial" w:cs="Arial"/>
          <w:b/>
          <w:bCs/>
          <w:noProof/>
          <w:color w:val="696969"/>
          <w:sz w:val="22"/>
          <w:szCs w:val="22"/>
        </w:rPr>
      </w:pPr>
      <w:r>
        <w:rPr>
          <w:noProof/>
        </w:rPr>
        <w:drawing>
          <wp:inline distT="0" distB="0" distL="0" distR="0" wp14:anchorId="165F7CFC" wp14:editId="684A7B74">
            <wp:extent cx="5486400" cy="15046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504657"/>
                    </a:xfrm>
                    <a:prstGeom prst="rect">
                      <a:avLst/>
                    </a:prstGeom>
                  </pic:spPr>
                </pic:pic>
              </a:graphicData>
            </a:graphic>
          </wp:inline>
        </w:drawing>
      </w:r>
    </w:p>
    <w:p w14:paraId="3BE31C1B" w14:textId="77777777" w:rsidR="00762D31" w:rsidRDefault="00762D31" w:rsidP="0032407E">
      <w:pPr>
        <w:pStyle w:val="Caption"/>
        <w:spacing w:before="120" w:after="120"/>
        <w:jc w:val="center"/>
        <w:rPr>
          <w:i/>
          <w:color w:val="auto"/>
          <w:sz w:val="20"/>
          <w:szCs w:val="20"/>
        </w:rPr>
      </w:pPr>
      <w:r w:rsidRPr="00652000">
        <w:rPr>
          <w:i/>
          <w:color w:val="auto"/>
          <w:sz w:val="20"/>
          <w:szCs w:val="20"/>
        </w:rPr>
        <w:t xml:space="preserve">Figure </w:t>
      </w:r>
      <w:r w:rsidR="007C6BE5">
        <w:rPr>
          <w:i/>
          <w:color w:val="auto"/>
          <w:sz w:val="20"/>
          <w:szCs w:val="20"/>
        </w:rPr>
        <w:t>10</w:t>
      </w:r>
      <w:r>
        <w:rPr>
          <w:i/>
          <w:color w:val="auto"/>
          <w:sz w:val="20"/>
          <w:szCs w:val="20"/>
        </w:rPr>
        <w:t xml:space="preserve">. New Budget </w:t>
      </w:r>
      <w:r w:rsidRPr="00652000">
        <w:rPr>
          <w:i/>
          <w:color w:val="auto"/>
          <w:sz w:val="20"/>
          <w:szCs w:val="20"/>
        </w:rPr>
        <w:t>Spreadsheet Journal Worksheet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919"/>
      </w:tblGrid>
      <w:tr w:rsidR="00884713" w:rsidRPr="00652000" w14:paraId="2E990435" w14:textId="77777777" w:rsidTr="00EA0940">
        <w:trPr>
          <w:cantSplit/>
          <w:tblHeader/>
        </w:trPr>
        <w:tc>
          <w:tcPr>
            <w:tcW w:w="765" w:type="pct"/>
            <w:shd w:val="clear" w:color="auto" w:fill="000000" w:themeFill="text1"/>
            <w:hideMark/>
          </w:tcPr>
          <w:p w14:paraId="12BA080F" w14:textId="77777777" w:rsidR="00884713" w:rsidRPr="00652000" w:rsidRDefault="00884713" w:rsidP="0032407E">
            <w:pPr>
              <w:rPr>
                <w:rFonts w:ascii="Arial" w:hAnsi="Arial" w:cs="Arial"/>
                <w:b/>
                <w:color w:val="FFFFFF"/>
                <w:sz w:val="22"/>
                <w:szCs w:val="22"/>
              </w:rPr>
            </w:pPr>
            <w:r w:rsidRPr="00652000">
              <w:rPr>
                <w:rFonts w:ascii="Arial" w:hAnsi="Arial" w:cs="Arial"/>
                <w:b/>
                <w:color w:val="FFFFFF"/>
                <w:sz w:val="22"/>
                <w:szCs w:val="22"/>
              </w:rPr>
              <w:lastRenderedPageBreak/>
              <w:t>Fields</w:t>
            </w:r>
          </w:p>
        </w:tc>
        <w:tc>
          <w:tcPr>
            <w:tcW w:w="4235" w:type="pct"/>
            <w:shd w:val="clear" w:color="auto" w:fill="000000" w:themeFill="text1"/>
            <w:hideMark/>
          </w:tcPr>
          <w:p w14:paraId="05D3EF89" w14:textId="77777777" w:rsidR="00884713" w:rsidRPr="00652000" w:rsidRDefault="00884713" w:rsidP="0032407E">
            <w:pPr>
              <w:rPr>
                <w:rFonts w:ascii="Arial" w:hAnsi="Arial" w:cs="Arial"/>
                <w:b/>
                <w:color w:val="FFFFFF"/>
                <w:sz w:val="22"/>
                <w:szCs w:val="22"/>
              </w:rPr>
            </w:pPr>
            <w:r w:rsidRPr="00652000">
              <w:rPr>
                <w:rFonts w:ascii="Arial" w:hAnsi="Arial" w:cs="Arial"/>
                <w:b/>
                <w:color w:val="FFFFFF"/>
                <w:sz w:val="22"/>
                <w:szCs w:val="22"/>
              </w:rPr>
              <w:t>Description</w:t>
            </w:r>
          </w:p>
        </w:tc>
      </w:tr>
      <w:tr w:rsidR="00884713" w:rsidRPr="00652000" w14:paraId="0EAAD1FE" w14:textId="77777777" w:rsidTr="00EA0940">
        <w:trPr>
          <w:cantSplit/>
        </w:trPr>
        <w:tc>
          <w:tcPr>
            <w:tcW w:w="5000" w:type="pct"/>
            <w:gridSpan w:val="2"/>
            <w:shd w:val="clear" w:color="auto" w:fill="auto"/>
            <w:hideMark/>
          </w:tcPr>
          <w:p w14:paraId="3F4329E3" w14:textId="77777777" w:rsidR="00884713" w:rsidRPr="00652000" w:rsidRDefault="00884713" w:rsidP="0032407E">
            <w:pPr>
              <w:rPr>
                <w:rFonts w:ascii="Arial" w:hAnsi="Arial" w:cs="Arial"/>
                <w:b/>
                <w:color w:val="000000"/>
                <w:sz w:val="22"/>
                <w:szCs w:val="22"/>
              </w:rPr>
            </w:pPr>
            <w:r w:rsidRPr="00652000">
              <w:rPr>
                <w:rFonts w:ascii="Arial" w:hAnsi="Arial" w:cs="Arial"/>
                <w:b/>
                <w:color w:val="000000"/>
                <w:sz w:val="22"/>
                <w:szCs w:val="22"/>
              </w:rPr>
              <w:t>Row 2: Overall Actions Buttons</w:t>
            </w:r>
          </w:p>
        </w:tc>
      </w:tr>
      <w:tr w:rsidR="00884713" w:rsidRPr="00652000" w14:paraId="2FCF63DE" w14:textId="77777777" w:rsidTr="00EA0940">
        <w:trPr>
          <w:cantSplit/>
        </w:trPr>
        <w:tc>
          <w:tcPr>
            <w:tcW w:w="765" w:type="pct"/>
            <w:shd w:val="clear" w:color="auto" w:fill="auto"/>
            <w:hideMark/>
          </w:tcPr>
          <w:p w14:paraId="4A46BFA9" w14:textId="77777777" w:rsidR="00884713" w:rsidRPr="00652000" w:rsidRDefault="00884713" w:rsidP="0032407E">
            <w:pPr>
              <w:rPr>
                <w:rFonts w:ascii="Arial" w:hAnsi="Arial" w:cs="Arial"/>
                <w:color w:val="000000"/>
                <w:sz w:val="22"/>
                <w:szCs w:val="22"/>
              </w:rPr>
            </w:pPr>
            <w:r w:rsidRPr="00652000">
              <w:rPr>
                <w:rFonts w:ascii="Arial" w:hAnsi="Arial" w:cs="Arial"/>
                <w:b/>
                <w:noProof/>
                <w:color w:val="FFFFFF"/>
                <w:sz w:val="22"/>
                <w:szCs w:val="22"/>
              </w:rPr>
              <w:drawing>
                <wp:inline distT="0" distB="0" distL="0" distR="0" wp14:anchorId="0C6EFBEB" wp14:editId="18C313A1">
                  <wp:extent cx="266700" cy="200025"/>
                  <wp:effectExtent l="19050" t="0" r="0" b="0"/>
                  <wp:docPr id="43" name="Picture 34" descr="http://help.ps89.dev.web.gov.state.ks.us/PSOL/htmldoc/eng/psbooks/fglr/img/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elp.ps89.dev.web.gov.state.ks.us/PSOL/htmldoc/eng/psbooks/fglr/img/image56.gif"/>
                          <pic:cNvPicPr>
                            <a:picLocks noChangeAspect="1" noChangeArrowheads="1"/>
                          </pic:cNvPicPr>
                        </pic:nvPicPr>
                        <pic:blipFill>
                          <a:blip r:embed="rId1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tc>
        <w:tc>
          <w:tcPr>
            <w:tcW w:w="4235" w:type="pct"/>
            <w:shd w:val="clear" w:color="auto" w:fill="auto"/>
            <w:hideMark/>
          </w:tcPr>
          <w:p w14:paraId="17338DB0" w14:textId="77777777" w:rsidR="00884713" w:rsidRPr="00652000" w:rsidRDefault="00ED400E" w:rsidP="0032407E">
            <w:pPr>
              <w:rPr>
                <w:rFonts w:ascii="Arial" w:hAnsi="Arial" w:cs="Arial"/>
                <w:color w:val="000000"/>
                <w:sz w:val="22"/>
                <w:szCs w:val="22"/>
              </w:rPr>
            </w:pPr>
            <w:r>
              <w:rPr>
                <w:rFonts w:ascii="Arial" w:hAnsi="Arial" w:cs="Arial"/>
                <w:color w:val="000000"/>
                <w:sz w:val="22"/>
                <w:szCs w:val="22"/>
              </w:rPr>
              <w:t>SMART</w:t>
            </w:r>
            <w:r w:rsidR="00884713" w:rsidRPr="00652000">
              <w:rPr>
                <w:rFonts w:ascii="Arial" w:hAnsi="Arial" w:cs="Arial"/>
                <w:color w:val="000000"/>
                <w:sz w:val="22"/>
                <w:szCs w:val="22"/>
              </w:rPr>
              <w:t xml:space="preserve"> will not use the Import Now button</w:t>
            </w:r>
          </w:p>
        </w:tc>
      </w:tr>
      <w:tr w:rsidR="00884713" w:rsidRPr="00652000" w14:paraId="34989923" w14:textId="77777777" w:rsidTr="00EA0940">
        <w:trPr>
          <w:cantSplit/>
        </w:trPr>
        <w:tc>
          <w:tcPr>
            <w:tcW w:w="765" w:type="pct"/>
            <w:shd w:val="clear" w:color="auto" w:fill="auto"/>
            <w:hideMark/>
          </w:tcPr>
          <w:p w14:paraId="423707B3" w14:textId="77777777" w:rsidR="00884713" w:rsidRPr="00652000" w:rsidRDefault="00884713" w:rsidP="0032407E">
            <w:pPr>
              <w:spacing w:after="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0ED4D63E" wp14:editId="162BB855">
                  <wp:extent cx="247650" cy="171450"/>
                  <wp:effectExtent l="19050" t="0" r="0" b="0"/>
                  <wp:docPr id="44" name="Picture 35" descr="http://help.ps89.dev.web.gov.state.ks.us/PSOL/htmldoc/eng/psbooks/fglr/img/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elp.ps89.dev.web.gov.state.ks.us/PSOL/htmldoc/eng/psbooks/fglr/img/image57.gif"/>
                          <pic:cNvPicPr>
                            <a:picLocks noChangeAspect="1" noChangeArrowheads="1"/>
                          </pic:cNvPicPr>
                        </pic:nvPicPr>
                        <pic:blipFill>
                          <a:blip r:embed="rId19"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c>
          <w:tcPr>
            <w:tcW w:w="4235" w:type="pct"/>
            <w:shd w:val="clear" w:color="auto" w:fill="auto"/>
            <w:hideMark/>
          </w:tcPr>
          <w:p w14:paraId="542F45E1" w14:textId="77777777" w:rsidR="00884713" w:rsidRPr="00652000" w:rsidRDefault="00884713" w:rsidP="0032407E">
            <w:pPr>
              <w:rPr>
                <w:rFonts w:ascii="Arial" w:hAnsi="Arial" w:cs="Arial"/>
                <w:color w:val="000000"/>
                <w:sz w:val="22"/>
                <w:szCs w:val="22"/>
              </w:rPr>
            </w:pPr>
            <w:r w:rsidRPr="00652000">
              <w:rPr>
                <w:rFonts w:ascii="Arial" w:hAnsi="Arial" w:cs="Arial"/>
                <w:color w:val="000000"/>
                <w:sz w:val="22"/>
                <w:szCs w:val="22"/>
              </w:rPr>
              <w:t xml:space="preserve">Returns to the </w:t>
            </w:r>
            <w:r w:rsidR="00C5753F">
              <w:rPr>
                <w:rFonts w:ascii="Arial" w:hAnsi="Arial" w:cs="Arial"/>
                <w:color w:val="000000"/>
                <w:sz w:val="22"/>
                <w:szCs w:val="22"/>
              </w:rPr>
              <w:t xml:space="preserve">Budget </w:t>
            </w:r>
            <w:r w:rsidRPr="00652000">
              <w:rPr>
                <w:rFonts w:ascii="Arial" w:hAnsi="Arial" w:cs="Arial"/>
                <w:color w:val="000000"/>
                <w:sz w:val="22"/>
                <w:szCs w:val="22"/>
              </w:rPr>
              <w:t>Spreadsheet Journal Import Control sheet</w:t>
            </w:r>
          </w:p>
        </w:tc>
      </w:tr>
    </w:tbl>
    <w:p w14:paraId="5D37A9BB" w14:textId="77777777" w:rsidR="00D73706" w:rsidRDefault="00D737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919"/>
      </w:tblGrid>
      <w:tr w:rsidR="00884713" w:rsidRPr="00652000" w14:paraId="6C988EF1" w14:textId="77777777" w:rsidTr="00EA0940">
        <w:trPr>
          <w:cantSplit/>
        </w:trPr>
        <w:tc>
          <w:tcPr>
            <w:tcW w:w="5000" w:type="pct"/>
            <w:gridSpan w:val="2"/>
            <w:shd w:val="clear" w:color="auto" w:fill="auto"/>
          </w:tcPr>
          <w:p w14:paraId="3B7758DB" w14:textId="77777777" w:rsidR="00884713" w:rsidRPr="00652000" w:rsidRDefault="00884713" w:rsidP="0032407E">
            <w:pPr>
              <w:spacing w:after="20"/>
              <w:rPr>
                <w:rFonts w:ascii="Arial" w:hAnsi="Arial" w:cs="Arial"/>
                <w:b/>
                <w:color w:val="000000"/>
                <w:sz w:val="22"/>
                <w:szCs w:val="22"/>
              </w:rPr>
            </w:pPr>
            <w:r w:rsidRPr="00652000">
              <w:rPr>
                <w:rFonts w:ascii="Arial" w:hAnsi="Arial" w:cs="Arial"/>
                <w:b/>
                <w:color w:val="000000"/>
                <w:sz w:val="22"/>
                <w:szCs w:val="22"/>
              </w:rPr>
              <w:t xml:space="preserve">Row 5: </w:t>
            </w:r>
            <w:r w:rsidR="00C5753F">
              <w:rPr>
                <w:rFonts w:ascii="Arial" w:hAnsi="Arial" w:cs="Arial"/>
                <w:b/>
                <w:color w:val="000000"/>
                <w:sz w:val="22"/>
                <w:szCs w:val="22"/>
              </w:rPr>
              <w:t xml:space="preserve">Budget </w:t>
            </w:r>
            <w:r w:rsidRPr="00652000">
              <w:rPr>
                <w:rFonts w:ascii="Arial" w:hAnsi="Arial" w:cs="Arial"/>
                <w:b/>
                <w:color w:val="000000"/>
                <w:sz w:val="22"/>
                <w:szCs w:val="22"/>
              </w:rPr>
              <w:t>Journal Header Action Buttons</w:t>
            </w:r>
          </w:p>
        </w:tc>
      </w:tr>
      <w:tr w:rsidR="00884713" w:rsidRPr="00652000" w14:paraId="2583751C" w14:textId="77777777" w:rsidTr="00EA0940">
        <w:trPr>
          <w:cantSplit/>
        </w:trPr>
        <w:tc>
          <w:tcPr>
            <w:tcW w:w="765" w:type="pct"/>
            <w:shd w:val="clear" w:color="auto" w:fill="auto"/>
          </w:tcPr>
          <w:p w14:paraId="33B09509"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264B4403" wp14:editId="307CE43C">
                  <wp:extent cx="257175" cy="180975"/>
                  <wp:effectExtent l="19050" t="0" r="9525" b="0"/>
                  <wp:docPr id="45" name="Picture 36" descr="http://help.ps89.dev.web.gov.state.ks.us/PSOL/htmldoc/eng/psbooks/fglr/img/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elp.ps89.dev.web.gov.state.ks.us/PSOL/htmldoc/eng/psbooks/fglr/img/image58.gif"/>
                          <pic:cNvPicPr>
                            <a:picLocks noChangeAspect="1" noChangeArrowheads="1"/>
                          </pic:cNvPicPr>
                        </pic:nvPicPr>
                        <pic:blipFill>
                          <a:blip r:embed="rId20"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c>
        <w:tc>
          <w:tcPr>
            <w:tcW w:w="4235" w:type="pct"/>
            <w:shd w:val="clear" w:color="auto" w:fill="auto"/>
          </w:tcPr>
          <w:p w14:paraId="185239E3"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Create a new </w:t>
            </w:r>
            <w:r w:rsidR="00C5753F">
              <w:rPr>
                <w:rFonts w:ascii="Arial" w:hAnsi="Arial" w:cs="Arial"/>
                <w:color w:val="000000"/>
                <w:sz w:val="22"/>
                <w:szCs w:val="22"/>
              </w:rPr>
              <w:t xml:space="preserve">Budget </w:t>
            </w:r>
            <w:r w:rsidRPr="00652000">
              <w:rPr>
                <w:rFonts w:ascii="Arial" w:hAnsi="Arial" w:cs="Arial"/>
                <w:color w:val="000000"/>
                <w:sz w:val="22"/>
                <w:szCs w:val="22"/>
              </w:rPr>
              <w:t>Journal Header</w:t>
            </w:r>
          </w:p>
        </w:tc>
      </w:tr>
      <w:tr w:rsidR="00884713" w:rsidRPr="00652000" w14:paraId="3CFBCA69" w14:textId="77777777" w:rsidTr="00EA0940">
        <w:trPr>
          <w:cantSplit/>
        </w:trPr>
        <w:tc>
          <w:tcPr>
            <w:tcW w:w="765" w:type="pct"/>
            <w:shd w:val="clear" w:color="auto" w:fill="auto"/>
          </w:tcPr>
          <w:p w14:paraId="3F307D20"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424C8DAA" wp14:editId="0DE3919F">
                  <wp:extent cx="285750" cy="200025"/>
                  <wp:effectExtent l="19050" t="0" r="0" b="0"/>
                  <wp:docPr id="51" name="Picture 37" descr="http://help.ps89.dev.web.gov.state.ks.us/PSOL/htmldoc/eng/psbooks/fglr/img/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ps89.dev.web.gov.state.ks.us/PSOL/htmldoc/eng/psbooks/fglr/img/image59.gif"/>
                          <pic:cNvPicPr>
                            <a:picLocks noChangeAspect="1" noChangeArrowheads="1"/>
                          </pic:cNvPicPr>
                        </pic:nvPicPr>
                        <pic:blipFill>
                          <a:blip r:embed="rId21"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235" w:type="pct"/>
            <w:shd w:val="clear" w:color="auto" w:fill="auto"/>
          </w:tcPr>
          <w:p w14:paraId="423D192E"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Select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Journal Header</w:t>
            </w:r>
          </w:p>
        </w:tc>
      </w:tr>
      <w:tr w:rsidR="00884713" w:rsidRPr="00652000" w14:paraId="2B374C9E" w14:textId="77777777" w:rsidTr="00EA0940">
        <w:trPr>
          <w:cantSplit/>
        </w:trPr>
        <w:tc>
          <w:tcPr>
            <w:tcW w:w="765" w:type="pct"/>
            <w:shd w:val="clear" w:color="auto" w:fill="auto"/>
          </w:tcPr>
          <w:p w14:paraId="2290E9AD"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6E563296" wp14:editId="7BDF9CAD">
                  <wp:extent cx="276225" cy="190500"/>
                  <wp:effectExtent l="19050" t="0" r="9525" b="0"/>
                  <wp:docPr id="52" name="Picture 38" descr="http://help.ps89.dev.web.gov.state.ks.us/PSOL/htmldoc/eng/psbooks/fglr/img/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ps89.dev.web.gov.state.ks.us/PSOL/htmldoc/eng/psbooks/fglr/img/image60.gif"/>
                          <pic:cNvPicPr>
                            <a:picLocks noChangeAspect="1" noChangeArrowheads="1"/>
                          </pic:cNvPicPr>
                        </pic:nvPicPr>
                        <pic:blipFill>
                          <a:blip r:embed="rId22"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14:paraId="2C6148EC"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Edit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 xml:space="preserve">Journal Header </w:t>
            </w:r>
          </w:p>
        </w:tc>
      </w:tr>
      <w:tr w:rsidR="00884713" w:rsidRPr="00652000" w14:paraId="58AAAE2C" w14:textId="77777777" w:rsidTr="00EA0940">
        <w:trPr>
          <w:cantSplit/>
        </w:trPr>
        <w:tc>
          <w:tcPr>
            <w:tcW w:w="765" w:type="pct"/>
            <w:shd w:val="clear" w:color="auto" w:fill="auto"/>
          </w:tcPr>
          <w:p w14:paraId="03831CCC"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4C8A802C" wp14:editId="78640467">
                  <wp:extent cx="276225" cy="190500"/>
                  <wp:effectExtent l="19050" t="0" r="9525" b="0"/>
                  <wp:docPr id="53" name="Picture 39" descr="http://help.ps89.dev.web.gov.state.ks.us/PSOL/htmldoc/eng/psbooks/fglr/img/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ps89.dev.web.gov.state.ks.us/PSOL/htmldoc/eng/psbooks/fglr/img/image61.gif"/>
                          <pic:cNvPicPr>
                            <a:picLocks noChangeAspect="1" noChangeArrowheads="1"/>
                          </pic:cNvPicPr>
                        </pic:nvPicPr>
                        <pic:blipFill>
                          <a:blip r:embed="rId23"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14:paraId="57F477F4"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Copy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Pr="00652000">
              <w:rPr>
                <w:rFonts w:ascii="Arial" w:hAnsi="Arial" w:cs="Arial"/>
                <w:color w:val="000000"/>
                <w:sz w:val="22"/>
                <w:szCs w:val="22"/>
              </w:rPr>
              <w:t>Journal Header and Lines</w:t>
            </w:r>
          </w:p>
        </w:tc>
      </w:tr>
      <w:tr w:rsidR="00884713" w:rsidRPr="00652000" w14:paraId="09BFE687" w14:textId="77777777" w:rsidTr="00EA0940">
        <w:trPr>
          <w:cantSplit/>
        </w:trPr>
        <w:tc>
          <w:tcPr>
            <w:tcW w:w="765" w:type="pct"/>
            <w:shd w:val="clear" w:color="auto" w:fill="auto"/>
          </w:tcPr>
          <w:p w14:paraId="26E8A25B"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3009DD41" wp14:editId="0579C794">
                  <wp:extent cx="304800" cy="190500"/>
                  <wp:effectExtent l="19050" t="0" r="0" b="0"/>
                  <wp:docPr id="54" name="Picture 40" descr="http://help.ps89.dev.web.gov.state.ks.us/PSOL/htmldoc/eng/psbooks/fglr/img/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lp.ps89.dev.web.gov.state.ks.us/PSOL/htmldoc/eng/psbooks/fglr/img/image62.gif"/>
                          <pic:cNvPicPr>
                            <a:picLocks noChangeAspect="1" noChangeArrowheads="1"/>
                          </pic:cNvPicPr>
                        </pic:nvPicPr>
                        <pic:blipFill>
                          <a:blip r:embed="rId24"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c>
          <w:tcPr>
            <w:tcW w:w="4235" w:type="pct"/>
            <w:shd w:val="clear" w:color="auto" w:fill="auto"/>
          </w:tcPr>
          <w:p w14:paraId="45A944C4"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Delete a </w:t>
            </w:r>
            <w:r w:rsidR="00C5753F">
              <w:rPr>
                <w:rFonts w:ascii="Arial" w:hAnsi="Arial" w:cs="Arial"/>
                <w:color w:val="000000"/>
                <w:sz w:val="22"/>
                <w:szCs w:val="22"/>
              </w:rPr>
              <w:t>Budget</w:t>
            </w:r>
            <w:r w:rsidR="00C5753F" w:rsidRPr="00652000">
              <w:rPr>
                <w:rFonts w:ascii="Arial" w:hAnsi="Arial" w:cs="Arial"/>
                <w:color w:val="000000"/>
                <w:sz w:val="22"/>
                <w:szCs w:val="22"/>
              </w:rPr>
              <w:t xml:space="preserve"> </w:t>
            </w:r>
            <w:r w:rsidR="00C5753F">
              <w:rPr>
                <w:rFonts w:ascii="Arial" w:hAnsi="Arial" w:cs="Arial"/>
                <w:color w:val="000000"/>
                <w:sz w:val="22"/>
                <w:szCs w:val="22"/>
              </w:rPr>
              <w:t>J</w:t>
            </w:r>
            <w:r w:rsidRPr="00652000">
              <w:rPr>
                <w:rFonts w:ascii="Arial" w:hAnsi="Arial" w:cs="Arial"/>
                <w:color w:val="000000"/>
                <w:sz w:val="22"/>
                <w:szCs w:val="22"/>
              </w:rPr>
              <w:t>ournal entry</w:t>
            </w:r>
          </w:p>
        </w:tc>
      </w:tr>
      <w:tr w:rsidR="00884713" w:rsidRPr="00652000" w14:paraId="3D3F332D" w14:textId="77777777" w:rsidTr="00EA0940">
        <w:trPr>
          <w:cantSplit/>
        </w:trPr>
        <w:tc>
          <w:tcPr>
            <w:tcW w:w="765" w:type="pct"/>
            <w:shd w:val="clear" w:color="auto" w:fill="auto"/>
          </w:tcPr>
          <w:p w14:paraId="21FB7BEC"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2BEA3EC0" wp14:editId="54761840">
                  <wp:extent cx="285750" cy="209550"/>
                  <wp:effectExtent l="19050" t="0" r="0" b="0"/>
                  <wp:docPr id="55" name="Picture 41" descr="http://help.ps89.dev.web.gov.state.ks.us/PSOL/htmldoc/eng/psbooks/fglr/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elp.ps89.dev.web.gov.state.ks.us/PSOL/htmldoc/eng/psbooks/fglr/img/image63.gif"/>
                          <pic:cNvPicPr>
                            <a:picLocks noChangeAspect="1" noChangeArrowheads="1"/>
                          </pic:cNvPicPr>
                        </pic:nvPicPr>
                        <pic:blipFill>
                          <a:blip r:embed="rId25"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tc>
        <w:tc>
          <w:tcPr>
            <w:tcW w:w="4235" w:type="pct"/>
            <w:shd w:val="clear" w:color="auto" w:fill="auto"/>
          </w:tcPr>
          <w:p w14:paraId="47CDCD06"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 xml:space="preserve">Change the import status of a </w:t>
            </w:r>
            <w:r w:rsidR="00B8324F">
              <w:rPr>
                <w:rFonts w:ascii="Arial" w:hAnsi="Arial" w:cs="Arial"/>
                <w:color w:val="000000"/>
                <w:sz w:val="22"/>
                <w:szCs w:val="22"/>
              </w:rPr>
              <w:t xml:space="preserve">budget </w:t>
            </w:r>
            <w:r w:rsidRPr="00652000">
              <w:rPr>
                <w:rFonts w:ascii="Arial" w:hAnsi="Arial" w:cs="Arial"/>
                <w:color w:val="000000"/>
                <w:sz w:val="22"/>
                <w:szCs w:val="22"/>
              </w:rPr>
              <w:t>journal</w:t>
            </w:r>
          </w:p>
        </w:tc>
      </w:tr>
      <w:tr w:rsidR="00884713" w:rsidRPr="00652000" w14:paraId="23D7BF54" w14:textId="77777777" w:rsidTr="00EA0940">
        <w:trPr>
          <w:cantSplit/>
        </w:trPr>
        <w:tc>
          <w:tcPr>
            <w:tcW w:w="5000" w:type="pct"/>
            <w:gridSpan w:val="2"/>
            <w:shd w:val="clear" w:color="auto" w:fill="auto"/>
          </w:tcPr>
          <w:p w14:paraId="3C9B1094" w14:textId="77777777" w:rsidR="00884713" w:rsidRPr="00652000" w:rsidRDefault="00884713" w:rsidP="00CB37C6">
            <w:pPr>
              <w:spacing w:after="120"/>
              <w:rPr>
                <w:rFonts w:ascii="Arial" w:hAnsi="Arial" w:cs="Arial"/>
                <w:b/>
                <w:color w:val="000000"/>
                <w:sz w:val="22"/>
                <w:szCs w:val="22"/>
              </w:rPr>
            </w:pPr>
            <w:r w:rsidRPr="00652000">
              <w:rPr>
                <w:rFonts w:ascii="Arial" w:hAnsi="Arial" w:cs="Arial"/>
                <w:b/>
                <w:color w:val="000000"/>
                <w:sz w:val="22"/>
                <w:szCs w:val="22"/>
              </w:rPr>
              <w:t xml:space="preserve">Row 9: </w:t>
            </w:r>
            <w:r w:rsidR="00B8324F" w:rsidRPr="00B8324F">
              <w:rPr>
                <w:rFonts w:ascii="Arial" w:hAnsi="Arial" w:cs="Arial"/>
                <w:b/>
                <w:color w:val="000000"/>
                <w:sz w:val="22"/>
                <w:szCs w:val="22"/>
              </w:rPr>
              <w:t xml:space="preserve">Budget </w:t>
            </w:r>
            <w:r w:rsidRPr="00652000">
              <w:rPr>
                <w:rFonts w:ascii="Arial" w:hAnsi="Arial" w:cs="Arial"/>
                <w:b/>
                <w:color w:val="000000"/>
                <w:sz w:val="22"/>
                <w:szCs w:val="22"/>
              </w:rPr>
              <w:t>Journal Lines Action Buttons</w:t>
            </w:r>
          </w:p>
        </w:tc>
      </w:tr>
      <w:tr w:rsidR="00884713" w:rsidRPr="00652000" w14:paraId="760107EE" w14:textId="77777777" w:rsidTr="00EA0940">
        <w:trPr>
          <w:cantSplit/>
        </w:trPr>
        <w:tc>
          <w:tcPr>
            <w:tcW w:w="765" w:type="pct"/>
            <w:shd w:val="clear" w:color="auto" w:fill="auto"/>
          </w:tcPr>
          <w:p w14:paraId="26D3D0E2"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518D3A8C" wp14:editId="320BEAE5">
                  <wp:extent cx="285750" cy="200025"/>
                  <wp:effectExtent l="19050" t="0" r="0" b="0"/>
                  <wp:docPr id="56"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6"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652000">
              <w:rPr>
                <w:rFonts w:ascii="Arial" w:hAnsi="Arial" w:cs="Arial"/>
                <w:color w:val="000000"/>
                <w:sz w:val="22"/>
                <w:szCs w:val="22"/>
              </w:rPr>
              <w:t xml:space="preserve"> </w:t>
            </w:r>
          </w:p>
        </w:tc>
        <w:tc>
          <w:tcPr>
            <w:tcW w:w="4235" w:type="pct"/>
            <w:shd w:val="clear" w:color="auto" w:fill="auto"/>
          </w:tcPr>
          <w:p w14:paraId="27014000"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Add a</w:t>
            </w:r>
            <w:r w:rsidR="00C80830">
              <w:rPr>
                <w:rFonts w:ascii="Arial" w:hAnsi="Arial" w:cs="Arial"/>
                <w:color w:val="000000"/>
                <w:sz w:val="22"/>
                <w:szCs w:val="22"/>
              </w:rPr>
              <w:t xml:space="preserve"> budget </w:t>
            </w:r>
            <w:r w:rsidRPr="00652000">
              <w:rPr>
                <w:rFonts w:ascii="Arial" w:hAnsi="Arial" w:cs="Arial"/>
                <w:color w:val="000000"/>
                <w:sz w:val="22"/>
                <w:szCs w:val="22"/>
              </w:rPr>
              <w:t xml:space="preserve">journal line in the current selected </w:t>
            </w:r>
            <w:r w:rsidR="00C80830">
              <w:rPr>
                <w:rFonts w:ascii="Arial" w:hAnsi="Arial" w:cs="Arial"/>
                <w:color w:val="000000"/>
                <w:sz w:val="22"/>
                <w:szCs w:val="22"/>
              </w:rPr>
              <w:t>budget j</w:t>
            </w:r>
            <w:r w:rsidRPr="00652000">
              <w:rPr>
                <w:rFonts w:ascii="Arial" w:hAnsi="Arial" w:cs="Arial"/>
                <w:color w:val="000000"/>
                <w:sz w:val="22"/>
                <w:szCs w:val="22"/>
              </w:rPr>
              <w:t>ournal header.  Note: If you wish to copy values down to new lines, use the check boxes in row 8.  If a check box is not selected, the initial value for that field on the succeeding line is blank.</w:t>
            </w:r>
          </w:p>
        </w:tc>
      </w:tr>
      <w:tr w:rsidR="00884713" w:rsidRPr="00652000" w14:paraId="4C5BB435" w14:textId="77777777" w:rsidTr="00EA0940">
        <w:trPr>
          <w:cantSplit/>
        </w:trPr>
        <w:tc>
          <w:tcPr>
            <w:tcW w:w="765" w:type="pct"/>
            <w:shd w:val="clear" w:color="auto" w:fill="auto"/>
          </w:tcPr>
          <w:p w14:paraId="209A1DB0"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0E3F2B76" wp14:editId="2873004C">
                  <wp:extent cx="266699" cy="228600"/>
                  <wp:effectExtent l="0" t="0" r="635" b="0"/>
                  <wp:docPr id="245"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4" cstate="print"/>
                          <a:srcRect/>
                          <a:stretch>
                            <a:fillRect/>
                          </a:stretch>
                        </pic:blipFill>
                        <pic:spPr bwMode="auto">
                          <a:xfrm>
                            <a:off x="0" y="0"/>
                            <a:ext cx="272616" cy="233672"/>
                          </a:xfrm>
                          <a:prstGeom prst="rect">
                            <a:avLst/>
                          </a:prstGeom>
                          <a:noFill/>
                          <a:ln w="9525">
                            <a:noFill/>
                            <a:miter lim="800000"/>
                            <a:headEnd/>
                            <a:tailEnd/>
                          </a:ln>
                        </pic:spPr>
                      </pic:pic>
                    </a:graphicData>
                  </a:graphic>
                </wp:inline>
              </w:drawing>
            </w:r>
          </w:p>
        </w:tc>
        <w:tc>
          <w:tcPr>
            <w:tcW w:w="4235" w:type="pct"/>
            <w:shd w:val="clear" w:color="auto" w:fill="auto"/>
          </w:tcPr>
          <w:p w14:paraId="5371B5E3"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Delete a</w:t>
            </w:r>
            <w:r w:rsidR="00B62B59">
              <w:rPr>
                <w:rFonts w:ascii="Arial" w:hAnsi="Arial" w:cs="Arial"/>
                <w:color w:val="000000"/>
                <w:sz w:val="22"/>
                <w:szCs w:val="22"/>
              </w:rPr>
              <w:t xml:space="preserve"> budget </w:t>
            </w:r>
            <w:r w:rsidRPr="00652000">
              <w:rPr>
                <w:rFonts w:ascii="Arial" w:hAnsi="Arial" w:cs="Arial"/>
                <w:color w:val="000000"/>
                <w:sz w:val="22"/>
                <w:szCs w:val="22"/>
              </w:rPr>
              <w:t>journal line.  Position your cursor on the line and click this button.</w:t>
            </w:r>
          </w:p>
        </w:tc>
      </w:tr>
      <w:tr w:rsidR="00884713" w:rsidRPr="00652000" w14:paraId="75E1B0B1" w14:textId="77777777" w:rsidTr="00EA0940">
        <w:trPr>
          <w:cantSplit/>
        </w:trPr>
        <w:tc>
          <w:tcPr>
            <w:tcW w:w="765" w:type="pct"/>
            <w:shd w:val="clear" w:color="auto" w:fill="auto"/>
          </w:tcPr>
          <w:p w14:paraId="751D40EC"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5EDF2073" wp14:editId="30ECC880">
                  <wp:extent cx="285750" cy="180975"/>
                  <wp:effectExtent l="0" t="0" r="0" b="9525"/>
                  <wp:docPr id="58"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7"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4235" w:type="pct"/>
            <w:shd w:val="clear" w:color="auto" w:fill="auto"/>
          </w:tcPr>
          <w:p w14:paraId="7E509E9C"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Add/Copy a block of multiple lines</w:t>
            </w:r>
          </w:p>
        </w:tc>
      </w:tr>
      <w:tr w:rsidR="00884713" w:rsidRPr="00652000" w14:paraId="0FA1ABCC" w14:textId="77777777" w:rsidTr="00EA0940">
        <w:trPr>
          <w:cantSplit/>
        </w:trPr>
        <w:tc>
          <w:tcPr>
            <w:tcW w:w="765" w:type="pct"/>
            <w:shd w:val="clear" w:color="auto" w:fill="auto"/>
          </w:tcPr>
          <w:p w14:paraId="6E447766"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06D49F7C" wp14:editId="25F70861">
                  <wp:extent cx="285750" cy="190500"/>
                  <wp:effectExtent l="0" t="0" r="0" b="0"/>
                  <wp:docPr id="59"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28"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4235" w:type="pct"/>
            <w:shd w:val="clear" w:color="auto" w:fill="auto"/>
          </w:tcPr>
          <w:p w14:paraId="53A5830F" w14:textId="77777777" w:rsidR="00884713" w:rsidRPr="00652000" w:rsidRDefault="00884713" w:rsidP="00CB37C6">
            <w:pPr>
              <w:spacing w:after="120"/>
              <w:rPr>
                <w:rFonts w:ascii="Arial" w:hAnsi="Arial" w:cs="Arial"/>
                <w:color w:val="000000"/>
                <w:sz w:val="22"/>
                <w:szCs w:val="22"/>
              </w:rPr>
            </w:pPr>
            <w:r w:rsidRPr="00652000">
              <w:rPr>
                <w:rFonts w:ascii="Arial" w:hAnsi="Arial" w:cs="Arial"/>
                <w:color w:val="000000"/>
                <w:sz w:val="22"/>
                <w:szCs w:val="22"/>
              </w:rPr>
              <w:t>Delete a block of multiple lines</w:t>
            </w:r>
          </w:p>
        </w:tc>
      </w:tr>
      <w:tr w:rsidR="00884713" w:rsidRPr="00652000" w14:paraId="752AB0E0" w14:textId="77777777" w:rsidTr="00EA0940">
        <w:trPr>
          <w:cantSplit/>
        </w:trPr>
        <w:tc>
          <w:tcPr>
            <w:tcW w:w="765" w:type="pct"/>
            <w:shd w:val="clear" w:color="auto" w:fill="auto"/>
          </w:tcPr>
          <w:p w14:paraId="48486050" w14:textId="77777777" w:rsidR="00884713" w:rsidRPr="00652000" w:rsidRDefault="00884713" w:rsidP="00CB37C6">
            <w:pPr>
              <w:spacing w:after="120"/>
              <w:rPr>
                <w:rFonts w:ascii="Arial" w:hAnsi="Arial" w:cs="Arial"/>
                <w:color w:val="000000"/>
                <w:sz w:val="22"/>
                <w:szCs w:val="22"/>
              </w:rPr>
            </w:pPr>
            <w:r w:rsidRPr="00652000">
              <w:rPr>
                <w:rFonts w:ascii="Arial" w:hAnsi="Arial" w:cs="Arial"/>
                <w:b/>
                <w:bCs/>
                <w:noProof/>
                <w:color w:val="000000"/>
                <w:sz w:val="22"/>
                <w:szCs w:val="22"/>
              </w:rPr>
              <w:drawing>
                <wp:inline distT="0" distB="0" distL="0" distR="0" wp14:anchorId="11092AC9" wp14:editId="27BB27AE">
                  <wp:extent cx="228600" cy="200025"/>
                  <wp:effectExtent l="19050" t="0" r="0" b="0"/>
                  <wp:docPr id="246" name="Picture 46" descr="http://help.ps89.dev.web.gov.state.ks.us/PSOL/htmldoc/eng/psbooks/fglr/img/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ps89.dev.web.gov.state.ks.us/PSOL/htmldoc/eng/psbooks/fglr/img/image68.gif"/>
                          <pic:cNvPicPr>
                            <a:picLocks noChangeAspect="1" noChangeArrowheads="1"/>
                          </pic:cNvPicPr>
                        </pic:nvPicPr>
                        <pic:blipFill>
                          <a:blip r:embed="rId29"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c>
          <w:tcPr>
            <w:tcW w:w="4235" w:type="pct"/>
            <w:shd w:val="clear" w:color="auto" w:fill="auto"/>
          </w:tcPr>
          <w:p w14:paraId="1BA3C78A" w14:textId="77777777" w:rsidR="00884713" w:rsidRPr="00652000" w:rsidRDefault="00884713" w:rsidP="00CB37C6">
            <w:pPr>
              <w:keepNext/>
              <w:spacing w:after="120"/>
              <w:rPr>
                <w:rFonts w:ascii="Arial" w:hAnsi="Arial" w:cs="Arial"/>
                <w:color w:val="000000"/>
                <w:sz w:val="22"/>
                <w:szCs w:val="22"/>
              </w:rPr>
            </w:pPr>
            <w:r w:rsidRPr="00652000">
              <w:rPr>
                <w:rFonts w:ascii="Arial" w:hAnsi="Arial" w:cs="Arial"/>
                <w:color w:val="000000"/>
                <w:sz w:val="22"/>
                <w:szCs w:val="22"/>
              </w:rPr>
              <w:t xml:space="preserve">Check the amount fields to verify that you have entered amounts with the correct number of decimal points.  The default number of decimal points is 2.  Click the button to check the number of decimal points before you import the journal.  </w:t>
            </w:r>
          </w:p>
        </w:tc>
      </w:tr>
    </w:tbl>
    <w:p w14:paraId="01D086FA" w14:textId="77777777" w:rsidR="00884713" w:rsidRDefault="00884713" w:rsidP="00884713">
      <w:pPr>
        <w:pStyle w:val="Caption"/>
        <w:jc w:val="center"/>
        <w:rPr>
          <w:i/>
          <w:color w:val="auto"/>
          <w:sz w:val="20"/>
          <w:szCs w:val="20"/>
        </w:rPr>
      </w:pPr>
      <w:r w:rsidRPr="00652000">
        <w:rPr>
          <w:i/>
          <w:color w:val="auto"/>
          <w:sz w:val="20"/>
          <w:szCs w:val="20"/>
        </w:rPr>
        <w:t xml:space="preserve">Table </w:t>
      </w:r>
      <w:r w:rsidR="007C6BE5">
        <w:rPr>
          <w:i/>
          <w:color w:val="auto"/>
          <w:sz w:val="20"/>
          <w:szCs w:val="20"/>
        </w:rPr>
        <w:t>4</w:t>
      </w:r>
      <w:r w:rsidRPr="00652000">
        <w:rPr>
          <w:i/>
          <w:color w:val="auto"/>
          <w:sz w:val="20"/>
          <w:szCs w:val="20"/>
        </w:rPr>
        <w:t xml:space="preserve">. New </w:t>
      </w:r>
      <w:r>
        <w:rPr>
          <w:i/>
          <w:color w:val="auto"/>
          <w:sz w:val="20"/>
          <w:szCs w:val="20"/>
        </w:rPr>
        <w:t xml:space="preserve">Budget </w:t>
      </w:r>
      <w:r w:rsidRPr="00652000">
        <w:rPr>
          <w:i/>
          <w:color w:val="auto"/>
          <w:sz w:val="20"/>
          <w:szCs w:val="20"/>
        </w:rPr>
        <w:t xml:space="preserve">Spreadsheet Journal Worksheet </w:t>
      </w:r>
      <w:r w:rsidR="0032407E">
        <w:rPr>
          <w:i/>
          <w:color w:val="auto"/>
          <w:sz w:val="20"/>
          <w:szCs w:val="20"/>
        </w:rPr>
        <w:t>Icons</w:t>
      </w:r>
    </w:p>
    <w:p w14:paraId="37D6D334" w14:textId="77777777" w:rsidR="00B52547" w:rsidRDefault="00B52547">
      <w:pPr>
        <w:rPr>
          <w:rFonts w:ascii="Arial" w:eastAsia="Arial Unicode MS" w:hAnsi="Arial" w:cs="Arial"/>
          <w:i/>
          <w:sz w:val="20"/>
          <w:szCs w:val="20"/>
        </w:rPr>
      </w:pPr>
      <w:r>
        <w:rPr>
          <w:i/>
          <w:sz w:val="20"/>
          <w:szCs w:val="20"/>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100246" w:rsidRPr="00652000" w14:paraId="402BFF98" w14:textId="77777777" w:rsidTr="00EA0940">
        <w:trPr>
          <w:cantSplit/>
          <w:tblHeader/>
          <w:jc w:val="center"/>
        </w:trPr>
        <w:tc>
          <w:tcPr>
            <w:tcW w:w="1992" w:type="pct"/>
            <w:shd w:val="clear" w:color="auto" w:fill="000000"/>
          </w:tcPr>
          <w:p w14:paraId="47713614" w14:textId="77777777" w:rsidR="00100246" w:rsidRPr="00652000" w:rsidRDefault="000A7C91" w:rsidP="00EA0940">
            <w:pPr>
              <w:rPr>
                <w:rFonts w:ascii="Arial" w:hAnsi="Arial" w:cs="Arial"/>
                <w:b/>
                <w:color w:val="FFFFFF"/>
                <w:sz w:val="22"/>
                <w:szCs w:val="22"/>
              </w:rPr>
            </w:pPr>
            <w:r>
              <w:rPr>
                <w:i/>
                <w:sz w:val="20"/>
                <w:szCs w:val="20"/>
              </w:rPr>
              <w:lastRenderedPageBreak/>
              <w:br w:type="page"/>
            </w:r>
            <w:r w:rsidR="00100246" w:rsidRPr="00652000">
              <w:rPr>
                <w:rFonts w:ascii="Arial" w:hAnsi="Arial" w:cs="Arial"/>
                <w:b/>
                <w:color w:val="FFFFFF"/>
                <w:sz w:val="22"/>
                <w:szCs w:val="22"/>
              </w:rPr>
              <w:t>Page Name</w:t>
            </w:r>
          </w:p>
        </w:tc>
        <w:tc>
          <w:tcPr>
            <w:tcW w:w="3008" w:type="pct"/>
            <w:shd w:val="clear" w:color="auto" w:fill="000000"/>
          </w:tcPr>
          <w:p w14:paraId="5D3472FB" w14:textId="77777777" w:rsidR="00100246" w:rsidRPr="00652000" w:rsidRDefault="00100246" w:rsidP="00EA0940">
            <w:pPr>
              <w:rPr>
                <w:rFonts w:ascii="Arial" w:hAnsi="Arial" w:cs="Arial"/>
                <w:b/>
                <w:color w:val="FFFFFF"/>
                <w:sz w:val="22"/>
                <w:szCs w:val="22"/>
              </w:rPr>
            </w:pPr>
            <w:r w:rsidRPr="00652000">
              <w:rPr>
                <w:rFonts w:ascii="Arial" w:hAnsi="Arial" w:cs="Arial"/>
                <w:b/>
                <w:color w:val="FFFFFF"/>
                <w:sz w:val="22"/>
                <w:szCs w:val="22"/>
              </w:rPr>
              <w:t>Navigation</w:t>
            </w:r>
          </w:p>
        </w:tc>
      </w:tr>
      <w:tr w:rsidR="00100246" w:rsidRPr="00652000" w14:paraId="60672385" w14:textId="77777777" w:rsidTr="00EA0940">
        <w:trPr>
          <w:cantSplit/>
          <w:jc w:val="center"/>
        </w:trPr>
        <w:tc>
          <w:tcPr>
            <w:tcW w:w="1992" w:type="pct"/>
          </w:tcPr>
          <w:p w14:paraId="72F94015" w14:textId="77777777" w:rsidR="00100246" w:rsidRPr="00652000" w:rsidRDefault="00100246" w:rsidP="00190DCD">
            <w:pPr>
              <w:autoSpaceDE w:val="0"/>
              <w:autoSpaceDN w:val="0"/>
              <w:adjustRightInd w:val="0"/>
              <w:spacing w:after="120"/>
              <w:rPr>
                <w:rFonts w:ascii="Arial" w:hAnsi="Arial" w:cs="Arial"/>
                <w:sz w:val="22"/>
                <w:szCs w:val="22"/>
              </w:rPr>
            </w:pPr>
            <w:r w:rsidRPr="00652000">
              <w:rPr>
                <w:rFonts w:ascii="Arial" w:hAnsi="Arial" w:cs="Arial"/>
                <w:sz w:val="22"/>
                <w:szCs w:val="22"/>
              </w:rPr>
              <w:t xml:space="preserve">New </w:t>
            </w:r>
            <w:r>
              <w:rPr>
                <w:rFonts w:ascii="Arial" w:hAnsi="Arial" w:cs="Arial"/>
                <w:sz w:val="22"/>
                <w:szCs w:val="22"/>
              </w:rPr>
              <w:t xml:space="preserve">Budget </w:t>
            </w:r>
            <w:r w:rsidRPr="00652000">
              <w:rPr>
                <w:rFonts w:ascii="Arial" w:hAnsi="Arial" w:cs="Arial"/>
                <w:sz w:val="22"/>
                <w:szCs w:val="22"/>
              </w:rPr>
              <w:t>Journal Header</w:t>
            </w:r>
          </w:p>
        </w:tc>
        <w:tc>
          <w:tcPr>
            <w:tcW w:w="3008" w:type="pct"/>
          </w:tcPr>
          <w:p w14:paraId="5F1C6BF9" w14:textId="77777777" w:rsidR="00100246" w:rsidRPr="00652000" w:rsidRDefault="00100246" w:rsidP="00190DCD">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 xml:space="preserve">SJI Control Page&gt;New button&gt;Create </w:t>
            </w:r>
            <w:r w:rsidR="0094443C">
              <w:rPr>
                <w:rFonts w:ascii="Arial" w:hAnsi="Arial" w:cs="Arial"/>
                <w:sz w:val="22"/>
                <w:szCs w:val="22"/>
              </w:rPr>
              <w:t xml:space="preserve">Budget </w:t>
            </w:r>
            <w:r w:rsidRPr="00652000">
              <w:rPr>
                <w:rFonts w:ascii="Arial" w:hAnsi="Arial" w:cs="Arial"/>
                <w:sz w:val="22"/>
                <w:szCs w:val="22"/>
              </w:rPr>
              <w:t>Journal Header button</w:t>
            </w:r>
          </w:p>
        </w:tc>
      </w:tr>
    </w:tbl>
    <w:p w14:paraId="6FCA8D04" w14:textId="77777777" w:rsidR="0033468A" w:rsidRDefault="00291B97" w:rsidP="007C6BE5">
      <w:pPr>
        <w:spacing w:before="144" w:after="144"/>
        <w:jc w:val="center"/>
        <w:rPr>
          <w:rFonts w:ascii="Arial" w:hAnsi="Arial" w:cs="Arial"/>
          <w:sz w:val="22"/>
          <w:szCs w:val="22"/>
        </w:rPr>
      </w:pPr>
      <w:r>
        <w:rPr>
          <w:noProof/>
        </w:rPr>
        <w:drawing>
          <wp:inline distT="0" distB="0" distL="0" distR="0" wp14:anchorId="51EDFCB3" wp14:editId="32044B9A">
            <wp:extent cx="4986670" cy="3654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88979" cy="3656183"/>
                    </a:xfrm>
                    <a:prstGeom prst="rect">
                      <a:avLst/>
                    </a:prstGeom>
                  </pic:spPr>
                </pic:pic>
              </a:graphicData>
            </a:graphic>
          </wp:inline>
        </w:drawing>
      </w:r>
    </w:p>
    <w:p w14:paraId="4890BB47" w14:textId="77777777" w:rsidR="00A06D92" w:rsidRDefault="0094443C" w:rsidP="0094443C">
      <w:pPr>
        <w:pStyle w:val="Caption"/>
        <w:jc w:val="center"/>
        <w:rPr>
          <w:i/>
          <w:color w:val="auto"/>
          <w:sz w:val="20"/>
          <w:szCs w:val="20"/>
        </w:rPr>
      </w:pPr>
      <w:r w:rsidRPr="00652000">
        <w:rPr>
          <w:i/>
          <w:color w:val="auto"/>
          <w:sz w:val="20"/>
          <w:szCs w:val="20"/>
        </w:rPr>
        <w:t xml:space="preserve">Figure </w:t>
      </w:r>
      <w:r w:rsidR="007C6BE5">
        <w:rPr>
          <w:i/>
          <w:color w:val="auto"/>
          <w:sz w:val="20"/>
          <w:szCs w:val="20"/>
        </w:rPr>
        <w:t>11</w:t>
      </w:r>
      <w:r w:rsidRPr="00652000">
        <w:rPr>
          <w:i/>
          <w:color w:val="auto"/>
          <w:sz w:val="20"/>
          <w:szCs w:val="20"/>
        </w:rPr>
        <w:t xml:space="preserve">. New </w:t>
      </w:r>
      <w:r w:rsidR="00B62B59">
        <w:rPr>
          <w:i/>
          <w:color w:val="auto"/>
          <w:sz w:val="20"/>
          <w:szCs w:val="20"/>
        </w:rPr>
        <w:t xml:space="preserve">Budget </w:t>
      </w:r>
      <w:r w:rsidRPr="00652000">
        <w:rPr>
          <w:i/>
          <w:color w:val="auto"/>
          <w:sz w:val="20"/>
          <w:szCs w:val="20"/>
        </w:rPr>
        <w:t>Journal Header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7000A" w:rsidRPr="00652000" w14:paraId="4F5143A8" w14:textId="77777777" w:rsidTr="00EA0940">
        <w:trPr>
          <w:cantSplit/>
          <w:tblHeader/>
          <w:jc w:val="center"/>
        </w:trPr>
        <w:tc>
          <w:tcPr>
            <w:tcW w:w="1992" w:type="pct"/>
            <w:shd w:val="clear" w:color="auto" w:fill="000000"/>
          </w:tcPr>
          <w:p w14:paraId="736D7120" w14:textId="77777777" w:rsidR="00C7000A" w:rsidRPr="00ED77B9" w:rsidRDefault="0032407E" w:rsidP="00EA0940">
            <w:pPr>
              <w:rPr>
                <w:rFonts w:ascii="Arial" w:hAnsi="Arial" w:cs="Arial"/>
                <w:b/>
                <w:color w:val="FFFFFF"/>
                <w:sz w:val="22"/>
                <w:szCs w:val="22"/>
              </w:rPr>
            </w:pPr>
            <w:r>
              <w:rPr>
                <w:i/>
                <w:sz w:val="20"/>
                <w:szCs w:val="20"/>
              </w:rPr>
              <w:br w:type="page"/>
            </w:r>
            <w:r w:rsidR="00C7000A" w:rsidRPr="00ED77B9">
              <w:rPr>
                <w:rFonts w:ascii="Arial" w:hAnsi="Arial" w:cs="Arial"/>
                <w:b/>
                <w:color w:val="FFFFFF"/>
                <w:sz w:val="22"/>
                <w:szCs w:val="22"/>
              </w:rPr>
              <w:t>Fields</w:t>
            </w:r>
          </w:p>
        </w:tc>
        <w:tc>
          <w:tcPr>
            <w:tcW w:w="3008" w:type="pct"/>
            <w:shd w:val="clear" w:color="auto" w:fill="000000"/>
          </w:tcPr>
          <w:p w14:paraId="4899CCC3" w14:textId="77777777" w:rsidR="00C7000A" w:rsidRPr="00652000" w:rsidRDefault="00C7000A"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0A7C91" w:rsidRPr="00652000" w14:paraId="0C1CCDDA" w14:textId="77777777" w:rsidTr="00EA0940">
        <w:trPr>
          <w:cantSplit/>
          <w:jc w:val="center"/>
        </w:trPr>
        <w:tc>
          <w:tcPr>
            <w:tcW w:w="1992" w:type="pct"/>
          </w:tcPr>
          <w:p w14:paraId="7B9D76AB" w14:textId="77777777" w:rsidR="000A7C91"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Unit</w:t>
            </w:r>
          </w:p>
        </w:tc>
        <w:tc>
          <w:tcPr>
            <w:tcW w:w="3008" w:type="pct"/>
          </w:tcPr>
          <w:p w14:paraId="62DE7AE0" w14:textId="77777777" w:rsidR="000A7C91" w:rsidRPr="00652000" w:rsidRDefault="008C7447" w:rsidP="006E733E">
            <w:pPr>
              <w:pStyle w:val="Default"/>
              <w:spacing w:after="120"/>
              <w:rPr>
                <w:sz w:val="22"/>
                <w:szCs w:val="22"/>
              </w:rPr>
            </w:pPr>
            <w:r>
              <w:rPr>
                <w:sz w:val="22"/>
                <w:szCs w:val="22"/>
              </w:rPr>
              <w:t xml:space="preserve">Enter the </w:t>
            </w:r>
            <w:r>
              <w:rPr>
                <w:b/>
                <w:bCs/>
                <w:sz w:val="22"/>
                <w:szCs w:val="22"/>
              </w:rPr>
              <w:t xml:space="preserve">Business Unit </w:t>
            </w:r>
            <w:r>
              <w:rPr>
                <w:sz w:val="22"/>
                <w:szCs w:val="22"/>
              </w:rPr>
              <w:t xml:space="preserve">for your agency, which is the three-digit agency number followed by "00". Depending on your security level, you may have access to more than one business unit. </w:t>
            </w:r>
          </w:p>
        </w:tc>
      </w:tr>
      <w:tr w:rsidR="000A7C91" w:rsidRPr="00652000" w14:paraId="6B1272B0" w14:textId="77777777" w:rsidTr="00EA0940">
        <w:trPr>
          <w:cantSplit/>
          <w:jc w:val="center"/>
        </w:trPr>
        <w:tc>
          <w:tcPr>
            <w:tcW w:w="1992" w:type="pct"/>
          </w:tcPr>
          <w:p w14:paraId="4811DBF1" w14:textId="77777777" w:rsidR="000A7C91"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Journal ID</w:t>
            </w:r>
          </w:p>
        </w:tc>
        <w:tc>
          <w:tcPr>
            <w:tcW w:w="3008" w:type="pct"/>
          </w:tcPr>
          <w:p w14:paraId="702F8BC8" w14:textId="77777777" w:rsidR="000A7C91" w:rsidRPr="00652000" w:rsidRDefault="008C7447" w:rsidP="00B52547">
            <w:pPr>
              <w:pStyle w:val="Default"/>
              <w:spacing w:after="120"/>
              <w:rPr>
                <w:sz w:val="22"/>
                <w:szCs w:val="22"/>
              </w:rPr>
            </w:pPr>
            <w:r>
              <w:rPr>
                <w:sz w:val="22"/>
                <w:szCs w:val="22"/>
              </w:rPr>
              <w:t xml:space="preserve">The </w:t>
            </w:r>
            <w:r>
              <w:rPr>
                <w:b/>
                <w:bCs/>
                <w:sz w:val="22"/>
                <w:szCs w:val="22"/>
              </w:rPr>
              <w:t xml:space="preserve">Journal ID </w:t>
            </w:r>
            <w:r>
              <w:rPr>
                <w:sz w:val="22"/>
                <w:szCs w:val="22"/>
              </w:rPr>
              <w:t xml:space="preserve">field defaults to NEXT. </w:t>
            </w:r>
            <w:r w:rsidR="00ED400E">
              <w:rPr>
                <w:sz w:val="22"/>
                <w:szCs w:val="22"/>
              </w:rPr>
              <w:t>For Budget Spreadsheet Journals, y</w:t>
            </w:r>
            <w:r>
              <w:rPr>
                <w:sz w:val="22"/>
                <w:szCs w:val="22"/>
              </w:rPr>
              <w:t xml:space="preserve">ou </w:t>
            </w:r>
            <w:r w:rsidRPr="00020495">
              <w:rPr>
                <w:sz w:val="22"/>
                <w:szCs w:val="22"/>
                <w:u w:val="single"/>
              </w:rPr>
              <w:t xml:space="preserve">must </w:t>
            </w:r>
            <w:r>
              <w:rPr>
                <w:sz w:val="22"/>
                <w:szCs w:val="22"/>
              </w:rPr>
              <w:t xml:space="preserve">change this to a 10-character value </w:t>
            </w:r>
            <w:proofErr w:type="gramStart"/>
            <w:r>
              <w:rPr>
                <w:sz w:val="22"/>
                <w:szCs w:val="22"/>
              </w:rPr>
              <w:t>in order for</w:t>
            </w:r>
            <w:proofErr w:type="gramEnd"/>
            <w:r>
              <w:rPr>
                <w:sz w:val="22"/>
                <w:szCs w:val="22"/>
              </w:rPr>
              <w:t xml:space="preserve"> the journal to be imported into SMART.</w:t>
            </w:r>
          </w:p>
        </w:tc>
      </w:tr>
      <w:tr w:rsidR="008C7447" w:rsidRPr="00652000" w14:paraId="6E7F888E" w14:textId="77777777" w:rsidTr="00EA0940">
        <w:trPr>
          <w:cantSplit/>
          <w:jc w:val="center"/>
        </w:trPr>
        <w:tc>
          <w:tcPr>
            <w:tcW w:w="1992" w:type="pct"/>
          </w:tcPr>
          <w:p w14:paraId="3DC6ADAB" w14:textId="77777777" w:rsidR="008C7447"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Journal Date</w:t>
            </w:r>
          </w:p>
        </w:tc>
        <w:tc>
          <w:tcPr>
            <w:tcW w:w="3008" w:type="pct"/>
          </w:tcPr>
          <w:p w14:paraId="0A0149F9" w14:textId="77777777" w:rsidR="008C7447" w:rsidRPr="00652000" w:rsidRDefault="008C7447" w:rsidP="00B52547">
            <w:pPr>
              <w:pStyle w:val="Default"/>
              <w:spacing w:after="120"/>
              <w:rPr>
                <w:sz w:val="22"/>
                <w:szCs w:val="22"/>
              </w:rPr>
            </w:pPr>
            <w:r>
              <w:rPr>
                <w:sz w:val="22"/>
                <w:szCs w:val="22"/>
              </w:rPr>
              <w:t xml:space="preserve">Enter the </w:t>
            </w:r>
            <w:r w:rsidR="00020495">
              <w:rPr>
                <w:b/>
                <w:bCs/>
                <w:sz w:val="22"/>
                <w:szCs w:val="22"/>
              </w:rPr>
              <w:t>Journal Date</w:t>
            </w:r>
            <w:r>
              <w:rPr>
                <w:b/>
                <w:bCs/>
                <w:sz w:val="22"/>
                <w:szCs w:val="22"/>
              </w:rPr>
              <w:t xml:space="preserve"> </w:t>
            </w:r>
            <w:r>
              <w:rPr>
                <w:sz w:val="22"/>
                <w:szCs w:val="22"/>
              </w:rPr>
              <w:t xml:space="preserve">for the budget </w:t>
            </w:r>
            <w:r w:rsidR="00B52547">
              <w:rPr>
                <w:sz w:val="22"/>
                <w:szCs w:val="22"/>
              </w:rPr>
              <w:t xml:space="preserve">journal you are </w:t>
            </w:r>
            <w:r>
              <w:rPr>
                <w:sz w:val="22"/>
                <w:szCs w:val="22"/>
              </w:rPr>
              <w:t>creat</w:t>
            </w:r>
            <w:r w:rsidR="00B52547">
              <w:rPr>
                <w:sz w:val="22"/>
                <w:szCs w:val="22"/>
              </w:rPr>
              <w:t>ing.</w:t>
            </w:r>
            <w:r>
              <w:rPr>
                <w:sz w:val="22"/>
                <w:szCs w:val="22"/>
              </w:rPr>
              <w:t xml:space="preserve"> </w:t>
            </w:r>
          </w:p>
        </w:tc>
      </w:tr>
      <w:tr w:rsidR="008C7447" w:rsidRPr="00652000" w14:paraId="2227EF21" w14:textId="77777777" w:rsidTr="00EA0940">
        <w:trPr>
          <w:cantSplit/>
          <w:jc w:val="center"/>
        </w:trPr>
        <w:tc>
          <w:tcPr>
            <w:tcW w:w="1992" w:type="pct"/>
          </w:tcPr>
          <w:p w14:paraId="2DA6AB25" w14:textId="77777777" w:rsidR="008C7447" w:rsidRPr="00ED77B9" w:rsidRDefault="008C7447" w:rsidP="006E733E">
            <w:pPr>
              <w:autoSpaceDE w:val="0"/>
              <w:autoSpaceDN w:val="0"/>
              <w:adjustRightInd w:val="0"/>
              <w:spacing w:after="120"/>
              <w:rPr>
                <w:rFonts w:ascii="Arial" w:hAnsi="Arial" w:cs="Arial"/>
                <w:b/>
                <w:sz w:val="22"/>
                <w:szCs w:val="22"/>
              </w:rPr>
            </w:pPr>
            <w:r>
              <w:rPr>
                <w:rFonts w:ascii="Arial" w:hAnsi="Arial" w:cs="Arial"/>
                <w:b/>
                <w:sz w:val="22"/>
                <w:szCs w:val="22"/>
              </w:rPr>
              <w:t>Ledger Group</w:t>
            </w:r>
          </w:p>
        </w:tc>
        <w:tc>
          <w:tcPr>
            <w:tcW w:w="3008" w:type="pct"/>
          </w:tcPr>
          <w:p w14:paraId="6E007225" w14:textId="77777777" w:rsidR="008C7447" w:rsidRPr="00652000" w:rsidRDefault="008C7447" w:rsidP="00B52547">
            <w:pPr>
              <w:pStyle w:val="Default"/>
              <w:spacing w:after="120"/>
              <w:rPr>
                <w:sz w:val="22"/>
                <w:szCs w:val="22"/>
              </w:rPr>
            </w:pPr>
            <w:r>
              <w:rPr>
                <w:sz w:val="22"/>
                <w:szCs w:val="22"/>
              </w:rPr>
              <w:t xml:space="preserve">Enter the </w:t>
            </w:r>
            <w:r>
              <w:rPr>
                <w:b/>
                <w:bCs/>
                <w:sz w:val="22"/>
                <w:szCs w:val="22"/>
              </w:rPr>
              <w:t xml:space="preserve">Ledger Group </w:t>
            </w:r>
            <w:r>
              <w:rPr>
                <w:sz w:val="22"/>
                <w:szCs w:val="22"/>
              </w:rPr>
              <w:t xml:space="preserve">for the budget </w:t>
            </w:r>
            <w:r w:rsidR="00B52547">
              <w:rPr>
                <w:sz w:val="22"/>
                <w:szCs w:val="22"/>
              </w:rPr>
              <w:t xml:space="preserve">journal you are </w:t>
            </w:r>
            <w:r>
              <w:rPr>
                <w:sz w:val="22"/>
                <w:szCs w:val="22"/>
              </w:rPr>
              <w:t>creat</w:t>
            </w:r>
            <w:r w:rsidR="00B52547">
              <w:rPr>
                <w:sz w:val="22"/>
                <w:szCs w:val="22"/>
              </w:rPr>
              <w:t>ing</w:t>
            </w:r>
            <w:r>
              <w:rPr>
                <w:sz w:val="22"/>
                <w:szCs w:val="22"/>
              </w:rPr>
              <w:t xml:space="preserve">. </w:t>
            </w:r>
          </w:p>
        </w:tc>
      </w:tr>
      <w:tr w:rsidR="00172D91" w:rsidRPr="00652000" w14:paraId="4CEDAE55" w14:textId="77777777" w:rsidTr="00EA0940">
        <w:trPr>
          <w:cantSplit/>
          <w:jc w:val="center"/>
        </w:trPr>
        <w:tc>
          <w:tcPr>
            <w:tcW w:w="1992" w:type="pct"/>
          </w:tcPr>
          <w:p w14:paraId="710D77DD" w14:textId="77777777" w:rsidR="00172D91" w:rsidRPr="00ED77B9" w:rsidRDefault="00172D91" w:rsidP="001D24AE">
            <w:pPr>
              <w:autoSpaceDE w:val="0"/>
              <w:autoSpaceDN w:val="0"/>
              <w:adjustRightInd w:val="0"/>
              <w:spacing w:after="120"/>
              <w:rPr>
                <w:rFonts w:ascii="Arial" w:hAnsi="Arial" w:cs="Arial"/>
                <w:b/>
                <w:sz w:val="22"/>
                <w:szCs w:val="22"/>
              </w:rPr>
            </w:pPr>
            <w:r>
              <w:rPr>
                <w:rFonts w:ascii="Arial" w:hAnsi="Arial" w:cs="Arial"/>
                <w:b/>
                <w:sz w:val="22"/>
                <w:szCs w:val="22"/>
              </w:rPr>
              <w:t>User ID</w:t>
            </w:r>
          </w:p>
        </w:tc>
        <w:tc>
          <w:tcPr>
            <w:tcW w:w="3008" w:type="pct"/>
          </w:tcPr>
          <w:p w14:paraId="2CBC3FF0" w14:textId="77777777" w:rsidR="00172D91" w:rsidRDefault="00172D91" w:rsidP="00692C3E">
            <w:pPr>
              <w:pStyle w:val="Default"/>
              <w:spacing w:after="120"/>
              <w:rPr>
                <w:sz w:val="22"/>
                <w:szCs w:val="22"/>
              </w:rPr>
            </w:pPr>
            <w:r>
              <w:rPr>
                <w:sz w:val="22"/>
                <w:szCs w:val="22"/>
              </w:rPr>
              <w:t xml:space="preserve">Enter your </w:t>
            </w:r>
            <w:r w:rsidR="00CB37C6">
              <w:rPr>
                <w:sz w:val="22"/>
                <w:szCs w:val="22"/>
              </w:rPr>
              <w:t xml:space="preserve">SMART </w:t>
            </w:r>
            <w:r>
              <w:rPr>
                <w:b/>
                <w:bCs/>
                <w:sz w:val="22"/>
                <w:szCs w:val="22"/>
              </w:rPr>
              <w:t xml:space="preserve">User ID </w:t>
            </w:r>
            <w:r w:rsidRPr="00B52547">
              <w:rPr>
                <w:bCs/>
                <w:sz w:val="22"/>
                <w:szCs w:val="22"/>
              </w:rPr>
              <w:t xml:space="preserve">into this </w:t>
            </w:r>
            <w:r w:rsidRPr="00B52547">
              <w:rPr>
                <w:sz w:val="22"/>
                <w:szCs w:val="22"/>
              </w:rPr>
              <w:t>field</w:t>
            </w:r>
            <w:r>
              <w:rPr>
                <w:sz w:val="22"/>
                <w:szCs w:val="22"/>
              </w:rPr>
              <w:t xml:space="preserve">. </w:t>
            </w:r>
          </w:p>
        </w:tc>
      </w:tr>
      <w:tr w:rsidR="00172D91" w:rsidRPr="00652000" w14:paraId="46946854" w14:textId="77777777" w:rsidTr="00EA0940">
        <w:trPr>
          <w:cantSplit/>
          <w:jc w:val="center"/>
        </w:trPr>
        <w:tc>
          <w:tcPr>
            <w:tcW w:w="1992" w:type="pct"/>
          </w:tcPr>
          <w:p w14:paraId="5545CC0B" w14:textId="77777777" w:rsidR="00172D91"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lastRenderedPageBreak/>
              <w:t>Ledger</w:t>
            </w:r>
          </w:p>
        </w:tc>
        <w:tc>
          <w:tcPr>
            <w:tcW w:w="3008" w:type="pct"/>
          </w:tcPr>
          <w:p w14:paraId="71B1A1AD" w14:textId="77777777" w:rsidR="00172D91" w:rsidRPr="00652000" w:rsidRDefault="00172D91" w:rsidP="006E733E">
            <w:pPr>
              <w:keepNext/>
              <w:autoSpaceDE w:val="0"/>
              <w:autoSpaceDN w:val="0"/>
              <w:adjustRightInd w:val="0"/>
              <w:spacing w:after="120"/>
              <w:rPr>
                <w:rFonts w:ascii="Arial" w:hAnsi="Arial" w:cs="Arial"/>
                <w:color w:val="000000"/>
                <w:sz w:val="22"/>
                <w:szCs w:val="22"/>
              </w:rPr>
            </w:pPr>
            <w:r>
              <w:rPr>
                <w:rFonts w:ascii="Arial" w:hAnsi="Arial" w:cs="Arial"/>
                <w:color w:val="000000"/>
                <w:sz w:val="22"/>
                <w:szCs w:val="22"/>
              </w:rPr>
              <w:t xml:space="preserve">Enter the </w:t>
            </w:r>
            <w:r w:rsidRPr="00172D91">
              <w:rPr>
                <w:rFonts w:ascii="Arial" w:hAnsi="Arial" w:cs="Arial"/>
                <w:b/>
                <w:color w:val="000000"/>
                <w:sz w:val="22"/>
                <w:szCs w:val="22"/>
              </w:rPr>
              <w:t>Ledger</w:t>
            </w:r>
            <w:r w:rsidR="00CB37C6">
              <w:rPr>
                <w:rFonts w:ascii="Arial" w:hAnsi="Arial" w:cs="Arial"/>
                <w:color w:val="000000"/>
                <w:sz w:val="22"/>
                <w:szCs w:val="22"/>
              </w:rPr>
              <w:t xml:space="preserve"> for the budget journal you </w:t>
            </w:r>
            <w:r>
              <w:rPr>
                <w:rFonts w:ascii="Arial" w:hAnsi="Arial" w:cs="Arial"/>
                <w:color w:val="000000"/>
                <w:sz w:val="22"/>
                <w:szCs w:val="22"/>
              </w:rPr>
              <w:t xml:space="preserve">are creating.  The Ledger must be associated to the Ledger Group i.e., CC_OPERATE ledger group requires CC_OPR_BUD ledger. </w:t>
            </w:r>
          </w:p>
        </w:tc>
      </w:tr>
      <w:tr w:rsidR="00172D91" w:rsidRPr="00652000" w14:paraId="62C94130" w14:textId="77777777" w:rsidTr="00EA0940">
        <w:trPr>
          <w:cantSplit/>
          <w:jc w:val="center"/>
        </w:trPr>
        <w:tc>
          <w:tcPr>
            <w:tcW w:w="1992" w:type="pct"/>
          </w:tcPr>
          <w:p w14:paraId="4673295E" w14:textId="77777777" w:rsidR="00172D91" w:rsidRPr="00ED77B9"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Currency Information section</w:t>
            </w:r>
          </w:p>
        </w:tc>
        <w:tc>
          <w:tcPr>
            <w:tcW w:w="3008" w:type="pct"/>
          </w:tcPr>
          <w:p w14:paraId="4B06E698" w14:textId="77777777"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No changes required.</w:t>
            </w:r>
          </w:p>
        </w:tc>
      </w:tr>
      <w:tr w:rsidR="00172D91" w:rsidRPr="00652000" w14:paraId="0C5FAFF7" w14:textId="77777777" w:rsidTr="00EA0940">
        <w:trPr>
          <w:cantSplit/>
          <w:jc w:val="center"/>
        </w:trPr>
        <w:tc>
          <w:tcPr>
            <w:tcW w:w="1992" w:type="pct"/>
          </w:tcPr>
          <w:p w14:paraId="5DD6C4D3" w14:textId="77777777" w:rsidR="00172D91"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Description</w:t>
            </w:r>
          </w:p>
        </w:tc>
        <w:tc>
          <w:tcPr>
            <w:tcW w:w="3008" w:type="pct"/>
          </w:tcPr>
          <w:p w14:paraId="1349AC32" w14:textId="77777777"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 xml:space="preserve">Enter the Header </w:t>
            </w:r>
            <w:r w:rsidRPr="00020495">
              <w:rPr>
                <w:rFonts w:ascii="Arial" w:hAnsi="Arial" w:cs="Arial"/>
                <w:b/>
                <w:sz w:val="22"/>
                <w:szCs w:val="22"/>
              </w:rPr>
              <w:t>Description</w:t>
            </w:r>
            <w:r>
              <w:rPr>
                <w:rFonts w:ascii="Arial" w:hAnsi="Arial" w:cs="Arial"/>
                <w:sz w:val="22"/>
                <w:szCs w:val="22"/>
              </w:rPr>
              <w:t>.  The description can be 254 characters long.</w:t>
            </w:r>
          </w:p>
        </w:tc>
      </w:tr>
      <w:tr w:rsidR="00172D91" w:rsidRPr="00652000" w14:paraId="081D7618" w14:textId="77777777" w:rsidTr="00EA0940">
        <w:trPr>
          <w:cantSplit/>
          <w:jc w:val="center"/>
        </w:trPr>
        <w:tc>
          <w:tcPr>
            <w:tcW w:w="1992" w:type="pct"/>
          </w:tcPr>
          <w:p w14:paraId="4DEE5A3E" w14:textId="77777777" w:rsidR="00172D91" w:rsidRPr="00ED77B9" w:rsidRDefault="00172D91" w:rsidP="006E733E">
            <w:pPr>
              <w:autoSpaceDE w:val="0"/>
              <w:autoSpaceDN w:val="0"/>
              <w:adjustRightInd w:val="0"/>
              <w:spacing w:after="120"/>
              <w:rPr>
                <w:rFonts w:ascii="Arial" w:hAnsi="Arial" w:cs="Arial"/>
                <w:b/>
                <w:sz w:val="22"/>
                <w:szCs w:val="22"/>
              </w:rPr>
            </w:pPr>
            <w:r>
              <w:rPr>
                <w:rFonts w:ascii="Arial" w:hAnsi="Arial" w:cs="Arial"/>
                <w:b/>
                <w:sz w:val="22"/>
                <w:szCs w:val="22"/>
              </w:rPr>
              <w:t>Budget Entry</w:t>
            </w:r>
            <w:r w:rsidRPr="00ED77B9">
              <w:rPr>
                <w:rFonts w:ascii="Arial" w:hAnsi="Arial" w:cs="Arial"/>
                <w:b/>
                <w:sz w:val="22"/>
                <w:szCs w:val="22"/>
              </w:rPr>
              <w:t xml:space="preserve"> Type</w:t>
            </w:r>
          </w:p>
        </w:tc>
        <w:tc>
          <w:tcPr>
            <w:tcW w:w="3008" w:type="pct"/>
          </w:tcPr>
          <w:p w14:paraId="4C08C940" w14:textId="77777777" w:rsidR="00172D91" w:rsidRDefault="00172D91" w:rsidP="006E733E">
            <w:pPr>
              <w:keepNext/>
              <w:autoSpaceDE w:val="0"/>
              <w:autoSpaceDN w:val="0"/>
              <w:adjustRightInd w:val="0"/>
              <w:spacing w:after="120"/>
              <w:rPr>
                <w:rFonts w:ascii="Arial" w:hAnsi="Arial" w:cs="Arial"/>
                <w:sz w:val="22"/>
                <w:szCs w:val="22"/>
              </w:rPr>
            </w:pPr>
            <w:r>
              <w:rPr>
                <w:rFonts w:ascii="Arial" w:hAnsi="Arial" w:cs="Arial"/>
                <w:sz w:val="22"/>
                <w:szCs w:val="22"/>
              </w:rPr>
              <w:t xml:space="preserve">Identifies the type of budget journal entry.  In most </w:t>
            </w:r>
            <w:r w:rsidR="00692C3E">
              <w:rPr>
                <w:rFonts w:ascii="Arial" w:hAnsi="Arial" w:cs="Arial"/>
                <w:sz w:val="22"/>
                <w:szCs w:val="22"/>
              </w:rPr>
              <w:t>cases,</w:t>
            </w:r>
            <w:r>
              <w:rPr>
                <w:rFonts w:ascii="Arial" w:hAnsi="Arial" w:cs="Arial"/>
                <w:sz w:val="22"/>
                <w:szCs w:val="22"/>
              </w:rPr>
              <w:t xml:space="preserve"> choose </w:t>
            </w:r>
            <w:r w:rsidR="00692C3E" w:rsidRPr="00172D91">
              <w:rPr>
                <w:rFonts w:ascii="Arial" w:hAnsi="Arial" w:cs="Arial"/>
                <w:b/>
                <w:sz w:val="22"/>
                <w:szCs w:val="22"/>
              </w:rPr>
              <w:t>‘0’</w:t>
            </w:r>
            <w:r w:rsidR="00692C3E">
              <w:rPr>
                <w:rFonts w:ascii="Arial" w:hAnsi="Arial" w:cs="Arial"/>
                <w:sz w:val="22"/>
                <w:szCs w:val="22"/>
              </w:rPr>
              <w:t xml:space="preserve"> that</w:t>
            </w:r>
            <w:r>
              <w:rPr>
                <w:rFonts w:ascii="Arial" w:hAnsi="Arial" w:cs="Arial"/>
                <w:sz w:val="22"/>
                <w:szCs w:val="22"/>
              </w:rPr>
              <w:t xml:space="preserve"> indicates this is an Original budget journal. </w:t>
            </w:r>
          </w:p>
        </w:tc>
      </w:tr>
      <w:tr w:rsidR="00172D91" w:rsidRPr="00652000" w14:paraId="034E3FF0" w14:textId="77777777" w:rsidTr="00172D91">
        <w:trPr>
          <w:cantSplit/>
          <w:jc w:val="center"/>
        </w:trPr>
        <w:tc>
          <w:tcPr>
            <w:tcW w:w="5000" w:type="pct"/>
            <w:gridSpan w:val="2"/>
          </w:tcPr>
          <w:p w14:paraId="6D482206" w14:textId="77777777" w:rsidR="00172D91" w:rsidRDefault="00172D91" w:rsidP="00CB37C6">
            <w:pPr>
              <w:keepNext/>
              <w:autoSpaceDE w:val="0"/>
              <w:autoSpaceDN w:val="0"/>
              <w:adjustRightInd w:val="0"/>
              <w:spacing w:before="120" w:after="120"/>
              <w:rPr>
                <w:rFonts w:ascii="Arial" w:hAnsi="Arial" w:cs="Arial"/>
                <w:sz w:val="22"/>
                <w:szCs w:val="22"/>
              </w:rPr>
            </w:pPr>
            <w:r>
              <w:rPr>
                <w:rFonts w:ascii="Arial" w:hAnsi="Arial" w:cs="Arial"/>
                <w:sz w:val="22"/>
                <w:szCs w:val="22"/>
              </w:rPr>
              <w:t xml:space="preserve">Click the </w:t>
            </w:r>
            <w:r w:rsidRPr="00172D91">
              <w:rPr>
                <w:rFonts w:ascii="Arial" w:hAnsi="Arial" w:cs="Arial"/>
                <w:b/>
                <w:sz w:val="22"/>
                <w:szCs w:val="22"/>
              </w:rPr>
              <w:t>OK button</w:t>
            </w:r>
            <w:r>
              <w:rPr>
                <w:rFonts w:ascii="Arial" w:hAnsi="Arial" w:cs="Arial"/>
                <w:sz w:val="22"/>
                <w:szCs w:val="22"/>
              </w:rPr>
              <w:t xml:space="preserve"> when the journal header is completed. </w:t>
            </w:r>
          </w:p>
        </w:tc>
      </w:tr>
    </w:tbl>
    <w:p w14:paraId="6BF7821F" w14:textId="77777777" w:rsidR="00172D91" w:rsidRDefault="00C7000A" w:rsidP="00CB37C6">
      <w:pPr>
        <w:pStyle w:val="Caption"/>
        <w:spacing w:before="120" w:after="120"/>
        <w:jc w:val="center"/>
        <w:rPr>
          <w:i/>
          <w:color w:val="auto"/>
          <w:sz w:val="20"/>
          <w:szCs w:val="20"/>
        </w:rPr>
      </w:pPr>
      <w:r w:rsidRPr="00652000">
        <w:rPr>
          <w:i/>
          <w:color w:val="auto"/>
          <w:sz w:val="20"/>
          <w:szCs w:val="20"/>
        </w:rPr>
        <w:t xml:space="preserve">Table </w:t>
      </w:r>
      <w:r w:rsidR="007C6BE5">
        <w:rPr>
          <w:i/>
          <w:color w:val="auto"/>
          <w:sz w:val="20"/>
          <w:szCs w:val="20"/>
        </w:rPr>
        <w:t>5</w:t>
      </w:r>
      <w:r w:rsidRPr="00652000">
        <w:rPr>
          <w:i/>
          <w:color w:val="auto"/>
          <w:sz w:val="20"/>
          <w:szCs w:val="20"/>
        </w:rPr>
        <w:t>. New Journal Header Dialog Box Fields</w:t>
      </w:r>
    </w:p>
    <w:p w14:paraId="1147D85A" w14:textId="77777777" w:rsidR="00CB37C6" w:rsidRDefault="00CB37C6" w:rsidP="00C7000A">
      <w:pPr>
        <w:pStyle w:val="Caption"/>
        <w:jc w:val="center"/>
        <w:rPr>
          <w:i/>
          <w:color w:val="auto"/>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2407E" w:rsidRPr="00652000" w14:paraId="09A433FD" w14:textId="77777777" w:rsidTr="0049069C">
        <w:trPr>
          <w:cantSplit/>
          <w:tblHeader/>
          <w:jc w:val="center"/>
        </w:trPr>
        <w:tc>
          <w:tcPr>
            <w:tcW w:w="1992" w:type="pct"/>
            <w:shd w:val="clear" w:color="auto" w:fill="000000"/>
          </w:tcPr>
          <w:p w14:paraId="0C43AD45" w14:textId="77777777" w:rsidR="0032407E" w:rsidRPr="00652000" w:rsidRDefault="0032407E" w:rsidP="006E733E">
            <w:pPr>
              <w:spacing w:after="120"/>
              <w:rPr>
                <w:rFonts w:ascii="Arial" w:hAnsi="Arial" w:cs="Arial"/>
                <w:b/>
                <w:color w:val="FFFFFF"/>
                <w:sz w:val="22"/>
                <w:szCs w:val="22"/>
              </w:rPr>
            </w:pPr>
            <w:r>
              <w:rPr>
                <w:i/>
                <w:sz w:val="20"/>
                <w:szCs w:val="20"/>
              </w:rPr>
              <w:br w:type="page"/>
            </w:r>
            <w:r w:rsidRPr="00652000">
              <w:rPr>
                <w:rFonts w:ascii="Arial" w:hAnsi="Arial" w:cs="Arial"/>
                <w:b/>
                <w:color w:val="FFFFFF"/>
                <w:sz w:val="22"/>
                <w:szCs w:val="22"/>
              </w:rPr>
              <w:t>Page Name</w:t>
            </w:r>
          </w:p>
        </w:tc>
        <w:tc>
          <w:tcPr>
            <w:tcW w:w="3008" w:type="pct"/>
            <w:shd w:val="clear" w:color="auto" w:fill="000000"/>
          </w:tcPr>
          <w:p w14:paraId="1B5AE8DD" w14:textId="77777777" w:rsidR="0032407E" w:rsidRPr="00652000" w:rsidRDefault="0032407E"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32407E" w:rsidRPr="00652000" w14:paraId="1C90BB74" w14:textId="77777777" w:rsidTr="0049069C">
        <w:trPr>
          <w:cantSplit/>
          <w:jc w:val="center"/>
        </w:trPr>
        <w:tc>
          <w:tcPr>
            <w:tcW w:w="1992" w:type="pct"/>
          </w:tcPr>
          <w:p w14:paraId="7B6B323F" w14:textId="77777777" w:rsidR="0032407E" w:rsidRPr="00652000" w:rsidRDefault="0032407E" w:rsidP="006E733E">
            <w:pPr>
              <w:autoSpaceDE w:val="0"/>
              <w:autoSpaceDN w:val="0"/>
              <w:adjustRightInd w:val="0"/>
              <w:spacing w:after="120"/>
              <w:rPr>
                <w:rFonts w:ascii="Arial" w:hAnsi="Arial" w:cs="Arial"/>
                <w:sz w:val="22"/>
                <w:szCs w:val="22"/>
              </w:rPr>
            </w:pPr>
            <w:r w:rsidRPr="00652000">
              <w:rPr>
                <w:rFonts w:ascii="Arial" w:hAnsi="Arial" w:cs="Arial"/>
                <w:sz w:val="22"/>
                <w:szCs w:val="22"/>
              </w:rPr>
              <w:t xml:space="preserve">New </w:t>
            </w:r>
            <w:r>
              <w:rPr>
                <w:rFonts w:ascii="Arial" w:hAnsi="Arial" w:cs="Arial"/>
                <w:sz w:val="22"/>
                <w:szCs w:val="22"/>
              </w:rPr>
              <w:t xml:space="preserve">Budget </w:t>
            </w:r>
            <w:r w:rsidRPr="00652000">
              <w:rPr>
                <w:rFonts w:ascii="Arial" w:hAnsi="Arial" w:cs="Arial"/>
                <w:sz w:val="22"/>
                <w:szCs w:val="22"/>
              </w:rPr>
              <w:t xml:space="preserve">Journal </w:t>
            </w:r>
            <w:r>
              <w:rPr>
                <w:rFonts w:ascii="Arial" w:hAnsi="Arial" w:cs="Arial"/>
                <w:sz w:val="22"/>
                <w:szCs w:val="22"/>
              </w:rPr>
              <w:t>Lines</w:t>
            </w:r>
          </w:p>
        </w:tc>
        <w:tc>
          <w:tcPr>
            <w:tcW w:w="3008" w:type="pct"/>
          </w:tcPr>
          <w:p w14:paraId="5A7383B6" w14:textId="77777777" w:rsidR="0032407E" w:rsidRPr="00652000" w:rsidRDefault="0032407E" w:rsidP="006E733E">
            <w:pPr>
              <w:autoSpaceDE w:val="0"/>
              <w:autoSpaceDN w:val="0"/>
              <w:adjustRightInd w:val="0"/>
              <w:spacing w:after="120"/>
              <w:rPr>
                <w:rFonts w:ascii="Arial" w:hAnsi="Arial" w:cs="Arial"/>
                <w:sz w:val="22"/>
                <w:szCs w:val="22"/>
              </w:rPr>
            </w:pPr>
            <w:r>
              <w:rPr>
                <w:rFonts w:ascii="Arial" w:hAnsi="Arial" w:cs="Arial"/>
                <w:sz w:val="22"/>
                <w:szCs w:val="22"/>
              </w:rPr>
              <w:t>B</w:t>
            </w:r>
            <w:r w:rsidRPr="00652000">
              <w:rPr>
                <w:rFonts w:ascii="Arial" w:hAnsi="Arial" w:cs="Arial"/>
                <w:sz w:val="22"/>
                <w:szCs w:val="22"/>
              </w:rPr>
              <w:t xml:space="preserve">SJI Control Page&gt;New button&gt; </w:t>
            </w:r>
            <w:r w:rsidR="00B51685" w:rsidRPr="002A6D4A">
              <w:rPr>
                <w:rFonts w:ascii="Arial" w:hAnsi="Arial" w:cs="Arial"/>
                <w:b/>
                <w:color w:val="000000"/>
                <w:sz w:val="22"/>
                <w:szCs w:val="22"/>
              </w:rPr>
              <w:t>Add a journal line or Add journal lines</w:t>
            </w:r>
            <w:r w:rsidR="00B51685" w:rsidRPr="002A6D4A">
              <w:rPr>
                <w:rFonts w:ascii="Arial" w:hAnsi="Arial" w:cs="Arial"/>
                <w:color w:val="000000"/>
                <w:sz w:val="22"/>
                <w:szCs w:val="22"/>
              </w:rPr>
              <w:t xml:space="preserve"> button</w:t>
            </w:r>
          </w:p>
        </w:tc>
      </w:tr>
    </w:tbl>
    <w:p w14:paraId="77741EEA" w14:textId="77777777" w:rsidR="005506E0" w:rsidRDefault="00D50DF0" w:rsidP="005506E0">
      <w:pPr>
        <w:pStyle w:val="Caption"/>
        <w:spacing w:before="120"/>
        <w:ind w:firstLine="0"/>
        <w:jc w:val="center"/>
        <w:rPr>
          <w:i/>
          <w:color w:val="auto"/>
          <w:sz w:val="20"/>
          <w:szCs w:val="20"/>
        </w:rPr>
      </w:pPr>
      <w:r>
        <w:rPr>
          <w:noProof/>
        </w:rPr>
        <w:drawing>
          <wp:inline distT="0" distB="0" distL="0" distR="0" wp14:anchorId="69D50DFD" wp14:editId="2D8681D9">
            <wp:extent cx="6162675" cy="14728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62675" cy="1472853"/>
                    </a:xfrm>
                    <a:prstGeom prst="rect">
                      <a:avLst/>
                    </a:prstGeom>
                  </pic:spPr>
                </pic:pic>
              </a:graphicData>
            </a:graphic>
          </wp:inline>
        </w:drawing>
      </w:r>
    </w:p>
    <w:p w14:paraId="3CD2E5AD" w14:textId="77777777" w:rsidR="00B3733F" w:rsidRDefault="0049069C" w:rsidP="005506E0">
      <w:pPr>
        <w:pStyle w:val="Caption"/>
        <w:spacing w:before="120"/>
        <w:ind w:firstLine="0"/>
        <w:jc w:val="center"/>
        <w:rPr>
          <w:i/>
          <w:color w:val="auto"/>
          <w:sz w:val="20"/>
          <w:szCs w:val="20"/>
        </w:rPr>
      </w:pPr>
      <w:r w:rsidRPr="00B3733F">
        <w:rPr>
          <w:i/>
          <w:color w:val="auto"/>
          <w:sz w:val="20"/>
          <w:szCs w:val="20"/>
        </w:rPr>
        <w:t xml:space="preserve">Figure 11. New Budget Journal </w:t>
      </w:r>
      <w:r w:rsidR="005368EB" w:rsidRPr="00B3733F">
        <w:rPr>
          <w:i/>
          <w:color w:val="auto"/>
          <w:sz w:val="20"/>
          <w:szCs w:val="20"/>
        </w:rPr>
        <w:t xml:space="preserve">Line </w:t>
      </w:r>
      <w:proofErr w:type="spellStart"/>
      <w:r w:rsidR="005368EB" w:rsidRPr="00B3733F">
        <w:rPr>
          <w:i/>
          <w:color w:val="auto"/>
          <w:sz w:val="20"/>
          <w:szCs w:val="20"/>
        </w:rPr>
        <w:t>ChartFields</w:t>
      </w:r>
      <w:proofErr w:type="spellEnd"/>
    </w:p>
    <w:p w14:paraId="01C202A1" w14:textId="77777777" w:rsidR="005506E0" w:rsidRDefault="005506E0" w:rsidP="00692C3E">
      <w:pPr>
        <w:pStyle w:val="Caption"/>
        <w:numPr>
          <w:ilvl w:val="0"/>
          <w:numId w:val="24"/>
        </w:numPr>
        <w:spacing w:before="100" w:beforeAutospacing="1" w:after="100" w:afterAutospacing="1"/>
        <w:rPr>
          <w:color w:val="auto"/>
          <w:sz w:val="22"/>
          <w:szCs w:val="22"/>
        </w:rPr>
      </w:pPr>
      <w:r w:rsidRPr="005368EB">
        <w:rPr>
          <w:color w:val="auto"/>
          <w:sz w:val="22"/>
          <w:szCs w:val="22"/>
        </w:rPr>
        <w:t xml:space="preserve">There are </w:t>
      </w:r>
      <w:r>
        <w:rPr>
          <w:color w:val="auto"/>
          <w:sz w:val="22"/>
          <w:szCs w:val="22"/>
        </w:rPr>
        <w:t>three options when</w:t>
      </w:r>
      <w:r w:rsidRPr="005368EB">
        <w:rPr>
          <w:color w:val="auto"/>
          <w:sz w:val="22"/>
          <w:szCs w:val="22"/>
        </w:rPr>
        <w:t xml:space="preserve"> adding Budget Journal lines.  For </w:t>
      </w:r>
      <w:proofErr w:type="gramStart"/>
      <w:r w:rsidRPr="005368EB">
        <w:rPr>
          <w:color w:val="auto"/>
          <w:sz w:val="22"/>
          <w:szCs w:val="22"/>
        </w:rPr>
        <w:t>all of</w:t>
      </w:r>
      <w:proofErr w:type="gramEnd"/>
      <w:r w:rsidRPr="005368EB">
        <w:rPr>
          <w:color w:val="auto"/>
          <w:sz w:val="22"/>
          <w:szCs w:val="22"/>
        </w:rPr>
        <w:t xml:space="preserve"> the options, save the budget journal</w:t>
      </w:r>
      <w:r>
        <w:rPr>
          <w:color w:val="auto"/>
          <w:sz w:val="22"/>
          <w:szCs w:val="22"/>
        </w:rPr>
        <w:t xml:space="preserve"> spreadsheet</w:t>
      </w:r>
      <w:r w:rsidRPr="005368EB">
        <w:rPr>
          <w:color w:val="auto"/>
          <w:sz w:val="22"/>
          <w:szCs w:val="22"/>
        </w:rPr>
        <w:t xml:space="preserve"> before </w:t>
      </w:r>
      <w:r>
        <w:rPr>
          <w:color w:val="auto"/>
          <w:sz w:val="22"/>
          <w:szCs w:val="22"/>
        </w:rPr>
        <w:t xml:space="preserve">writing and </w:t>
      </w:r>
      <w:r w:rsidRPr="005368EB">
        <w:rPr>
          <w:color w:val="auto"/>
          <w:sz w:val="22"/>
          <w:szCs w:val="22"/>
        </w:rPr>
        <w:t>importing the file.</w:t>
      </w:r>
    </w:p>
    <w:p w14:paraId="0AEB99BB" w14:textId="77777777" w:rsidR="005506E0" w:rsidRPr="005368EB" w:rsidRDefault="005506E0" w:rsidP="00692C3E">
      <w:pPr>
        <w:pStyle w:val="Caption"/>
        <w:numPr>
          <w:ilvl w:val="1"/>
          <w:numId w:val="24"/>
        </w:numPr>
        <w:spacing w:before="100" w:beforeAutospacing="1" w:after="120"/>
        <w:rPr>
          <w:color w:val="auto"/>
          <w:sz w:val="22"/>
          <w:szCs w:val="22"/>
        </w:rPr>
      </w:pPr>
      <w:r w:rsidRPr="005368EB">
        <w:rPr>
          <w:i/>
          <w:color w:val="auto"/>
          <w:sz w:val="22"/>
          <w:szCs w:val="22"/>
        </w:rPr>
        <w:t>Option 1:</w:t>
      </w:r>
      <w:r w:rsidRPr="005368EB">
        <w:rPr>
          <w:color w:val="auto"/>
          <w:sz w:val="22"/>
          <w:szCs w:val="22"/>
        </w:rPr>
        <w:t xml:space="preserve"> </w:t>
      </w:r>
      <w:r w:rsidRPr="005368EB">
        <w:rPr>
          <w:b/>
          <w:color w:val="auto"/>
          <w:sz w:val="22"/>
          <w:szCs w:val="22"/>
        </w:rPr>
        <w:t xml:space="preserve">Enter the funding line </w:t>
      </w:r>
      <w:proofErr w:type="spellStart"/>
      <w:r w:rsidRPr="005368EB">
        <w:rPr>
          <w:b/>
          <w:color w:val="auto"/>
          <w:sz w:val="22"/>
          <w:szCs w:val="22"/>
        </w:rPr>
        <w:t>ChartFields</w:t>
      </w:r>
      <w:proofErr w:type="spellEnd"/>
      <w:r w:rsidRPr="005368EB">
        <w:rPr>
          <w:b/>
          <w:color w:val="auto"/>
          <w:sz w:val="22"/>
          <w:szCs w:val="22"/>
        </w:rPr>
        <w:t xml:space="preserve"> and Amount in the appropriate columns</w:t>
      </w:r>
      <w:r w:rsidRPr="005368EB">
        <w:rPr>
          <w:color w:val="auto"/>
          <w:sz w:val="22"/>
          <w:szCs w:val="22"/>
        </w:rPr>
        <w:t>.  If additional lines are need</w:t>
      </w:r>
      <w:r>
        <w:rPr>
          <w:color w:val="auto"/>
          <w:sz w:val="22"/>
          <w:szCs w:val="22"/>
        </w:rPr>
        <w:t>ed,</w:t>
      </w:r>
      <w:r w:rsidRPr="005368EB">
        <w:rPr>
          <w:color w:val="auto"/>
          <w:sz w:val="22"/>
          <w:szCs w:val="22"/>
        </w:rPr>
        <w:t xml:space="preserve"> click on the </w:t>
      </w:r>
      <w:r w:rsidRPr="005368EB">
        <w:rPr>
          <w:i/>
          <w:color w:val="auto"/>
          <w:sz w:val="22"/>
          <w:szCs w:val="22"/>
        </w:rPr>
        <w:t xml:space="preserve"> </w:t>
      </w:r>
      <w:r w:rsidRPr="002A6D4A">
        <w:rPr>
          <w:i/>
          <w:noProof/>
          <w:color w:val="auto"/>
          <w:sz w:val="22"/>
          <w:szCs w:val="22"/>
        </w:rPr>
        <w:drawing>
          <wp:inline distT="0" distB="0" distL="0" distR="0" wp14:anchorId="1C301AA1" wp14:editId="7C7A6030">
            <wp:extent cx="204107" cy="142875"/>
            <wp:effectExtent l="0" t="0" r="5715" b="0"/>
            <wp:docPr id="6"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6" cstate="print"/>
                    <a:srcRect/>
                    <a:stretch>
                      <a:fillRect/>
                    </a:stretch>
                  </pic:blipFill>
                  <pic:spPr bwMode="auto">
                    <a:xfrm>
                      <a:off x="0" y="0"/>
                      <a:ext cx="204107" cy="142875"/>
                    </a:xfrm>
                    <a:prstGeom prst="rect">
                      <a:avLst/>
                    </a:prstGeom>
                    <a:noFill/>
                    <a:ln w="9525">
                      <a:noFill/>
                      <a:miter lim="800000"/>
                      <a:headEnd/>
                      <a:tailEnd/>
                    </a:ln>
                  </pic:spPr>
                </pic:pic>
              </a:graphicData>
            </a:graphic>
          </wp:inline>
        </w:drawing>
      </w:r>
      <w:r w:rsidRPr="005368EB">
        <w:rPr>
          <w:i/>
          <w:color w:val="auto"/>
          <w:sz w:val="22"/>
          <w:szCs w:val="22"/>
        </w:rPr>
        <w:t xml:space="preserve"> </w:t>
      </w:r>
      <w:r w:rsidRPr="005368EB">
        <w:rPr>
          <w:color w:val="auto"/>
          <w:sz w:val="22"/>
          <w:szCs w:val="22"/>
        </w:rPr>
        <w:t>button.</w:t>
      </w:r>
    </w:p>
    <w:p w14:paraId="0B755A1B" w14:textId="77777777" w:rsidR="005506E0" w:rsidRPr="00B3733F" w:rsidRDefault="005506E0" w:rsidP="00692C3E">
      <w:pPr>
        <w:pStyle w:val="Caption"/>
        <w:numPr>
          <w:ilvl w:val="1"/>
          <w:numId w:val="24"/>
        </w:numPr>
        <w:spacing w:before="100" w:beforeAutospacing="1" w:after="120"/>
        <w:rPr>
          <w:i/>
          <w:color w:val="auto"/>
          <w:sz w:val="20"/>
          <w:szCs w:val="20"/>
        </w:rPr>
      </w:pPr>
      <w:r w:rsidRPr="00B3733F">
        <w:rPr>
          <w:i/>
          <w:color w:val="auto"/>
          <w:sz w:val="22"/>
          <w:szCs w:val="22"/>
        </w:rPr>
        <w:t>Option 2:</w:t>
      </w:r>
      <w:r w:rsidRPr="00B3733F">
        <w:rPr>
          <w:color w:val="auto"/>
          <w:sz w:val="22"/>
          <w:szCs w:val="22"/>
        </w:rPr>
        <w:t xml:space="preserve"> </w:t>
      </w:r>
      <w:r w:rsidRPr="00B3733F">
        <w:rPr>
          <w:b/>
          <w:color w:val="auto"/>
          <w:sz w:val="22"/>
          <w:szCs w:val="22"/>
        </w:rPr>
        <w:t xml:space="preserve">Cut and paste the </w:t>
      </w:r>
      <w:proofErr w:type="spellStart"/>
      <w:r w:rsidRPr="00B3733F">
        <w:rPr>
          <w:b/>
          <w:color w:val="auto"/>
          <w:sz w:val="22"/>
          <w:szCs w:val="22"/>
        </w:rPr>
        <w:t>ChartFields</w:t>
      </w:r>
      <w:proofErr w:type="spellEnd"/>
      <w:r w:rsidRPr="00B3733F">
        <w:rPr>
          <w:b/>
          <w:color w:val="auto"/>
          <w:sz w:val="22"/>
          <w:szCs w:val="22"/>
        </w:rPr>
        <w:t xml:space="preserve"> from another spreadsheet</w:t>
      </w:r>
      <w:r w:rsidRPr="00B3733F">
        <w:rPr>
          <w:color w:val="auto"/>
          <w:sz w:val="22"/>
          <w:szCs w:val="22"/>
        </w:rPr>
        <w:t xml:space="preserve">. Prepare a spreadsheet and arrange the spreadsheet’s </w:t>
      </w:r>
      <w:r>
        <w:rPr>
          <w:color w:val="auto"/>
          <w:sz w:val="22"/>
          <w:szCs w:val="22"/>
        </w:rPr>
        <w:t>columns</w:t>
      </w:r>
      <w:r w:rsidRPr="00B3733F">
        <w:rPr>
          <w:color w:val="auto"/>
          <w:sz w:val="22"/>
          <w:szCs w:val="22"/>
        </w:rPr>
        <w:t xml:space="preserve"> in the same order as the columns in the Budget Journal Spreadsheet. Add the number of lines needed using the </w:t>
      </w:r>
      <w:r w:rsidRPr="002A6D4A">
        <w:rPr>
          <w:noProof/>
          <w:color w:val="auto"/>
          <w:sz w:val="22"/>
          <w:szCs w:val="22"/>
        </w:rPr>
        <w:drawing>
          <wp:inline distT="0" distB="0" distL="0" distR="0" wp14:anchorId="7DC8F923" wp14:editId="220A9C8B">
            <wp:extent cx="228600" cy="144780"/>
            <wp:effectExtent l="0" t="0" r="0" b="7620"/>
            <wp:docPr id="10"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7" cstate="print"/>
                    <a:srcRect/>
                    <a:stretch>
                      <a:fillRect/>
                    </a:stretch>
                  </pic:blipFill>
                  <pic:spPr bwMode="auto">
                    <a:xfrm>
                      <a:off x="0" y="0"/>
                      <a:ext cx="228600" cy="144780"/>
                    </a:xfrm>
                    <a:prstGeom prst="rect">
                      <a:avLst/>
                    </a:prstGeom>
                    <a:noFill/>
                    <a:ln w="9525">
                      <a:noFill/>
                      <a:miter lim="800000"/>
                      <a:headEnd/>
                      <a:tailEnd/>
                    </a:ln>
                  </pic:spPr>
                </pic:pic>
              </a:graphicData>
            </a:graphic>
          </wp:inline>
        </w:drawing>
      </w:r>
      <w:r w:rsidRPr="00B3733F">
        <w:rPr>
          <w:color w:val="auto"/>
          <w:sz w:val="22"/>
          <w:szCs w:val="22"/>
        </w:rPr>
        <w:t xml:space="preserve"> button.  ‘</w:t>
      </w:r>
      <w:r w:rsidRPr="00B3733F">
        <w:rPr>
          <w:b/>
          <w:color w:val="auto"/>
          <w:sz w:val="22"/>
          <w:szCs w:val="22"/>
        </w:rPr>
        <w:t>Copy’</w:t>
      </w:r>
      <w:r w:rsidRPr="00B3733F">
        <w:rPr>
          <w:color w:val="auto"/>
          <w:sz w:val="22"/>
          <w:szCs w:val="22"/>
        </w:rPr>
        <w:t xml:space="preserve"> the data from the other spreadsheet and ‘</w:t>
      </w:r>
      <w:r w:rsidRPr="00B3733F">
        <w:rPr>
          <w:b/>
          <w:color w:val="auto"/>
          <w:sz w:val="22"/>
          <w:szCs w:val="22"/>
        </w:rPr>
        <w:t xml:space="preserve">Paste as Values’ </w:t>
      </w:r>
      <w:r w:rsidRPr="00B3733F">
        <w:rPr>
          <w:color w:val="auto"/>
          <w:sz w:val="22"/>
          <w:szCs w:val="22"/>
        </w:rPr>
        <w:t xml:space="preserve">into the journal spreadsheet.   If you have not added enough lines, you will receive an error and will need to add more lines </w:t>
      </w:r>
      <w:r>
        <w:rPr>
          <w:color w:val="auto"/>
          <w:sz w:val="22"/>
          <w:szCs w:val="22"/>
        </w:rPr>
        <w:t>then</w:t>
      </w:r>
      <w:r w:rsidRPr="00B3733F">
        <w:rPr>
          <w:color w:val="auto"/>
          <w:sz w:val="22"/>
          <w:szCs w:val="22"/>
        </w:rPr>
        <w:t xml:space="preserve"> copy and paste again.  If you have added too ma</w:t>
      </w:r>
      <w:r w:rsidR="00692C3E">
        <w:rPr>
          <w:color w:val="auto"/>
          <w:sz w:val="22"/>
          <w:szCs w:val="22"/>
        </w:rPr>
        <w:t>ny lines, delete them using the</w:t>
      </w:r>
      <w:r w:rsidRPr="00B3733F">
        <w:rPr>
          <w:color w:val="auto"/>
          <w:sz w:val="22"/>
          <w:szCs w:val="22"/>
        </w:rPr>
        <w:t xml:space="preserve"> </w:t>
      </w:r>
      <w:r w:rsidRPr="00613EF0">
        <w:rPr>
          <w:noProof/>
          <w:color w:val="auto"/>
          <w:sz w:val="22"/>
          <w:szCs w:val="22"/>
        </w:rPr>
        <w:drawing>
          <wp:inline distT="0" distB="0" distL="0" distR="0" wp14:anchorId="0C243879" wp14:editId="6497215E">
            <wp:extent cx="219075" cy="136922"/>
            <wp:effectExtent l="0" t="0" r="0" b="0"/>
            <wp:docPr id="12"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4" cstate="print"/>
                    <a:srcRect/>
                    <a:stretch>
                      <a:fillRect/>
                    </a:stretch>
                  </pic:blipFill>
                  <pic:spPr bwMode="auto">
                    <a:xfrm>
                      <a:off x="0" y="0"/>
                      <a:ext cx="219075" cy="136922"/>
                    </a:xfrm>
                    <a:prstGeom prst="rect">
                      <a:avLst/>
                    </a:prstGeom>
                    <a:noFill/>
                    <a:ln w="9525">
                      <a:noFill/>
                      <a:miter lim="800000"/>
                      <a:headEnd/>
                      <a:tailEnd/>
                    </a:ln>
                  </pic:spPr>
                </pic:pic>
              </a:graphicData>
            </a:graphic>
          </wp:inline>
        </w:drawing>
      </w:r>
      <w:r w:rsidRPr="00B3733F">
        <w:rPr>
          <w:color w:val="auto"/>
          <w:sz w:val="22"/>
          <w:szCs w:val="22"/>
        </w:rPr>
        <w:t xml:space="preserve"> or </w:t>
      </w:r>
      <w:r w:rsidRPr="00613EF0">
        <w:rPr>
          <w:noProof/>
          <w:color w:val="auto"/>
          <w:sz w:val="22"/>
          <w:szCs w:val="22"/>
        </w:rPr>
        <w:drawing>
          <wp:inline distT="0" distB="0" distL="0" distR="0" wp14:anchorId="14E801D2" wp14:editId="239A93A2">
            <wp:extent cx="200025" cy="133350"/>
            <wp:effectExtent l="0" t="0" r="9525" b="0"/>
            <wp:docPr id="20"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28"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B3733F">
        <w:rPr>
          <w:color w:val="auto"/>
          <w:sz w:val="22"/>
          <w:szCs w:val="22"/>
        </w:rPr>
        <w:t xml:space="preserve"> buttons.</w:t>
      </w:r>
      <w:r w:rsidRPr="00B3733F">
        <w:rPr>
          <w:noProof/>
        </w:rPr>
        <w:t xml:space="preserve"> </w:t>
      </w:r>
    </w:p>
    <w:p w14:paraId="300E66A3" w14:textId="77777777" w:rsidR="005506E0" w:rsidRPr="005506E0" w:rsidRDefault="005506E0" w:rsidP="00692C3E">
      <w:pPr>
        <w:pStyle w:val="Caption"/>
        <w:numPr>
          <w:ilvl w:val="1"/>
          <w:numId w:val="24"/>
        </w:numPr>
        <w:spacing w:before="100" w:beforeAutospacing="1" w:after="100" w:afterAutospacing="1"/>
        <w:rPr>
          <w:i/>
          <w:color w:val="auto"/>
          <w:sz w:val="20"/>
          <w:szCs w:val="20"/>
        </w:rPr>
      </w:pPr>
      <w:r w:rsidRPr="005506E0">
        <w:rPr>
          <w:i/>
          <w:color w:val="auto"/>
          <w:sz w:val="22"/>
          <w:szCs w:val="22"/>
        </w:rPr>
        <w:lastRenderedPageBreak/>
        <w:t xml:space="preserve">Option 3: </w:t>
      </w:r>
      <w:r w:rsidRPr="005506E0">
        <w:rPr>
          <w:color w:val="auto"/>
          <w:sz w:val="22"/>
          <w:szCs w:val="22"/>
        </w:rPr>
        <w:t xml:space="preserve">Copy a prior journal and change the </w:t>
      </w:r>
      <w:proofErr w:type="spellStart"/>
      <w:r w:rsidRPr="005506E0">
        <w:rPr>
          <w:color w:val="auto"/>
          <w:sz w:val="22"/>
          <w:szCs w:val="22"/>
        </w:rPr>
        <w:t>ChartFields</w:t>
      </w:r>
      <w:proofErr w:type="spellEnd"/>
      <w:r w:rsidRPr="005506E0">
        <w:rPr>
          <w:color w:val="auto"/>
          <w:sz w:val="22"/>
          <w:szCs w:val="22"/>
        </w:rPr>
        <w:t xml:space="preserve"> and/or Amounts, as needed.  For more information, see description below.</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49069C" w:rsidRPr="00652000" w14:paraId="3563CF31" w14:textId="77777777" w:rsidTr="0049069C">
        <w:trPr>
          <w:cantSplit/>
          <w:tblHeader/>
          <w:jc w:val="center"/>
        </w:trPr>
        <w:tc>
          <w:tcPr>
            <w:tcW w:w="1992" w:type="pct"/>
            <w:shd w:val="clear" w:color="auto" w:fill="000000"/>
          </w:tcPr>
          <w:p w14:paraId="33844593" w14:textId="77777777" w:rsidR="0049069C" w:rsidRPr="00ED77B9" w:rsidRDefault="0049069C" w:rsidP="005506E0">
            <w:pPr>
              <w:spacing w:after="120"/>
              <w:rPr>
                <w:rFonts w:ascii="Arial" w:hAnsi="Arial" w:cs="Arial"/>
                <w:b/>
                <w:color w:val="FFFFFF"/>
                <w:sz w:val="22"/>
                <w:szCs w:val="22"/>
              </w:rPr>
            </w:pPr>
            <w:r w:rsidRPr="00ED77B9">
              <w:rPr>
                <w:rFonts w:ascii="Arial" w:hAnsi="Arial" w:cs="Arial"/>
                <w:b/>
                <w:color w:val="FFFFFF"/>
                <w:sz w:val="22"/>
                <w:szCs w:val="22"/>
              </w:rPr>
              <w:t>Fields</w:t>
            </w:r>
          </w:p>
        </w:tc>
        <w:tc>
          <w:tcPr>
            <w:tcW w:w="3008" w:type="pct"/>
            <w:shd w:val="clear" w:color="auto" w:fill="000000"/>
          </w:tcPr>
          <w:p w14:paraId="746DDA7C" w14:textId="77777777" w:rsidR="0049069C" w:rsidRPr="00652000" w:rsidRDefault="0049069C" w:rsidP="005506E0">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49069C" w:rsidRPr="00652000" w14:paraId="5A69BF3C" w14:textId="77777777" w:rsidTr="0049069C">
        <w:trPr>
          <w:cantSplit/>
          <w:jc w:val="center"/>
        </w:trPr>
        <w:tc>
          <w:tcPr>
            <w:tcW w:w="1992" w:type="pct"/>
          </w:tcPr>
          <w:p w14:paraId="5110664A" w14:textId="77777777" w:rsidR="0049069C" w:rsidRPr="00ED77B9" w:rsidRDefault="0049069C" w:rsidP="005506E0">
            <w:pPr>
              <w:autoSpaceDE w:val="0"/>
              <w:autoSpaceDN w:val="0"/>
              <w:adjustRightInd w:val="0"/>
              <w:spacing w:after="120"/>
              <w:rPr>
                <w:rFonts w:ascii="Arial" w:hAnsi="Arial" w:cs="Arial"/>
                <w:b/>
                <w:sz w:val="22"/>
                <w:szCs w:val="22"/>
              </w:rPr>
            </w:pPr>
            <w:r>
              <w:rPr>
                <w:rFonts w:ascii="Arial" w:hAnsi="Arial" w:cs="Arial"/>
                <w:b/>
                <w:sz w:val="22"/>
                <w:szCs w:val="22"/>
              </w:rPr>
              <w:t>Unit</w:t>
            </w:r>
          </w:p>
        </w:tc>
        <w:tc>
          <w:tcPr>
            <w:tcW w:w="3008" w:type="pct"/>
          </w:tcPr>
          <w:p w14:paraId="7D30F667" w14:textId="77777777" w:rsidR="0049069C" w:rsidRPr="00652000" w:rsidRDefault="0049069C" w:rsidP="005506E0">
            <w:pPr>
              <w:pStyle w:val="Default"/>
              <w:spacing w:after="120"/>
              <w:rPr>
                <w:sz w:val="22"/>
                <w:szCs w:val="22"/>
              </w:rPr>
            </w:pPr>
            <w:r>
              <w:rPr>
                <w:sz w:val="22"/>
                <w:szCs w:val="22"/>
              </w:rPr>
              <w:t xml:space="preserve">Enter the </w:t>
            </w:r>
            <w:r>
              <w:rPr>
                <w:b/>
                <w:bCs/>
                <w:sz w:val="22"/>
                <w:szCs w:val="22"/>
              </w:rPr>
              <w:t xml:space="preserve">Business Unit </w:t>
            </w:r>
            <w:r>
              <w:rPr>
                <w:sz w:val="22"/>
                <w:szCs w:val="22"/>
              </w:rPr>
              <w:t xml:space="preserve">for your agency, which is the three-digit agency number followed by "00". Depending on your security level, you may have access to more than one business unit. </w:t>
            </w:r>
          </w:p>
        </w:tc>
      </w:tr>
      <w:tr w:rsidR="0049069C" w:rsidRPr="00652000" w14:paraId="25F9BAAB" w14:textId="77777777" w:rsidTr="0049069C">
        <w:trPr>
          <w:cantSplit/>
          <w:jc w:val="center"/>
        </w:trPr>
        <w:tc>
          <w:tcPr>
            <w:tcW w:w="1992" w:type="pct"/>
          </w:tcPr>
          <w:p w14:paraId="25DA3757" w14:textId="77777777" w:rsidR="0049069C" w:rsidRPr="00ED77B9" w:rsidRDefault="0049069C" w:rsidP="005506E0">
            <w:pPr>
              <w:autoSpaceDE w:val="0"/>
              <w:autoSpaceDN w:val="0"/>
              <w:adjustRightInd w:val="0"/>
              <w:spacing w:after="120"/>
              <w:rPr>
                <w:rFonts w:ascii="Arial" w:hAnsi="Arial" w:cs="Arial"/>
                <w:b/>
                <w:sz w:val="22"/>
                <w:szCs w:val="22"/>
              </w:rPr>
            </w:pPr>
            <w:r>
              <w:rPr>
                <w:rFonts w:ascii="Arial" w:hAnsi="Arial" w:cs="Arial"/>
                <w:b/>
                <w:sz w:val="22"/>
                <w:szCs w:val="22"/>
              </w:rPr>
              <w:t>Ledger</w:t>
            </w:r>
          </w:p>
        </w:tc>
        <w:tc>
          <w:tcPr>
            <w:tcW w:w="3008" w:type="pct"/>
          </w:tcPr>
          <w:p w14:paraId="3F89D694" w14:textId="77777777" w:rsidR="0049069C" w:rsidRPr="00652000" w:rsidRDefault="00B51685" w:rsidP="005506E0">
            <w:pPr>
              <w:pStyle w:val="Default"/>
              <w:spacing w:after="120"/>
              <w:rPr>
                <w:sz w:val="22"/>
                <w:szCs w:val="22"/>
              </w:rPr>
            </w:pPr>
            <w:r>
              <w:rPr>
                <w:sz w:val="22"/>
                <w:szCs w:val="22"/>
              </w:rPr>
              <w:t>Enter the budget ledger.  The budget ledger must be in the Ledger Group chosen on the Header. If CC_OPERATE is the ledger group use CC_OPR_BUD for the ledger.</w:t>
            </w:r>
          </w:p>
        </w:tc>
      </w:tr>
      <w:tr w:rsidR="00B3733F" w:rsidRPr="00652000" w14:paraId="77AA7218" w14:textId="77777777" w:rsidTr="0049069C">
        <w:trPr>
          <w:cantSplit/>
          <w:jc w:val="center"/>
        </w:trPr>
        <w:tc>
          <w:tcPr>
            <w:tcW w:w="1992" w:type="pct"/>
          </w:tcPr>
          <w:p w14:paraId="787AEFDC" w14:textId="77777777" w:rsidR="00B3733F" w:rsidRDefault="00B3733F" w:rsidP="005506E0">
            <w:pPr>
              <w:autoSpaceDE w:val="0"/>
              <w:autoSpaceDN w:val="0"/>
              <w:adjustRightInd w:val="0"/>
              <w:spacing w:after="120"/>
              <w:rPr>
                <w:rFonts w:ascii="Arial" w:hAnsi="Arial" w:cs="Arial"/>
                <w:b/>
                <w:sz w:val="22"/>
                <w:szCs w:val="22"/>
              </w:rPr>
            </w:pPr>
            <w:proofErr w:type="spellStart"/>
            <w:r>
              <w:rPr>
                <w:rFonts w:ascii="Arial" w:hAnsi="Arial" w:cs="Arial"/>
                <w:b/>
                <w:sz w:val="22"/>
                <w:szCs w:val="22"/>
              </w:rPr>
              <w:t>ChartFields</w:t>
            </w:r>
            <w:proofErr w:type="spellEnd"/>
          </w:p>
        </w:tc>
        <w:tc>
          <w:tcPr>
            <w:tcW w:w="3008" w:type="pct"/>
          </w:tcPr>
          <w:p w14:paraId="1F50BE8A" w14:textId="77777777" w:rsidR="00B3733F" w:rsidRDefault="00B3733F" w:rsidP="005506E0">
            <w:pPr>
              <w:pStyle w:val="Default"/>
              <w:spacing w:after="120"/>
              <w:rPr>
                <w:sz w:val="22"/>
                <w:szCs w:val="22"/>
              </w:rPr>
            </w:pPr>
            <w:r>
              <w:rPr>
                <w:sz w:val="22"/>
                <w:szCs w:val="22"/>
              </w:rPr>
              <w:t xml:space="preserve">Enter </w:t>
            </w:r>
            <w:r w:rsidR="006E733E">
              <w:rPr>
                <w:sz w:val="22"/>
                <w:szCs w:val="22"/>
              </w:rPr>
              <w:t xml:space="preserve">the required </w:t>
            </w:r>
            <w:proofErr w:type="spellStart"/>
            <w:r>
              <w:rPr>
                <w:sz w:val="22"/>
                <w:szCs w:val="22"/>
              </w:rPr>
              <w:t>ChartField</w:t>
            </w:r>
            <w:proofErr w:type="spellEnd"/>
            <w:r>
              <w:rPr>
                <w:sz w:val="22"/>
                <w:szCs w:val="22"/>
              </w:rPr>
              <w:t xml:space="preserve"> values based on your agency’s Budget Definition.  </w:t>
            </w:r>
            <w:r w:rsidR="006E733E">
              <w:rPr>
                <w:sz w:val="22"/>
                <w:szCs w:val="22"/>
              </w:rPr>
              <w:t>Note that</w:t>
            </w:r>
            <w:r>
              <w:rPr>
                <w:sz w:val="22"/>
                <w:szCs w:val="22"/>
              </w:rPr>
              <w:t xml:space="preserve"> the </w:t>
            </w:r>
            <w:proofErr w:type="spellStart"/>
            <w:r>
              <w:rPr>
                <w:sz w:val="22"/>
                <w:szCs w:val="22"/>
              </w:rPr>
              <w:t>DeptID</w:t>
            </w:r>
            <w:proofErr w:type="spellEnd"/>
            <w:r>
              <w:rPr>
                <w:sz w:val="22"/>
                <w:szCs w:val="22"/>
              </w:rPr>
              <w:t xml:space="preserve">, Program, and Account </w:t>
            </w:r>
            <w:proofErr w:type="spellStart"/>
            <w:r>
              <w:rPr>
                <w:sz w:val="22"/>
                <w:szCs w:val="22"/>
              </w:rPr>
              <w:t>Chartfields</w:t>
            </w:r>
            <w:proofErr w:type="spellEnd"/>
            <w:r>
              <w:rPr>
                <w:sz w:val="22"/>
                <w:szCs w:val="22"/>
              </w:rPr>
              <w:t xml:space="preserve"> should be entered at the translation level chosen in the Budget Definition</w:t>
            </w:r>
            <w:r w:rsidR="003E114F">
              <w:rPr>
                <w:sz w:val="22"/>
                <w:szCs w:val="22"/>
              </w:rPr>
              <w:t>.</w:t>
            </w:r>
            <w:r>
              <w:rPr>
                <w:sz w:val="22"/>
                <w:szCs w:val="22"/>
              </w:rPr>
              <w:t xml:space="preserve"> </w:t>
            </w:r>
          </w:p>
        </w:tc>
      </w:tr>
    </w:tbl>
    <w:p w14:paraId="60E80B3D" w14:textId="77777777" w:rsidR="006E733E" w:rsidRDefault="006E733E" w:rsidP="006E733E">
      <w:pPr>
        <w:jc w:val="center"/>
        <w:rPr>
          <w:rFonts w:ascii="Arial" w:hAnsi="Arial" w:cs="Arial"/>
          <w:i/>
          <w:sz w:val="20"/>
          <w:szCs w:val="20"/>
        </w:rPr>
      </w:pPr>
      <w:r w:rsidRPr="006E733E">
        <w:rPr>
          <w:rFonts w:ascii="Arial" w:hAnsi="Arial" w:cs="Arial"/>
          <w:i/>
          <w:sz w:val="20"/>
          <w:szCs w:val="20"/>
        </w:rPr>
        <w:t>Table 6. Budget Journal Line Key Elements</w:t>
      </w:r>
    </w:p>
    <w:p w14:paraId="4103FB33" w14:textId="77777777" w:rsidR="00CB37C6" w:rsidRDefault="00CB37C6" w:rsidP="006E733E">
      <w:pPr>
        <w:jc w:val="center"/>
        <w:rPr>
          <w:rFonts w:ascii="Arial" w:hAnsi="Arial" w:cs="Arial"/>
          <w:i/>
          <w:sz w:val="20"/>
          <w:szCs w:val="20"/>
        </w:rPr>
      </w:pPr>
    </w:p>
    <w:p w14:paraId="50C8BDC6" w14:textId="77777777" w:rsidR="0032407E" w:rsidRPr="00264B69" w:rsidRDefault="0032407E">
      <w:pPr>
        <w:rPr>
          <w:rFonts w:ascii="Arial" w:hAnsi="Arial" w:cs="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7000A" w:rsidRPr="00652000" w14:paraId="504CAAD7" w14:textId="77777777" w:rsidTr="00EA0940">
        <w:trPr>
          <w:cantSplit/>
          <w:tblHeader/>
          <w:jc w:val="center"/>
        </w:trPr>
        <w:tc>
          <w:tcPr>
            <w:tcW w:w="1992" w:type="pct"/>
            <w:shd w:val="clear" w:color="auto" w:fill="000000"/>
          </w:tcPr>
          <w:p w14:paraId="40254480" w14:textId="77777777" w:rsidR="00C7000A" w:rsidRPr="00652000" w:rsidRDefault="00C7000A" w:rsidP="006E73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14:paraId="70C1A7BB" w14:textId="77777777" w:rsidR="00C7000A" w:rsidRPr="00652000" w:rsidRDefault="00C7000A"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C7000A" w:rsidRPr="00652000" w14:paraId="4F252224" w14:textId="77777777" w:rsidTr="00EA0940">
        <w:trPr>
          <w:cantSplit/>
          <w:jc w:val="center"/>
        </w:trPr>
        <w:tc>
          <w:tcPr>
            <w:tcW w:w="1992" w:type="pct"/>
          </w:tcPr>
          <w:p w14:paraId="2842E854" w14:textId="77777777" w:rsidR="00C7000A" w:rsidRPr="00652000" w:rsidRDefault="00C7000A" w:rsidP="00CB37C6">
            <w:pPr>
              <w:autoSpaceDE w:val="0"/>
              <w:autoSpaceDN w:val="0"/>
              <w:adjustRightInd w:val="0"/>
              <w:spacing w:after="120"/>
              <w:rPr>
                <w:rFonts w:ascii="Arial" w:hAnsi="Arial" w:cs="Arial"/>
                <w:sz w:val="22"/>
                <w:szCs w:val="22"/>
              </w:rPr>
            </w:pPr>
            <w:r w:rsidRPr="00652000">
              <w:rPr>
                <w:rFonts w:ascii="Arial" w:hAnsi="Arial" w:cs="Arial"/>
                <w:sz w:val="22"/>
                <w:szCs w:val="22"/>
              </w:rPr>
              <w:t>Copy</w:t>
            </w:r>
            <w:r w:rsidR="00644E65">
              <w:rPr>
                <w:rFonts w:ascii="Arial" w:hAnsi="Arial" w:cs="Arial"/>
                <w:sz w:val="22"/>
                <w:szCs w:val="22"/>
              </w:rPr>
              <w:t xml:space="preserve"> Budget</w:t>
            </w:r>
            <w:r w:rsidRPr="00652000">
              <w:rPr>
                <w:rFonts w:ascii="Arial" w:hAnsi="Arial" w:cs="Arial"/>
                <w:sz w:val="22"/>
                <w:szCs w:val="22"/>
              </w:rPr>
              <w:t xml:space="preserve"> Journal</w:t>
            </w:r>
          </w:p>
        </w:tc>
        <w:tc>
          <w:tcPr>
            <w:tcW w:w="3008" w:type="pct"/>
          </w:tcPr>
          <w:p w14:paraId="29D79969" w14:textId="77777777" w:rsidR="00C7000A" w:rsidRPr="00652000" w:rsidRDefault="00644E65" w:rsidP="006E733E">
            <w:pPr>
              <w:autoSpaceDE w:val="0"/>
              <w:autoSpaceDN w:val="0"/>
              <w:adjustRightInd w:val="0"/>
              <w:spacing w:after="120"/>
              <w:rPr>
                <w:rFonts w:ascii="Arial" w:hAnsi="Arial" w:cs="Arial"/>
                <w:sz w:val="22"/>
                <w:szCs w:val="22"/>
              </w:rPr>
            </w:pPr>
            <w:r>
              <w:rPr>
                <w:rFonts w:ascii="Arial" w:hAnsi="Arial" w:cs="Arial"/>
                <w:sz w:val="22"/>
                <w:szCs w:val="22"/>
              </w:rPr>
              <w:t>B</w:t>
            </w:r>
            <w:r w:rsidR="00C7000A" w:rsidRPr="00652000">
              <w:rPr>
                <w:rFonts w:ascii="Arial" w:hAnsi="Arial" w:cs="Arial"/>
                <w:sz w:val="22"/>
                <w:szCs w:val="22"/>
              </w:rPr>
              <w:t xml:space="preserve">SJI Control Page&gt;New button&gt;Copy </w:t>
            </w:r>
            <w:r>
              <w:rPr>
                <w:rFonts w:ascii="Arial" w:hAnsi="Arial" w:cs="Arial"/>
                <w:sz w:val="22"/>
                <w:szCs w:val="22"/>
              </w:rPr>
              <w:t xml:space="preserve">Budget </w:t>
            </w:r>
            <w:r w:rsidR="00C7000A" w:rsidRPr="00652000">
              <w:rPr>
                <w:rFonts w:ascii="Arial" w:hAnsi="Arial" w:cs="Arial"/>
                <w:sz w:val="22"/>
                <w:szCs w:val="22"/>
              </w:rPr>
              <w:t>Journal Header and Lines button</w:t>
            </w:r>
          </w:p>
        </w:tc>
      </w:tr>
    </w:tbl>
    <w:p w14:paraId="5E9BA67A" w14:textId="77777777" w:rsidR="005506E0" w:rsidRDefault="00D50DF0" w:rsidP="005506E0">
      <w:pPr>
        <w:pStyle w:val="Caption"/>
        <w:spacing w:before="120" w:after="120"/>
        <w:jc w:val="center"/>
        <w:rPr>
          <w:i/>
          <w:color w:val="auto"/>
          <w:sz w:val="20"/>
          <w:szCs w:val="20"/>
        </w:rPr>
      </w:pPr>
      <w:r>
        <w:rPr>
          <w:noProof/>
        </w:rPr>
        <w:drawing>
          <wp:inline distT="0" distB="0" distL="0" distR="0" wp14:anchorId="7C1E661F" wp14:editId="35409CE9">
            <wp:extent cx="2293313" cy="1990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93027" cy="1990477"/>
                    </a:xfrm>
                    <a:prstGeom prst="rect">
                      <a:avLst/>
                    </a:prstGeom>
                  </pic:spPr>
                </pic:pic>
              </a:graphicData>
            </a:graphic>
          </wp:inline>
        </w:drawing>
      </w:r>
    </w:p>
    <w:p w14:paraId="144E89A3" w14:textId="77777777" w:rsidR="00CB37C6" w:rsidRDefault="00420509" w:rsidP="005506E0">
      <w:pPr>
        <w:pStyle w:val="Caption"/>
        <w:spacing w:before="120"/>
        <w:jc w:val="center"/>
        <w:rPr>
          <w:i/>
          <w:color w:val="auto"/>
          <w:sz w:val="20"/>
          <w:szCs w:val="20"/>
        </w:rPr>
      </w:pPr>
      <w:r w:rsidRPr="00652000">
        <w:rPr>
          <w:i/>
          <w:color w:val="auto"/>
          <w:sz w:val="20"/>
          <w:szCs w:val="20"/>
        </w:rPr>
        <w:t xml:space="preserve">Figure </w:t>
      </w:r>
      <w:r w:rsidR="007C6BE5">
        <w:rPr>
          <w:i/>
          <w:color w:val="auto"/>
          <w:sz w:val="20"/>
          <w:szCs w:val="20"/>
        </w:rPr>
        <w:t>12</w:t>
      </w:r>
      <w:r w:rsidR="001D1886" w:rsidRPr="00652000">
        <w:rPr>
          <w:i/>
          <w:color w:val="auto"/>
          <w:sz w:val="20"/>
          <w:szCs w:val="20"/>
        </w:rPr>
        <w:fldChar w:fldCharType="begin"/>
      </w:r>
      <w:r w:rsidRPr="00652000">
        <w:rPr>
          <w:i/>
          <w:color w:val="auto"/>
          <w:sz w:val="20"/>
          <w:szCs w:val="20"/>
        </w:rPr>
        <w:instrText xml:space="preserve"> SEQ Figure \* ARABIC </w:instrText>
      </w:r>
      <w:r w:rsidR="001D1886" w:rsidRPr="00652000">
        <w:rPr>
          <w:i/>
          <w:color w:val="auto"/>
          <w:sz w:val="20"/>
          <w:szCs w:val="20"/>
        </w:rPr>
        <w:fldChar w:fldCharType="end"/>
      </w:r>
      <w:r w:rsidRPr="00652000">
        <w:rPr>
          <w:i/>
          <w:color w:val="auto"/>
          <w:sz w:val="20"/>
          <w:szCs w:val="20"/>
        </w:rPr>
        <w:t xml:space="preserve">. Copy </w:t>
      </w:r>
      <w:r w:rsidR="001161FD">
        <w:rPr>
          <w:i/>
          <w:color w:val="auto"/>
          <w:sz w:val="20"/>
          <w:szCs w:val="20"/>
        </w:rPr>
        <w:t xml:space="preserve">Budget </w:t>
      </w:r>
      <w:r w:rsidRPr="00652000">
        <w:rPr>
          <w:i/>
          <w:color w:val="auto"/>
          <w:sz w:val="20"/>
          <w:szCs w:val="20"/>
        </w:rPr>
        <w:t>Journal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020495" w:rsidRPr="00652000" w14:paraId="427AF957" w14:textId="77777777" w:rsidTr="0049069C">
        <w:trPr>
          <w:cantSplit/>
          <w:tblHeader/>
          <w:jc w:val="center"/>
        </w:trPr>
        <w:tc>
          <w:tcPr>
            <w:tcW w:w="1992" w:type="pct"/>
            <w:shd w:val="clear" w:color="auto" w:fill="000000"/>
          </w:tcPr>
          <w:p w14:paraId="2402FA99" w14:textId="77777777" w:rsidR="00020495" w:rsidRPr="00ED77B9" w:rsidRDefault="005506E0" w:rsidP="006E733E">
            <w:pPr>
              <w:spacing w:after="120"/>
              <w:rPr>
                <w:rFonts w:ascii="Arial" w:hAnsi="Arial" w:cs="Arial"/>
                <w:b/>
                <w:color w:val="FFFFFF"/>
                <w:sz w:val="22"/>
                <w:szCs w:val="22"/>
              </w:rPr>
            </w:pPr>
            <w:r>
              <w:rPr>
                <w:i/>
                <w:sz w:val="20"/>
                <w:szCs w:val="20"/>
              </w:rPr>
              <w:br w:type="page"/>
            </w:r>
            <w:r w:rsidR="00020495" w:rsidRPr="00ED77B9">
              <w:rPr>
                <w:rFonts w:ascii="Arial" w:hAnsi="Arial" w:cs="Arial"/>
                <w:b/>
                <w:color w:val="FFFFFF"/>
                <w:sz w:val="22"/>
                <w:szCs w:val="22"/>
              </w:rPr>
              <w:t>Fields</w:t>
            </w:r>
          </w:p>
        </w:tc>
        <w:tc>
          <w:tcPr>
            <w:tcW w:w="3008" w:type="pct"/>
            <w:shd w:val="clear" w:color="auto" w:fill="000000"/>
          </w:tcPr>
          <w:p w14:paraId="215484E5" w14:textId="77777777" w:rsidR="00020495" w:rsidRPr="00652000" w:rsidRDefault="00020495" w:rsidP="006E733E">
            <w:pPr>
              <w:spacing w:after="120"/>
              <w:rPr>
                <w:rFonts w:ascii="Arial" w:hAnsi="Arial" w:cs="Arial"/>
                <w:b/>
                <w:color w:val="FFFFFF"/>
                <w:sz w:val="22"/>
                <w:szCs w:val="22"/>
              </w:rPr>
            </w:pPr>
            <w:r w:rsidRPr="00652000">
              <w:rPr>
                <w:rFonts w:ascii="Arial" w:hAnsi="Arial" w:cs="Arial"/>
                <w:b/>
                <w:color w:val="FFFFFF"/>
                <w:sz w:val="22"/>
                <w:szCs w:val="22"/>
              </w:rPr>
              <w:t>Description</w:t>
            </w:r>
          </w:p>
        </w:tc>
      </w:tr>
      <w:tr w:rsidR="00020495" w:rsidRPr="00652000" w14:paraId="4B7980C4" w14:textId="77777777" w:rsidTr="0049069C">
        <w:trPr>
          <w:cantSplit/>
          <w:jc w:val="center"/>
        </w:trPr>
        <w:tc>
          <w:tcPr>
            <w:tcW w:w="1992" w:type="pct"/>
          </w:tcPr>
          <w:p w14:paraId="02BC68A2" w14:textId="77777777" w:rsidR="00020495" w:rsidRPr="00ED77B9" w:rsidRDefault="00020495" w:rsidP="006E733E">
            <w:pPr>
              <w:autoSpaceDE w:val="0"/>
              <w:autoSpaceDN w:val="0"/>
              <w:adjustRightInd w:val="0"/>
              <w:spacing w:after="120"/>
              <w:rPr>
                <w:rFonts w:ascii="Arial" w:hAnsi="Arial" w:cs="Arial"/>
                <w:b/>
                <w:sz w:val="22"/>
                <w:szCs w:val="22"/>
              </w:rPr>
            </w:pPr>
            <w:r>
              <w:rPr>
                <w:rFonts w:ascii="Arial" w:hAnsi="Arial" w:cs="Arial"/>
                <w:b/>
                <w:sz w:val="22"/>
                <w:szCs w:val="22"/>
              </w:rPr>
              <w:t>Journal listing</w:t>
            </w:r>
          </w:p>
        </w:tc>
        <w:tc>
          <w:tcPr>
            <w:tcW w:w="3008" w:type="pct"/>
          </w:tcPr>
          <w:p w14:paraId="1106C328" w14:textId="77777777" w:rsidR="00020495" w:rsidRPr="00652000" w:rsidRDefault="00692C3E" w:rsidP="006E733E">
            <w:pPr>
              <w:autoSpaceDE w:val="0"/>
              <w:autoSpaceDN w:val="0"/>
              <w:adjustRightInd w:val="0"/>
              <w:spacing w:after="120"/>
              <w:rPr>
                <w:rFonts w:ascii="Arial" w:hAnsi="Arial" w:cs="Arial"/>
                <w:sz w:val="22"/>
                <w:szCs w:val="22"/>
              </w:rPr>
            </w:pPr>
            <w:r>
              <w:rPr>
                <w:rFonts w:ascii="Arial" w:hAnsi="Arial" w:cs="Arial"/>
                <w:sz w:val="22"/>
                <w:szCs w:val="22"/>
              </w:rPr>
              <w:t>Highlight the journal you are copying.</w:t>
            </w:r>
          </w:p>
        </w:tc>
      </w:tr>
      <w:tr w:rsidR="00020495" w:rsidRPr="00652000" w14:paraId="1AE2FEC5" w14:textId="77777777" w:rsidTr="0049069C">
        <w:trPr>
          <w:cantSplit/>
          <w:jc w:val="center"/>
        </w:trPr>
        <w:tc>
          <w:tcPr>
            <w:tcW w:w="1992" w:type="pct"/>
          </w:tcPr>
          <w:p w14:paraId="0F4DC8A1" w14:textId="77777777" w:rsidR="00020495" w:rsidRPr="00ED77B9" w:rsidRDefault="00020495" w:rsidP="005506E0">
            <w:pPr>
              <w:autoSpaceDE w:val="0"/>
              <w:autoSpaceDN w:val="0"/>
              <w:adjustRightInd w:val="0"/>
              <w:spacing w:after="120"/>
              <w:rPr>
                <w:rFonts w:ascii="Arial" w:hAnsi="Arial" w:cs="Arial"/>
                <w:b/>
                <w:sz w:val="22"/>
                <w:szCs w:val="22"/>
              </w:rPr>
            </w:pPr>
            <w:r>
              <w:rPr>
                <w:rFonts w:ascii="Arial" w:hAnsi="Arial" w:cs="Arial"/>
                <w:b/>
                <w:sz w:val="22"/>
                <w:szCs w:val="22"/>
              </w:rPr>
              <w:t xml:space="preserve">New Journal </w:t>
            </w:r>
            <w:r w:rsidR="005506E0">
              <w:rPr>
                <w:rFonts w:ascii="Arial" w:hAnsi="Arial" w:cs="Arial"/>
                <w:b/>
                <w:sz w:val="22"/>
                <w:szCs w:val="22"/>
              </w:rPr>
              <w:t>Sheet</w:t>
            </w:r>
          </w:p>
        </w:tc>
        <w:tc>
          <w:tcPr>
            <w:tcW w:w="3008" w:type="pct"/>
          </w:tcPr>
          <w:p w14:paraId="361691C5" w14:textId="77777777" w:rsidR="00020495" w:rsidRPr="00652000" w:rsidRDefault="00020495" w:rsidP="005506E0">
            <w:pPr>
              <w:keepNext/>
              <w:autoSpaceDE w:val="0"/>
              <w:autoSpaceDN w:val="0"/>
              <w:adjustRightInd w:val="0"/>
              <w:spacing w:after="120"/>
              <w:rPr>
                <w:rFonts w:ascii="Arial" w:hAnsi="Arial" w:cs="Arial"/>
                <w:sz w:val="22"/>
                <w:szCs w:val="22"/>
              </w:rPr>
            </w:pPr>
            <w:r>
              <w:rPr>
                <w:rFonts w:ascii="Arial" w:hAnsi="Arial" w:cs="Arial"/>
                <w:sz w:val="22"/>
                <w:szCs w:val="22"/>
              </w:rPr>
              <w:t xml:space="preserve">Enter the </w:t>
            </w:r>
            <w:r w:rsidR="005506E0">
              <w:rPr>
                <w:rFonts w:ascii="Arial" w:hAnsi="Arial" w:cs="Arial"/>
                <w:sz w:val="22"/>
                <w:szCs w:val="22"/>
              </w:rPr>
              <w:t xml:space="preserve">new </w:t>
            </w:r>
            <w:r>
              <w:rPr>
                <w:rFonts w:ascii="Arial" w:hAnsi="Arial" w:cs="Arial"/>
                <w:sz w:val="22"/>
                <w:szCs w:val="22"/>
              </w:rPr>
              <w:t>Journal</w:t>
            </w:r>
            <w:r w:rsidR="005506E0">
              <w:rPr>
                <w:rFonts w:ascii="Arial" w:hAnsi="Arial" w:cs="Arial"/>
                <w:sz w:val="22"/>
                <w:szCs w:val="22"/>
              </w:rPr>
              <w:t xml:space="preserve"> Sheet name</w:t>
            </w:r>
            <w:r>
              <w:rPr>
                <w:rFonts w:ascii="Arial" w:hAnsi="Arial" w:cs="Arial"/>
                <w:sz w:val="22"/>
                <w:szCs w:val="22"/>
              </w:rPr>
              <w:t>.</w:t>
            </w:r>
          </w:p>
        </w:tc>
      </w:tr>
    </w:tbl>
    <w:p w14:paraId="11549AFE" w14:textId="77777777" w:rsidR="00F50F37" w:rsidRPr="00652000" w:rsidRDefault="00F50F37" w:rsidP="00F50F37">
      <w:pPr>
        <w:pStyle w:val="Heading2"/>
        <w:spacing w:after="100"/>
        <w:rPr>
          <w:i w:val="0"/>
          <w:sz w:val="24"/>
          <w:szCs w:val="24"/>
        </w:rPr>
      </w:pPr>
      <w:bookmarkStart w:id="12" w:name="_Toc251745127"/>
      <w:bookmarkStart w:id="13" w:name="_Toc398712403"/>
      <w:r w:rsidRPr="00652000">
        <w:rPr>
          <w:i w:val="0"/>
          <w:iCs w:val="0"/>
          <w:sz w:val="24"/>
          <w:szCs w:val="24"/>
        </w:rPr>
        <w:lastRenderedPageBreak/>
        <w:t xml:space="preserve">Topic 4: </w:t>
      </w:r>
      <w:r w:rsidRPr="00652000">
        <w:rPr>
          <w:i w:val="0"/>
          <w:sz w:val="24"/>
          <w:szCs w:val="24"/>
        </w:rPr>
        <w:t xml:space="preserve">Importing a </w:t>
      </w:r>
      <w:r>
        <w:rPr>
          <w:i w:val="0"/>
          <w:sz w:val="24"/>
          <w:szCs w:val="24"/>
        </w:rPr>
        <w:t>Budget</w:t>
      </w:r>
      <w:r w:rsidR="00882B56">
        <w:rPr>
          <w:i w:val="0"/>
          <w:sz w:val="24"/>
          <w:szCs w:val="24"/>
        </w:rPr>
        <w:t xml:space="preserve"> </w:t>
      </w:r>
      <w:bookmarkEnd w:id="12"/>
      <w:r w:rsidR="00A32AFC" w:rsidRPr="00652000">
        <w:rPr>
          <w:i w:val="0"/>
          <w:sz w:val="24"/>
          <w:szCs w:val="24"/>
        </w:rPr>
        <w:t>Spreadsheet</w:t>
      </w:r>
      <w:r w:rsidR="00F02C0D">
        <w:rPr>
          <w:i w:val="0"/>
          <w:sz w:val="24"/>
          <w:szCs w:val="24"/>
        </w:rPr>
        <w:t xml:space="preserve"> Journal</w:t>
      </w:r>
      <w:bookmarkEnd w:id="13"/>
    </w:p>
    <w:p w14:paraId="75CACA6D" w14:textId="77777777" w:rsidR="00F50F37" w:rsidRDefault="00F50F37" w:rsidP="00F50F37">
      <w:pPr>
        <w:numPr>
          <w:ilvl w:val="0"/>
          <w:numId w:val="6"/>
        </w:numPr>
        <w:tabs>
          <w:tab w:val="num" w:pos="720"/>
        </w:tabs>
        <w:spacing w:line="276" w:lineRule="auto"/>
        <w:rPr>
          <w:rFonts w:ascii="Arial" w:hAnsi="Arial" w:cs="Arial"/>
          <w:color w:val="000000"/>
          <w:sz w:val="22"/>
          <w:szCs w:val="22"/>
        </w:rPr>
      </w:pPr>
      <w:r w:rsidRPr="00652000">
        <w:rPr>
          <w:rFonts w:ascii="Arial" w:hAnsi="Arial" w:cs="Arial"/>
          <w:color w:val="000000"/>
          <w:sz w:val="22"/>
          <w:szCs w:val="22"/>
        </w:rPr>
        <w:t xml:space="preserve">After you create a file for import, you log into SMART and use the </w:t>
      </w:r>
      <w:r>
        <w:rPr>
          <w:rFonts w:ascii="Arial" w:hAnsi="Arial" w:cs="Arial"/>
          <w:color w:val="000000"/>
          <w:sz w:val="22"/>
          <w:szCs w:val="22"/>
        </w:rPr>
        <w:t>budget</w:t>
      </w:r>
      <w:r w:rsidR="00F02C0D">
        <w:rPr>
          <w:rFonts w:ascii="Arial" w:hAnsi="Arial" w:cs="Arial"/>
          <w:color w:val="000000"/>
          <w:sz w:val="22"/>
          <w:szCs w:val="22"/>
        </w:rPr>
        <w:t xml:space="preserve"> </w:t>
      </w:r>
      <w:proofErr w:type="gramStart"/>
      <w:r w:rsidR="00F02C0D">
        <w:rPr>
          <w:rFonts w:ascii="Arial" w:hAnsi="Arial" w:cs="Arial"/>
          <w:color w:val="000000"/>
          <w:sz w:val="22"/>
          <w:szCs w:val="22"/>
        </w:rPr>
        <w:t xml:space="preserve">spreadsheet </w:t>
      </w:r>
      <w:r>
        <w:rPr>
          <w:rFonts w:ascii="Arial" w:hAnsi="Arial" w:cs="Arial"/>
          <w:color w:val="000000"/>
          <w:sz w:val="22"/>
          <w:szCs w:val="22"/>
        </w:rPr>
        <w:t xml:space="preserve"> </w:t>
      </w:r>
      <w:r w:rsidRPr="00652000">
        <w:rPr>
          <w:rFonts w:ascii="Arial" w:hAnsi="Arial" w:cs="Arial"/>
          <w:color w:val="000000"/>
          <w:sz w:val="22"/>
          <w:szCs w:val="22"/>
        </w:rPr>
        <w:t>journal</w:t>
      </w:r>
      <w:proofErr w:type="gramEnd"/>
      <w:r w:rsidR="00917B65">
        <w:rPr>
          <w:rFonts w:ascii="Arial" w:hAnsi="Arial" w:cs="Arial"/>
          <w:color w:val="000000"/>
          <w:sz w:val="22"/>
          <w:szCs w:val="22"/>
        </w:rPr>
        <w:t xml:space="preserve"> </w:t>
      </w:r>
      <w:r w:rsidRPr="00652000">
        <w:rPr>
          <w:rFonts w:ascii="Arial" w:hAnsi="Arial" w:cs="Arial"/>
          <w:color w:val="000000"/>
          <w:sz w:val="22"/>
          <w:szCs w:val="22"/>
        </w:rPr>
        <w:t>import batch process to upload the file</w:t>
      </w:r>
    </w:p>
    <w:p w14:paraId="7FC4B4B9" w14:textId="77777777" w:rsidR="00F33161" w:rsidRDefault="00F33161" w:rsidP="00F50F37">
      <w:pPr>
        <w:numPr>
          <w:ilvl w:val="0"/>
          <w:numId w:val="6"/>
        </w:numPr>
        <w:tabs>
          <w:tab w:val="num" w:pos="720"/>
        </w:tabs>
        <w:spacing w:line="276" w:lineRule="auto"/>
        <w:rPr>
          <w:rFonts w:ascii="Arial" w:hAnsi="Arial" w:cs="Arial"/>
          <w:color w:val="000000"/>
          <w:sz w:val="22"/>
          <w:szCs w:val="22"/>
        </w:rPr>
      </w:pPr>
      <w:r>
        <w:rPr>
          <w:rFonts w:ascii="Arial" w:hAnsi="Arial" w:cs="Arial"/>
          <w:color w:val="000000"/>
          <w:sz w:val="22"/>
          <w:szCs w:val="22"/>
        </w:rPr>
        <w:t>There are two steps to import the journal into SMART.</w:t>
      </w:r>
    </w:p>
    <w:p w14:paraId="38562A99" w14:textId="77777777" w:rsidR="00F33161" w:rsidRDefault="00F33161" w:rsidP="00F33161">
      <w:pPr>
        <w:numPr>
          <w:ilvl w:val="1"/>
          <w:numId w:val="6"/>
        </w:numPr>
        <w:spacing w:line="276" w:lineRule="auto"/>
        <w:rPr>
          <w:rFonts w:ascii="Arial" w:hAnsi="Arial" w:cs="Arial"/>
          <w:color w:val="000000"/>
          <w:sz w:val="22"/>
          <w:szCs w:val="22"/>
        </w:rPr>
      </w:pPr>
      <w:r>
        <w:rPr>
          <w:rFonts w:ascii="Arial" w:hAnsi="Arial" w:cs="Arial"/>
          <w:color w:val="000000"/>
          <w:sz w:val="22"/>
          <w:szCs w:val="22"/>
        </w:rPr>
        <w:t xml:space="preserve">The first step is to “Write File” which converts the </w:t>
      </w:r>
      <w:r w:rsidR="00CB37C6">
        <w:rPr>
          <w:rFonts w:ascii="Arial" w:hAnsi="Arial" w:cs="Arial"/>
          <w:color w:val="000000"/>
          <w:sz w:val="22"/>
          <w:szCs w:val="22"/>
        </w:rPr>
        <w:t xml:space="preserve">Excel spreadsheet </w:t>
      </w:r>
      <w:r>
        <w:rPr>
          <w:rFonts w:ascii="Arial" w:hAnsi="Arial" w:cs="Arial"/>
          <w:color w:val="000000"/>
          <w:sz w:val="22"/>
          <w:szCs w:val="22"/>
        </w:rPr>
        <w:t>file into an HTML format.</w:t>
      </w:r>
    </w:p>
    <w:p w14:paraId="5CAD0021" w14:textId="77777777" w:rsidR="00F33161" w:rsidRPr="00652000" w:rsidRDefault="00F33161" w:rsidP="00F33161">
      <w:pPr>
        <w:numPr>
          <w:ilvl w:val="1"/>
          <w:numId w:val="6"/>
        </w:numPr>
        <w:spacing w:line="276" w:lineRule="auto"/>
        <w:rPr>
          <w:rFonts w:ascii="Arial" w:hAnsi="Arial" w:cs="Arial"/>
          <w:color w:val="000000"/>
          <w:sz w:val="22"/>
          <w:szCs w:val="22"/>
        </w:rPr>
      </w:pPr>
      <w:r>
        <w:rPr>
          <w:rFonts w:ascii="Arial" w:hAnsi="Arial" w:cs="Arial"/>
          <w:color w:val="000000"/>
          <w:sz w:val="22"/>
          <w:szCs w:val="22"/>
        </w:rPr>
        <w:t>The second step Imports the HTML file into SMART.</w:t>
      </w:r>
    </w:p>
    <w:p w14:paraId="73EAD5F1" w14:textId="77777777" w:rsidR="005506E0" w:rsidRDefault="009421AD" w:rsidP="00F50F37">
      <w:pPr>
        <w:numPr>
          <w:ilvl w:val="0"/>
          <w:numId w:val="6"/>
        </w:numPr>
        <w:tabs>
          <w:tab w:val="num" w:pos="720"/>
        </w:tabs>
        <w:spacing w:line="276" w:lineRule="auto"/>
        <w:rPr>
          <w:rFonts w:ascii="Arial" w:hAnsi="Arial" w:cs="Arial"/>
          <w:color w:val="000000"/>
          <w:sz w:val="22"/>
          <w:szCs w:val="22"/>
        </w:rPr>
      </w:pPr>
      <w:r w:rsidRPr="005506E0">
        <w:rPr>
          <w:rFonts w:ascii="Arial" w:hAnsi="Arial" w:cs="Arial"/>
          <w:color w:val="000000"/>
          <w:sz w:val="22"/>
          <w:szCs w:val="22"/>
        </w:rPr>
        <w:t xml:space="preserve">Budget </w:t>
      </w:r>
      <w:r w:rsidR="005D5465" w:rsidRPr="005506E0">
        <w:rPr>
          <w:rFonts w:ascii="Arial" w:hAnsi="Arial" w:cs="Arial"/>
          <w:color w:val="000000"/>
          <w:sz w:val="22"/>
          <w:szCs w:val="22"/>
        </w:rPr>
        <w:t>spreadsheet journal</w:t>
      </w:r>
      <w:r w:rsidR="00F50F37" w:rsidRPr="005506E0">
        <w:rPr>
          <w:rFonts w:ascii="Arial" w:hAnsi="Arial" w:cs="Arial"/>
          <w:color w:val="000000"/>
          <w:sz w:val="22"/>
          <w:szCs w:val="22"/>
        </w:rPr>
        <w:t xml:space="preserve"> validation is </w:t>
      </w:r>
      <w:proofErr w:type="gramStart"/>
      <w:r w:rsidR="00F50F37" w:rsidRPr="005506E0">
        <w:rPr>
          <w:rFonts w:ascii="Arial" w:hAnsi="Arial" w:cs="Arial"/>
          <w:color w:val="000000"/>
          <w:sz w:val="22"/>
          <w:szCs w:val="22"/>
        </w:rPr>
        <w:t>limited</w:t>
      </w:r>
      <w:proofErr w:type="gramEnd"/>
      <w:r w:rsidR="00F50F37" w:rsidRPr="005506E0">
        <w:rPr>
          <w:rFonts w:ascii="Arial" w:hAnsi="Arial" w:cs="Arial"/>
          <w:color w:val="000000"/>
          <w:sz w:val="22"/>
          <w:szCs w:val="22"/>
        </w:rPr>
        <w:t xml:space="preserve"> and it is not intended to be as broad as the validation provided with </w:t>
      </w:r>
      <w:r w:rsidR="00CB37C6">
        <w:rPr>
          <w:rFonts w:ascii="Arial" w:hAnsi="Arial" w:cs="Arial"/>
          <w:color w:val="000000"/>
          <w:sz w:val="22"/>
          <w:szCs w:val="22"/>
        </w:rPr>
        <w:t xml:space="preserve">online </w:t>
      </w:r>
      <w:r w:rsidR="00F50F37" w:rsidRPr="005506E0">
        <w:rPr>
          <w:rFonts w:ascii="Arial" w:hAnsi="Arial" w:cs="Arial"/>
          <w:color w:val="000000"/>
          <w:sz w:val="22"/>
          <w:szCs w:val="22"/>
        </w:rPr>
        <w:t xml:space="preserve">journal entry using the </w:t>
      </w:r>
      <w:r w:rsidRPr="005506E0">
        <w:rPr>
          <w:rFonts w:ascii="Arial" w:hAnsi="Arial" w:cs="Arial"/>
          <w:color w:val="000000"/>
          <w:sz w:val="22"/>
          <w:szCs w:val="22"/>
        </w:rPr>
        <w:t xml:space="preserve">Budget </w:t>
      </w:r>
      <w:r w:rsidR="00F50F37" w:rsidRPr="005506E0">
        <w:rPr>
          <w:rFonts w:ascii="Arial" w:hAnsi="Arial" w:cs="Arial"/>
          <w:color w:val="000000"/>
          <w:sz w:val="22"/>
          <w:szCs w:val="22"/>
        </w:rPr>
        <w:t>Journal Entry page</w:t>
      </w:r>
      <w:r w:rsidR="00882B56" w:rsidRPr="005506E0">
        <w:rPr>
          <w:rFonts w:ascii="Arial" w:hAnsi="Arial" w:cs="Arial"/>
          <w:color w:val="000000"/>
          <w:sz w:val="22"/>
          <w:szCs w:val="22"/>
        </w:rPr>
        <w:t xml:space="preserve"> in Commitment</w:t>
      </w:r>
      <w:r w:rsidR="003E114F" w:rsidRPr="005506E0">
        <w:rPr>
          <w:rFonts w:ascii="Arial" w:hAnsi="Arial" w:cs="Arial"/>
          <w:color w:val="000000"/>
          <w:sz w:val="22"/>
          <w:szCs w:val="22"/>
        </w:rPr>
        <w:t xml:space="preserve"> </w:t>
      </w:r>
      <w:r w:rsidRPr="005506E0">
        <w:rPr>
          <w:rFonts w:ascii="Arial" w:hAnsi="Arial" w:cs="Arial"/>
          <w:color w:val="000000"/>
          <w:sz w:val="22"/>
          <w:szCs w:val="22"/>
        </w:rPr>
        <w:t>Control</w:t>
      </w:r>
      <w:r w:rsidR="00F50F37" w:rsidRPr="005506E0">
        <w:rPr>
          <w:rFonts w:ascii="Arial" w:hAnsi="Arial" w:cs="Arial"/>
          <w:color w:val="000000"/>
          <w:sz w:val="22"/>
          <w:szCs w:val="22"/>
        </w:rPr>
        <w:t xml:space="preserve">.  For batch import, error messages are provided in a separate log file and are not part of the message log.  </w:t>
      </w:r>
    </w:p>
    <w:p w14:paraId="131E643B" w14:textId="77777777" w:rsidR="00F50F37" w:rsidRPr="005506E0" w:rsidRDefault="00F50F37" w:rsidP="00F50F37">
      <w:pPr>
        <w:numPr>
          <w:ilvl w:val="0"/>
          <w:numId w:val="6"/>
        </w:numPr>
        <w:tabs>
          <w:tab w:val="num" w:pos="720"/>
        </w:tabs>
        <w:spacing w:line="276" w:lineRule="auto"/>
        <w:rPr>
          <w:rFonts w:ascii="Arial" w:hAnsi="Arial" w:cs="Arial"/>
          <w:color w:val="000000"/>
          <w:sz w:val="22"/>
          <w:szCs w:val="22"/>
        </w:rPr>
      </w:pPr>
      <w:r w:rsidRPr="005506E0">
        <w:rPr>
          <w:rFonts w:ascii="Arial" w:hAnsi="Arial" w:cs="Arial"/>
          <w:color w:val="000000"/>
          <w:sz w:val="22"/>
          <w:szCs w:val="22"/>
        </w:rPr>
        <w:t xml:space="preserve">The following are examples of error and warning messages that might be logged during </w:t>
      </w:r>
      <w:r w:rsidR="009421AD" w:rsidRPr="005506E0">
        <w:rPr>
          <w:rFonts w:ascii="Arial" w:hAnsi="Arial" w:cs="Arial"/>
          <w:color w:val="000000"/>
          <w:sz w:val="22"/>
          <w:szCs w:val="22"/>
        </w:rPr>
        <w:t xml:space="preserve">budget </w:t>
      </w:r>
      <w:r w:rsidRPr="005506E0">
        <w:rPr>
          <w:rFonts w:ascii="Arial" w:hAnsi="Arial" w:cs="Arial"/>
          <w:color w:val="000000"/>
          <w:sz w:val="22"/>
          <w:szCs w:val="22"/>
        </w:rPr>
        <w:t xml:space="preserve">spreadsheet journal import: </w:t>
      </w:r>
    </w:p>
    <w:p w14:paraId="0FF7F1A5" w14:textId="77777777" w:rsidR="00281FD7" w:rsidRDefault="005506E0" w:rsidP="005506E0">
      <w:pPr>
        <w:pStyle w:val="ListParagraph"/>
        <w:numPr>
          <w:ilvl w:val="1"/>
          <w:numId w:val="6"/>
        </w:numPr>
        <w:spacing w:after="0"/>
        <w:rPr>
          <w:rFonts w:ascii="Arial" w:hAnsi="Arial" w:cs="Arial"/>
        </w:rPr>
      </w:pPr>
      <w:r>
        <w:rPr>
          <w:rFonts w:ascii="Arial" w:hAnsi="Arial" w:cs="Arial"/>
        </w:rPr>
        <w:t xml:space="preserve"> </w:t>
      </w:r>
      <w:r w:rsidR="00281FD7">
        <w:rPr>
          <w:rFonts w:ascii="Arial" w:hAnsi="Arial" w:cs="Arial"/>
        </w:rPr>
        <w:t xml:space="preserve">Logs error if “NEXT” is used.  For the Budget Journal spreadsheet, a budget journal ID must be entered into the spreadsheet.   </w:t>
      </w:r>
    </w:p>
    <w:p w14:paraId="35FE01FC" w14:textId="77777777" w:rsidR="00F50F37" w:rsidRPr="00652000" w:rsidRDefault="00F50F37" w:rsidP="005506E0">
      <w:pPr>
        <w:pStyle w:val="ListParagraph"/>
        <w:numPr>
          <w:ilvl w:val="1"/>
          <w:numId w:val="23"/>
        </w:numPr>
        <w:spacing w:after="0"/>
        <w:ind w:left="1080"/>
        <w:rPr>
          <w:rFonts w:ascii="Arial" w:hAnsi="Arial" w:cs="Arial"/>
        </w:rPr>
      </w:pPr>
      <w:r w:rsidRPr="00652000">
        <w:rPr>
          <w:rFonts w:ascii="Arial" w:hAnsi="Arial" w:cs="Arial"/>
        </w:rPr>
        <w:t>Logs</w:t>
      </w:r>
      <w:r w:rsidR="00C612A5">
        <w:rPr>
          <w:rFonts w:ascii="Arial" w:hAnsi="Arial" w:cs="Arial"/>
        </w:rPr>
        <w:t xml:space="preserve"> budget</w:t>
      </w:r>
      <w:r w:rsidRPr="00652000">
        <w:rPr>
          <w:rFonts w:ascii="Arial" w:hAnsi="Arial" w:cs="Arial"/>
        </w:rPr>
        <w:t xml:space="preserve"> journal header validation errors</w:t>
      </w:r>
    </w:p>
    <w:p w14:paraId="6C9EFF7B" w14:textId="77777777" w:rsidR="00F50F37" w:rsidRPr="00652000"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w:t>
      </w:r>
      <w:r w:rsidR="00C612A5">
        <w:rPr>
          <w:rFonts w:ascii="Arial" w:hAnsi="Arial" w:cs="Arial"/>
        </w:rPr>
        <w:t xml:space="preserve">budget </w:t>
      </w:r>
      <w:r w:rsidRPr="00652000">
        <w:rPr>
          <w:rFonts w:ascii="Arial" w:hAnsi="Arial" w:cs="Arial"/>
        </w:rPr>
        <w:t>journal line validation errors</w:t>
      </w:r>
    </w:p>
    <w:p w14:paraId="2ABBF0D8" w14:textId="77777777" w:rsidR="00F50F37" w:rsidRPr="00652000"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message for skipped </w:t>
      </w:r>
      <w:r w:rsidR="00C612A5">
        <w:rPr>
          <w:rFonts w:ascii="Arial" w:hAnsi="Arial" w:cs="Arial"/>
        </w:rPr>
        <w:t xml:space="preserve">budget </w:t>
      </w:r>
      <w:r w:rsidRPr="00652000">
        <w:rPr>
          <w:rFonts w:ascii="Arial" w:hAnsi="Arial" w:cs="Arial"/>
        </w:rPr>
        <w:t>journal headers</w:t>
      </w:r>
    </w:p>
    <w:p w14:paraId="07135C53" w14:textId="77777777" w:rsidR="00F50F37" w:rsidRDefault="00F50F37" w:rsidP="005506E0">
      <w:pPr>
        <w:pStyle w:val="ListParagraph"/>
        <w:numPr>
          <w:ilvl w:val="0"/>
          <w:numId w:val="23"/>
        </w:numPr>
        <w:spacing w:after="0"/>
        <w:ind w:left="1080"/>
        <w:rPr>
          <w:rFonts w:ascii="Arial" w:hAnsi="Arial" w:cs="Arial"/>
        </w:rPr>
      </w:pPr>
      <w:r w:rsidRPr="00652000">
        <w:rPr>
          <w:rFonts w:ascii="Arial" w:hAnsi="Arial" w:cs="Arial"/>
        </w:rPr>
        <w:t xml:space="preserve">Logs message for skipped invalid </w:t>
      </w:r>
      <w:r w:rsidR="00C612A5">
        <w:rPr>
          <w:rFonts w:ascii="Arial" w:hAnsi="Arial" w:cs="Arial"/>
        </w:rPr>
        <w:t xml:space="preserve">budget </w:t>
      </w:r>
      <w:r w:rsidRPr="00652000">
        <w:rPr>
          <w:rFonts w:ascii="Arial" w:hAnsi="Arial" w:cs="Arial"/>
        </w:rPr>
        <w:t>journals</w:t>
      </w:r>
    </w:p>
    <w:p w14:paraId="0CC98511" w14:textId="77777777" w:rsidR="009421AD" w:rsidRPr="00807AE7" w:rsidRDefault="009421AD" w:rsidP="005506E0">
      <w:pPr>
        <w:numPr>
          <w:ilvl w:val="0"/>
          <w:numId w:val="23"/>
        </w:numPr>
        <w:spacing w:line="276" w:lineRule="auto"/>
        <w:ind w:left="1080"/>
        <w:rPr>
          <w:rFonts w:ascii="Arial" w:hAnsi="Arial" w:cs="Arial"/>
          <w:color w:val="000000"/>
          <w:sz w:val="22"/>
          <w:szCs w:val="22"/>
        </w:rPr>
      </w:pPr>
      <w:r>
        <w:rPr>
          <w:rFonts w:ascii="Arial" w:hAnsi="Arial" w:cs="Arial"/>
          <w:color w:val="000000"/>
          <w:sz w:val="22"/>
          <w:szCs w:val="22"/>
        </w:rPr>
        <w:t xml:space="preserve">Logs message for ledger groups that are not </w:t>
      </w:r>
      <w:r w:rsidRPr="00807AE7">
        <w:rPr>
          <w:rFonts w:ascii="Arial" w:hAnsi="Arial" w:cs="Arial"/>
          <w:color w:val="000000"/>
          <w:sz w:val="22"/>
          <w:szCs w:val="22"/>
        </w:rPr>
        <w:t>commitment control ledger group</w:t>
      </w:r>
      <w:r>
        <w:rPr>
          <w:rFonts w:ascii="Arial" w:hAnsi="Arial" w:cs="Arial"/>
          <w:color w:val="000000"/>
          <w:sz w:val="22"/>
          <w:szCs w:val="22"/>
        </w:rPr>
        <w:t>s</w:t>
      </w:r>
    </w:p>
    <w:p w14:paraId="2A029766" w14:textId="77777777" w:rsidR="00F50F37" w:rsidRPr="00652000" w:rsidRDefault="00F50F37" w:rsidP="005506E0">
      <w:pPr>
        <w:ind w:left="1080"/>
        <w:rPr>
          <w:rFonts w:ascii="Arial" w:hAnsi="Arial" w:cs="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14:paraId="5FB5B91C" w14:textId="77777777" w:rsidTr="00EA0940">
        <w:trPr>
          <w:cantSplit/>
          <w:tblHeader/>
          <w:jc w:val="center"/>
        </w:trPr>
        <w:tc>
          <w:tcPr>
            <w:tcW w:w="1992" w:type="pct"/>
            <w:shd w:val="clear" w:color="auto" w:fill="000000"/>
          </w:tcPr>
          <w:p w14:paraId="4076DCB3" w14:textId="77777777" w:rsidR="00F50F37" w:rsidRPr="00652000" w:rsidRDefault="00F50F37" w:rsidP="006E733E">
            <w:pPr>
              <w:spacing w:after="120"/>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14:paraId="2AFDA528" w14:textId="77777777" w:rsidR="00F50F37" w:rsidRPr="00652000" w:rsidRDefault="00F50F37" w:rsidP="006E733E">
            <w:pPr>
              <w:spacing w:after="120"/>
              <w:rPr>
                <w:rFonts w:ascii="Arial" w:hAnsi="Arial" w:cs="Arial"/>
                <w:b/>
                <w:color w:val="FFFFFF"/>
                <w:sz w:val="22"/>
                <w:szCs w:val="22"/>
              </w:rPr>
            </w:pPr>
            <w:r w:rsidRPr="00652000">
              <w:rPr>
                <w:rFonts w:ascii="Arial" w:hAnsi="Arial" w:cs="Arial"/>
                <w:b/>
                <w:color w:val="FFFFFF"/>
                <w:sz w:val="22"/>
                <w:szCs w:val="22"/>
              </w:rPr>
              <w:t>Navigation</w:t>
            </w:r>
          </w:p>
        </w:tc>
      </w:tr>
      <w:tr w:rsidR="00F50F37" w:rsidRPr="00652000" w14:paraId="5BA96674" w14:textId="77777777" w:rsidTr="00EA0940">
        <w:trPr>
          <w:cantSplit/>
          <w:jc w:val="center"/>
        </w:trPr>
        <w:tc>
          <w:tcPr>
            <w:tcW w:w="1992" w:type="pct"/>
          </w:tcPr>
          <w:p w14:paraId="598B4F3F" w14:textId="77777777" w:rsidR="00F50F37" w:rsidRPr="00652000" w:rsidRDefault="00F50F37" w:rsidP="00CB37C6">
            <w:pPr>
              <w:autoSpaceDE w:val="0"/>
              <w:autoSpaceDN w:val="0"/>
              <w:adjustRightInd w:val="0"/>
              <w:spacing w:after="120"/>
              <w:rPr>
                <w:rFonts w:ascii="Arial" w:hAnsi="Arial" w:cs="Arial"/>
                <w:sz w:val="22"/>
                <w:szCs w:val="22"/>
              </w:rPr>
            </w:pPr>
            <w:r w:rsidRPr="00652000">
              <w:rPr>
                <w:rFonts w:ascii="Arial" w:hAnsi="Arial" w:cs="Arial"/>
                <w:sz w:val="22"/>
                <w:szCs w:val="22"/>
              </w:rPr>
              <w:t>Write Journals to File</w:t>
            </w:r>
          </w:p>
        </w:tc>
        <w:tc>
          <w:tcPr>
            <w:tcW w:w="3008" w:type="pct"/>
          </w:tcPr>
          <w:p w14:paraId="506C0930" w14:textId="77777777" w:rsidR="00F50F37" w:rsidRPr="00652000" w:rsidRDefault="00AD29AE" w:rsidP="006E733E">
            <w:pPr>
              <w:autoSpaceDE w:val="0"/>
              <w:autoSpaceDN w:val="0"/>
              <w:adjustRightInd w:val="0"/>
              <w:spacing w:after="120"/>
              <w:rPr>
                <w:rFonts w:ascii="Arial" w:hAnsi="Arial" w:cs="Arial"/>
                <w:sz w:val="22"/>
                <w:szCs w:val="22"/>
              </w:rPr>
            </w:pPr>
            <w:r>
              <w:rPr>
                <w:rFonts w:ascii="Arial" w:hAnsi="Arial" w:cs="Arial"/>
                <w:sz w:val="22"/>
                <w:szCs w:val="22"/>
              </w:rPr>
              <w:t>B</w:t>
            </w:r>
            <w:r w:rsidR="00F50F37" w:rsidRPr="00652000">
              <w:rPr>
                <w:rFonts w:ascii="Arial" w:hAnsi="Arial" w:cs="Arial"/>
                <w:sz w:val="22"/>
                <w:szCs w:val="22"/>
              </w:rPr>
              <w:t>SJI Control Page&gt;Write File button</w:t>
            </w:r>
          </w:p>
        </w:tc>
      </w:tr>
    </w:tbl>
    <w:p w14:paraId="0CCC5F30" w14:textId="77777777" w:rsidR="00F50F37" w:rsidRPr="00652000" w:rsidRDefault="00F50F37" w:rsidP="00F50F37">
      <w:pPr>
        <w:rPr>
          <w:rFonts w:ascii="Arial" w:hAnsi="Arial" w:cs="Arial"/>
          <w:sz w:val="22"/>
          <w:szCs w:val="22"/>
        </w:rPr>
      </w:pPr>
    </w:p>
    <w:p w14:paraId="176C6F42" w14:textId="77777777" w:rsidR="00F50F37" w:rsidRPr="00652000" w:rsidRDefault="00D50DF0" w:rsidP="00F50F37">
      <w:pPr>
        <w:keepNext/>
        <w:jc w:val="center"/>
      </w:pPr>
      <w:r>
        <w:rPr>
          <w:noProof/>
        </w:rPr>
        <w:drawing>
          <wp:inline distT="0" distB="0" distL="0" distR="0" wp14:anchorId="0AD074FC" wp14:editId="7A248EF5">
            <wp:extent cx="2685714" cy="2323810"/>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5714" cy="2323810"/>
                    </a:xfrm>
                    <a:prstGeom prst="rect">
                      <a:avLst/>
                    </a:prstGeom>
                  </pic:spPr>
                </pic:pic>
              </a:graphicData>
            </a:graphic>
          </wp:inline>
        </w:drawing>
      </w:r>
    </w:p>
    <w:p w14:paraId="35F50102" w14:textId="77777777" w:rsidR="001A0779" w:rsidRDefault="00F50F37" w:rsidP="006E733E">
      <w:pPr>
        <w:pStyle w:val="Caption"/>
        <w:jc w:val="center"/>
        <w:rPr>
          <w:i/>
          <w:noProof/>
          <w:color w:val="auto"/>
          <w:sz w:val="20"/>
          <w:szCs w:val="20"/>
        </w:rPr>
      </w:pPr>
      <w:r w:rsidRPr="00652000">
        <w:rPr>
          <w:i/>
          <w:color w:val="auto"/>
          <w:sz w:val="20"/>
          <w:szCs w:val="20"/>
        </w:rPr>
        <w:t xml:space="preserve">Figure </w:t>
      </w:r>
      <w:r w:rsidR="00DE4BC0">
        <w:rPr>
          <w:i/>
          <w:color w:val="auto"/>
          <w:sz w:val="20"/>
          <w:szCs w:val="20"/>
        </w:rPr>
        <w:t>1</w:t>
      </w:r>
      <w:r w:rsidR="007C6BE5">
        <w:rPr>
          <w:i/>
          <w:color w:val="auto"/>
          <w:sz w:val="20"/>
          <w:szCs w:val="20"/>
        </w:rPr>
        <w:t>3</w:t>
      </w:r>
      <w:r w:rsidRPr="00652000">
        <w:rPr>
          <w:i/>
          <w:color w:val="auto"/>
          <w:sz w:val="20"/>
          <w:szCs w:val="20"/>
        </w:rPr>
        <w:t>. Write</w:t>
      </w:r>
      <w:r w:rsidRPr="00652000">
        <w:rPr>
          <w:i/>
          <w:noProof/>
          <w:color w:val="auto"/>
          <w:sz w:val="20"/>
          <w:szCs w:val="20"/>
        </w:rPr>
        <w:t xml:space="preserve"> Journals to File Dialog Box</w:t>
      </w:r>
    </w:p>
    <w:p w14:paraId="13346EE3" w14:textId="77777777" w:rsidR="001A0779" w:rsidRDefault="001A0779">
      <w:pPr>
        <w:rPr>
          <w:rFonts w:ascii="Arial" w:eastAsia="Arial Unicode MS" w:hAnsi="Arial" w:cs="Arial"/>
          <w:i/>
          <w:noProof/>
          <w:sz w:val="20"/>
          <w:szCs w:val="20"/>
        </w:rPr>
      </w:pPr>
      <w:r>
        <w:rPr>
          <w:i/>
          <w:noProof/>
          <w:sz w:val="20"/>
          <w:szCs w:val="20"/>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14:paraId="6B399D77" w14:textId="77777777" w:rsidTr="00EA0940">
        <w:trPr>
          <w:cantSplit/>
          <w:tblHeader/>
          <w:jc w:val="center"/>
        </w:trPr>
        <w:tc>
          <w:tcPr>
            <w:tcW w:w="1992" w:type="pct"/>
            <w:shd w:val="clear" w:color="auto" w:fill="000000"/>
          </w:tcPr>
          <w:p w14:paraId="5D8EC70A" w14:textId="77777777"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lastRenderedPageBreak/>
              <w:t>Fields</w:t>
            </w:r>
          </w:p>
        </w:tc>
        <w:tc>
          <w:tcPr>
            <w:tcW w:w="3008" w:type="pct"/>
            <w:shd w:val="clear" w:color="auto" w:fill="000000"/>
          </w:tcPr>
          <w:p w14:paraId="4976BCE6" w14:textId="77777777"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Description</w:t>
            </w:r>
          </w:p>
        </w:tc>
      </w:tr>
      <w:tr w:rsidR="00190DCD" w:rsidRPr="00652000" w14:paraId="6AD266A5" w14:textId="77777777" w:rsidTr="00EA0940">
        <w:trPr>
          <w:cantSplit/>
          <w:jc w:val="center"/>
        </w:trPr>
        <w:tc>
          <w:tcPr>
            <w:tcW w:w="1992" w:type="pct"/>
          </w:tcPr>
          <w:p w14:paraId="1C5ADD3D" w14:textId="77777777" w:rsidR="00190DCD" w:rsidRPr="00F33161" w:rsidRDefault="00190DCD" w:rsidP="00190DCD">
            <w:pPr>
              <w:autoSpaceDE w:val="0"/>
              <w:autoSpaceDN w:val="0"/>
              <w:adjustRightInd w:val="0"/>
              <w:spacing w:before="120" w:after="120"/>
              <w:rPr>
                <w:rFonts w:ascii="Arial" w:hAnsi="Arial" w:cs="Arial"/>
                <w:b/>
                <w:sz w:val="22"/>
                <w:szCs w:val="22"/>
              </w:rPr>
            </w:pPr>
            <w:r>
              <w:rPr>
                <w:rFonts w:ascii="Arial" w:hAnsi="Arial" w:cs="Arial"/>
                <w:b/>
                <w:sz w:val="22"/>
                <w:szCs w:val="22"/>
              </w:rPr>
              <w:t>Select Sheet</w:t>
            </w:r>
          </w:p>
        </w:tc>
        <w:tc>
          <w:tcPr>
            <w:tcW w:w="3008" w:type="pct"/>
          </w:tcPr>
          <w:p w14:paraId="64E61C23" w14:textId="77777777" w:rsidR="00190DCD" w:rsidRPr="00652000" w:rsidRDefault="00692C3E" w:rsidP="00692C3E">
            <w:pPr>
              <w:keepNext/>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Select the spreadsheet</w:t>
            </w:r>
            <w:r w:rsidR="00190DCD">
              <w:rPr>
                <w:rFonts w:ascii="Arial" w:hAnsi="Arial" w:cs="Arial"/>
                <w:color w:val="000000"/>
                <w:sz w:val="22"/>
                <w:szCs w:val="22"/>
              </w:rPr>
              <w:t xml:space="preserve"> journal</w:t>
            </w:r>
            <w:r>
              <w:rPr>
                <w:rFonts w:ascii="Arial" w:hAnsi="Arial" w:cs="Arial"/>
                <w:color w:val="000000"/>
                <w:sz w:val="22"/>
                <w:szCs w:val="22"/>
              </w:rPr>
              <w:t>(s)</w:t>
            </w:r>
            <w:r w:rsidR="00190DCD">
              <w:rPr>
                <w:rFonts w:ascii="Arial" w:hAnsi="Arial" w:cs="Arial"/>
                <w:color w:val="000000"/>
                <w:sz w:val="22"/>
                <w:szCs w:val="22"/>
              </w:rPr>
              <w:t xml:space="preserve"> you have created.</w:t>
            </w:r>
          </w:p>
        </w:tc>
      </w:tr>
      <w:tr w:rsidR="00F50F37" w:rsidRPr="00652000" w14:paraId="3786EE81" w14:textId="77777777" w:rsidTr="00EA0940">
        <w:trPr>
          <w:cantSplit/>
          <w:jc w:val="center"/>
        </w:trPr>
        <w:tc>
          <w:tcPr>
            <w:tcW w:w="1992" w:type="pct"/>
          </w:tcPr>
          <w:p w14:paraId="24B8B26B" w14:textId="77777777" w:rsidR="00F50F37" w:rsidRPr="00F33161" w:rsidRDefault="00F50F37" w:rsidP="00190DCD">
            <w:pPr>
              <w:autoSpaceDE w:val="0"/>
              <w:autoSpaceDN w:val="0"/>
              <w:adjustRightInd w:val="0"/>
              <w:spacing w:before="120" w:after="120"/>
              <w:rPr>
                <w:rFonts w:ascii="Arial" w:hAnsi="Arial" w:cs="Arial"/>
                <w:b/>
                <w:sz w:val="22"/>
                <w:szCs w:val="22"/>
              </w:rPr>
            </w:pPr>
            <w:r w:rsidRPr="00F33161">
              <w:rPr>
                <w:rFonts w:ascii="Arial" w:hAnsi="Arial" w:cs="Arial"/>
                <w:b/>
                <w:sz w:val="22"/>
                <w:szCs w:val="22"/>
              </w:rPr>
              <w:t xml:space="preserve">Write one file per </w:t>
            </w:r>
            <w:r w:rsidR="00F21047" w:rsidRPr="00F33161">
              <w:rPr>
                <w:rFonts w:ascii="Arial" w:hAnsi="Arial" w:cs="Arial"/>
                <w:b/>
                <w:sz w:val="22"/>
                <w:szCs w:val="22"/>
              </w:rPr>
              <w:t xml:space="preserve">Budget </w:t>
            </w:r>
            <w:r w:rsidRPr="00F33161">
              <w:rPr>
                <w:rFonts w:ascii="Arial" w:hAnsi="Arial" w:cs="Arial"/>
                <w:b/>
                <w:sz w:val="22"/>
                <w:szCs w:val="22"/>
              </w:rPr>
              <w:t>Journal Sheet check box</w:t>
            </w:r>
          </w:p>
        </w:tc>
        <w:tc>
          <w:tcPr>
            <w:tcW w:w="3008" w:type="pct"/>
          </w:tcPr>
          <w:p w14:paraId="5CA16AB1" w14:textId="77777777" w:rsidR="00F50F37" w:rsidRPr="00652000" w:rsidRDefault="00F50F37" w:rsidP="00190DCD">
            <w:pPr>
              <w:keepNext/>
              <w:autoSpaceDE w:val="0"/>
              <w:autoSpaceDN w:val="0"/>
              <w:adjustRightInd w:val="0"/>
              <w:spacing w:before="120" w:after="120"/>
              <w:rPr>
                <w:rFonts w:ascii="Arial" w:hAnsi="Arial" w:cs="Arial"/>
                <w:color w:val="000000"/>
                <w:sz w:val="22"/>
                <w:szCs w:val="22"/>
              </w:rPr>
            </w:pPr>
            <w:r w:rsidRPr="00652000">
              <w:rPr>
                <w:rFonts w:ascii="Arial" w:hAnsi="Arial" w:cs="Arial"/>
                <w:color w:val="000000"/>
                <w:sz w:val="22"/>
                <w:szCs w:val="22"/>
              </w:rPr>
              <w:t xml:space="preserve">This check box defaults to not selected so that one file is generated for all </w:t>
            </w:r>
            <w:r w:rsidR="00F21047">
              <w:rPr>
                <w:rFonts w:ascii="Arial" w:hAnsi="Arial" w:cs="Arial"/>
                <w:color w:val="000000"/>
                <w:sz w:val="22"/>
                <w:szCs w:val="22"/>
              </w:rPr>
              <w:t xml:space="preserve">budget </w:t>
            </w:r>
            <w:r w:rsidRPr="00652000">
              <w:rPr>
                <w:rFonts w:ascii="Arial" w:hAnsi="Arial" w:cs="Arial"/>
                <w:color w:val="000000"/>
                <w:sz w:val="22"/>
                <w:szCs w:val="22"/>
              </w:rPr>
              <w:t xml:space="preserve">journal sheets.  You have the option of selecting this checkbox to create one file for each </w:t>
            </w:r>
            <w:r w:rsidR="00F21047">
              <w:rPr>
                <w:rFonts w:ascii="Arial" w:hAnsi="Arial" w:cs="Arial"/>
                <w:color w:val="000000"/>
                <w:sz w:val="22"/>
                <w:szCs w:val="22"/>
              </w:rPr>
              <w:t xml:space="preserve">budget </w:t>
            </w:r>
            <w:r w:rsidRPr="00652000">
              <w:rPr>
                <w:rFonts w:ascii="Arial" w:hAnsi="Arial" w:cs="Arial"/>
                <w:color w:val="000000"/>
                <w:sz w:val="22"/>
                <w:szCs w:val="22"/>
              </w:rPr>
              <w:t>journal sheet and an index file.</w:t>
            </w:r>
          </w:p>
        </w:tc>
      </w:tr>
      <w:tr w:rsidR="00F50F37" w:rsidRPr="00652000" w14:paraId="005777C4" w14:textId="77777777" w:rsidTr="00EA0940">
        <w:trPr>
          <w:cantSplit/>
          <w:jc w:val="center"/>
        </w:trPr>
        <w:tc>
          <w:tcPr>
            <w:tcW w:w="1992" w:type="pct"/>
          </w:tcPr>
          <w:p w14:paraId="4E789B69" w14:textId="77777777" w:rsidR="00F50F37" w:rsidRPr="00ED77B9" w:rsidRDefault="00F50F37" w:rsidP="00190DCD">
            <w:pPr>
              <w:autoSpaceDE w:val="0"/>
              <w:autoSpaceDN w:val="0"/>
              <w:adjustRightInd w:val="0"/>
              <w:spacing w:before="120" w:after="120"/>
              <w:rPr>
                <w:rFonts w:ascii="Arial" w:hAnsi="Arial" w:cs="Arial"/>
                <w:b/>
                <w:sz w:val="22"/>
                <w:szCs w:val="22"/>
              </w:rPr>
            </w:pPr>
            <w:r w:rsidRPr="00ED77B9">
              <w:rPr>
                <w:rFonts w:ascii="Arial" w:hAnsi="Arial" w:cs="Arial"/>
                <w:b/>
                <w:sz w:val="22"/>
                <w:szCs w:val="22"/>
              </w:rPr>
              <w:t>File Name</w:t>
            </w:r>
          </w:p>
        </w:tc>
        <w:tc>
          <w:tcPr>
            <w:tcW w:w="3008" w:type="pct"/>
          </w:tcPr>
          <w:p w14:paraId="03EEEF1A" w14:textId="77777777" w:rsidR="00F50F37" w:rsidRPr="00652000" w:rsidRDefault="00F50F37" w:rsidP="00190DCD">
            <w:pPr>
              <w:keepNext/>
              <w:autoSpaceDE w:val="0"/>
              <w:autoSpaceDN w:val="0"/>
              <w:adjustRightInd w:val="0"/>
              <w:spacing w:before="120" w:after="120"/>
              <w:rPr>
                <w:rFonts w:ascii="Arial" w:hAnsi="Arial" w:cs="Arial"/>
                <w:sz w:val="22"/>
                <w:szCs w:val="22"/>
              </w:rPr>
            </w:pPr>
            <w:r w:rsidRPr="00652000">
              <w:rPr>
                <w:rFonts w:ascii="Arial" w:hAnsi="Arial" w:cs="Arial"/>
                <w:sz w:val="22"/>
                <w:szCs w:val="22"/>
              </w:rPr>
              <w:t>Enter a name for the file including the path where you want it saved</w:t>
            </w:r>
            <w:r w:rsidR="00F33161">
              <w:rPr>
                <w:rFonts w:ascii="Arial" w:hAnsi="Arial" w:cs="Arial"/>
                <w:sz w:val="22"/>
                <w:szCs w:val="22"/>
              </w:rPr>
              <w:t>. Note the file location for the next step.</w:t>
            </w:r>
            <w:r w:rsidR="006E733E">
              <w:rPr>
                <w:rFonts w:ascii="Arial" w:hAnsi="Arial" w:cs="Arial"/>
                <w:sz w:val="22"/>
                <w:szCs w:val="22"/>
              </w:rPr>
              <w:t xml:space="preserve"> </w:t>
            </w:r>
            <w:r w:rsidR="00F33161">
              <w:rPr>
                <w:rFonts w:ascii="Arial" w:hAnsi="Arial" w:cs="Arial"/>
                <w:sz w:val="22"/>
                <w:szCs w:val="22"/>
              </w:rPr>
              <w:t>Click on the OK button to process.</w:t>
            </w:r>
          </w:p>
        </w:tc>
      </w:tr>
    </w:tbl>
    <w:p w14:paraId="369A39F9" w14:textId="77777777" w:rsidR="00654D60" w:rsidRDefault="00F50F37" w:rsidP="00190DCD">
      <w:pPr>
        <w:pStyle w:val="Caption"/>
        <w:spacing w:before="120" w:after="120"/>
        <w:jc w:val="center"/>
        <w:rPr>
          <w:i/>
          <w:color w:val="auto"/>
          <w:sz w:val="20"/>
          <w:szCs w:val="20"/>
        </w:rPr>
      </w:pPr>
      <w:r w:rsidRPr="00652000">
        <w:rPr>
          <w:i/>
          <w:color w:val="auto"/>
          <w:sz w:val="20"/>
          <w:szCs w:val="20"/>
        </w:rPr>
        <w:t xml:space="preserve">Table </w:t>
      </w:r>
      <w:r w:rsidR="007C6BE5">
        <w:rPr>
          <w:i/>
          <w:color w:val="auto"/>
          <w:sz w:val="20"/>
          <w:szCs w:val="20"/>
        </w:rPr>
        <w:t>6</w:t>
      </w:r>
      <w:r w:rsidR="001D1886" w:rsidRPr="00652000">
        <w:rPr>
          <w:i/>
          <w:color w:val="auto"/>
          <w:sz w:val="20"/>
          <w:szCs w:val="20"/>
        </w:rPr>
        <w:fldChar w:fldCharType="begin"/>
      </w:r>
      <w:r w:rsidRPr="00652000">
        <w:rPr>
          <w:i/>
          <w:color w:val="auto"/>
          <w:sz w:val="20"/>
          <w:szCs w:val="20"/>
        </w:rPr>
        <w:instrText xml:space="preserve"> SEQ Table \* ARABIC </w:instrText>
      </w:r>
      <w:r w:rsidR="001D1886" w:rsidRPr="00652000">
        <w:rPr>
          <w:i/>
          <w:color w:val="auto"/>
          <w:sz w:val="20"/>
          <w:szCs w:val="20"/>
        </w:rPr>
        <w:fldChar w:fldCharType="end"/>
      </w:r>
      <w:r w:rsidRPr="00652000">
        <w:rPr>
          <w:i/>
          <w:color w:val="auto"/>
          <w:sz w:val="20"/>
          <w:szCs w:val="20"/>
        </w:rPr>
        <w:t>. Write Journals to File Dialog Box Fields</w:t>
      </w:r>
    </w:p>
    <w:p w14:paraId="55AEDFE5" w14:textId="77777777" w:rsidR="001A0779" w:rsidRDefault="001A0779" w:rsidP="00190DCD">
      <w:pPr>
        <w:pStyle w:val="Caption"/>
        <w:spacing w:before="120" w:after="120"/>
        <w:jc w:val="cente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F50F37" w:rsidRPr="00652000" w14:paraId="0BE0E4B8" w14:textId="77777777" w:rsidTr="00EA0940">
        <w:trPr>
          <w:cantSplit/>
          <w:tblHeader/>
          <w:jc w:val="center"/>
        </w:trPr>
        <w:tc>
          <w:tcPr>
            <w:tcW w:w="1992" w:type="pct"/>
            <w:shd w:val="clear" w:color="auto" w:fill="000000"/>
          </w:tcPr>
          <w:p w14:paraId="30D045A2" w14:textId="77777777"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Page Name</w:t>
            </w:r>
          </w:p>
        </w:tc>
        <w:tc>
          <w:tcPr>
            <w:tcW w:w="3008" w:type="pct"/>
            <w:shd w:val="clear" w:color="auto" w:fill="000000"/>
          </w:tcPr>
          <w:p w14:paraId="410C31D7" w14:textId="77777777" w:rsidR="00F50F37" w:rsidRPr="00652000" w:rsidRDefault="00F50F37" w:rsidP="00EA0940">
            <w:pPr>
              <w:rPr>
                <w:rFonts w:ascii="Arial" w:hAnsi="Arial" w:cs="Arial"/>
                <w:b/>
                <w:color w:val="FFFFFF"/>
                <w:sz w:val="22"/>
                <w:szCs w:val="22"/>
              </w:rPr>
            </w:pPr>
            <w:r w:rsidRPr="00652000">
              <w:rPr>
                <w:rFonts w:ascii="Arial" w:hAnsi="Arial" w:cs="Arial"/>
                <w:b/>
                <w:color w:val="FFFFFF"/>
                <w:sz w:val="22"/>
                <w:szCs w:val="22"/>
              </w:rPr>
              <w:t>Navigation</w:t>
            </w:r>
          </w:p>
        </w:tc>
      </w:tr>
      <w:tr w:rsidR="00F50F37" w:rsidRPr="00652000" w14:paraId="5728C5F0" w14:textId="77777777" w:rsidTr="00EA0940">
        <w:trPr>
          <w:cantSplit/>
          <w:jc w:val="center"/>
        </w:trPr>
        <w:tc>
          <w:tcPr>
            <w:tcW w:w="1992" w:type="pct"/>
          </w:tcPr>
          <w:p w14:paraId="4DB311A1" w14:textId="77777777" w:rsidR="00F50F37" w:rsidRPr="00652000" w:rsidRDefault="00FE5355" w:rsidP="003B7CEF">
            <w:pPr>
              <w:autoSpaceDE w:val="0"/>
              <w:autoSpaceDN w:val="0"/>
              <w:adjustRightInd w:val="0"/>
              <w:rPr>
                <w:rFonts w:ascii="Arial" w:hAnsi="Arial" w:cs="Arial"/>
                <w:sz w:val="22"/>
                <w:szCs w:val="22"/>
              </w:rPr>
            </w:pPr>
            <w:r>
              <w:rPr>
                <w:rFonts w:ascii="Arial" w:hAnsi="Arial" w:cs="Arial"/>
                <w:sz w:val="22"/>
                <w:szCs w:val="22"/>
              </w:rPr>
              <w:t>Budget</w:t>
            </w:r>
            <w:r w:rsidR="00F50F37" w:rsidRPr="00652000">
              <w:rPr>
                <w:rFonts w:ascii="Arial" w:hAnsi="Arial" w:cs="Arial"/>
                <w:sz w:val="22"/>
                <w:szCs w:val="22"/>
              </w:rPr>
              <w:t xml:space="preserve"> Journal</w:t>
            </w:r>
            <w:r w:rsidR="003B7CEF">
              <w:rPr>
                <w:rFonts w:ascii="Arial" w:hAnsi="Arial" w:cs="Arial"/>
                <w:sz w:val="22"/>
                <w:szCs w:val="22"/>
              </w:rPr>
              <w:t xml:space="preserve"> </w:t>
            </w:r>
            <w:r w:rsidR="003B7CEF" w:rsidRPr="00652000">
              <w:rPr>
                <w:rFonts w:ascii="Arial" w:hAnsi="Arial" w:cs="Arial"/>
                <w:sz w:val="22"/>
                <w:szCs w:val="22"/>
              </w:rPr>
              <w:t>Spreadsheet</w:t>
            </w:r>
            <w:r w:rsidR="00F50F37" w:rsidRPr="00652000">
              <w:rPr>
                <w:rFonts w:ascii="Arial" w:hAnsi="Arial" w:cs="Arial"/>
                <w:sz w:val="22"/>
                <w:szCs w:val="22"/>
              </w:rPr>
              <w:t xml:space="preserve"> Import</w:t>
            </w:r>
            <w:r w:rsidR="007A001C">
              <w:rPr>
                <w:rFonts w:ascii="Arial" w:hAnsi="Arial" w:cs="Arial"/>
                <w:sz w:val="22"/>
                <w:szCs w:val="22"/>
              </w:rPr>
              <w:t xml:space="preserve"> Request</w:t>
            </w:r>
          </w:p>
        </w:tc>
        <w:tc>
          <w:tcPr>
            <w:tcW w:w="3008" w:type="pct"/>
          </w:tcPr>
          <w:p w14:paraId="69B81C76" w14:textId="77777777" w:rsidR="00F50F37" w:rsidRPr="00652000" w:rsidRDefault="00240A5B" w:rsidP="00CC46C5">
            <w:pPr>
              <w:autoSpaceDE w:val="0"/>
              <w:autoSpaceDN w:val="0"/>
              <w:adjustRightInd w:val="0"/>
              <w:rPr>
                <w:rFonts w:ascii="Arial" w:hAnsi="Arial" w:cs="Arial"/>
                <w:sz w:val="22"/>
                <w:szCs w:val="22"/>
              </w:rPr>
            </w:pPr>
            <w:r>
              <w:rPr>
                <w:rFonts w:ascii="Arial" w:hAnsi="Arial" w:cs="Arial"/>
                <w:sz w:val="22"/>
                <w:szCs w:val="22"/>
              </w:rPr>
              <w:t xml:space="preserve">SMART Homepage &gt; General Ledger/KK page &gt; </w:t>
            </w:r>
            <w:r w:rsidR="00D50DF0">
              <w:rPr>
                <w:rFonts w:ascii="Arial" w:hAnsi="Arial" w:cs="Arial"/>
                <w:sz w:val="22"/>
                <w:szCs w:val="22"/>
              </w:rPr>
              <w:t>Commitment Control</w:t>
            </w:r>
            <w:r>
              <w:rPr>
                <w:rFonts w:ascii="Arial" w:hAnsi="Arial" w:cs="Arial"/>
                <w:sz w:val="22"/>
                <w:szCs w:val="22"/>
              </w:rPr>
              <w:t xml:space="preserve"> tile </w:t>
            </w:r>
            <w:r w:rsidR="00D50DF0">
              <w:rPr>
                <w:rFonts w:ascii="Arial" w:hAnsi="Arial" w:cs="Arial"/>
                <w:sz w:val="22"/>
                <w:szCs w:val="22"/>
              </w:rPr>
              <w:t>&gt;</w:t>
            </w:r>
            <w:r>
              <w:rPr>
                <w:rFonts w:ascii="Arial" w:hAnsi="Arial" w:cs="Arial"/>
                <w:sz w:val="22"/>
                <w:szCs w:val="22"/>
              </w:rPr>
              <w:t xml:space="preserve"> Budget Journals &gt; </w:t>
            </w:r>
            <w:r w:rsidR="00D50DF0">
              <w:rPr>
                <w:rFonts w:ascii="Arial" w:hAnsi="Arial" w:cs="Arial"/>
                <w:sz w:val="22"/>
                <w:szCs w:val="22"/>
              </w:rPr>
              <w:t>Budget Journal</w:t>
            </w:r>
            <w:r>
              <w:rPr>
                <w:rFonts w:ascii="Arial" w:hAnsi="Arial" w:cs="Arial"/>
                <w:sz w:val="22"/>
                <w:szCs w:val="22"/>
              </w:rPr>
              <w:t xml:space="preserve"> Spreadsheet </w:t>
            </w:r>
            <w:r w:rsidR="00D50DF0">
              <w:rPr>
                <w:rFonts w:ascii="Arial" w:hAnsi="Arial" w:cs="Arial"/>
                <w:sz w:val="22"/>
                <w:szCs w:val="22"/>
              </w:rPr>
              <w:t>&gt; Budget</w:t>
            </w:r>
            <w:r>
              <w:rPr>
                <w:rFonts w:ascii="Arial" w:hAnsi="Arial" w:cs="Arial"/>
                <w:sz w:val="22"/>
                <w:szCs w:val="22"/>
              </w:rPr>
              <w:t xml:space="preserve"> Journal Spreadsheet Imp</w:t>
            </w:r>
          </w:p>
        </w:tc>
      </w:tr>
    </w:tbl>
    <w:p w14:paraId="523E77AE" w14:textId="77777777" w:rsidR="00F50F37" w:rsidRPr="00652000" w:rsidRDefault="00240A5B" w:rsidP="00420509">
      <w:pPr>
        <w:pStyle w:val="Caption"/>
        <w:jc w:val="center"/>
        <w:rPr>
          <w:i/>
          <w:iCs/>
          <w:color w:val="auto"/>
          <w:sz w:val="20"/>
          <w:szCs w:val="20"/>
        </w:rPr>
      </w:pPr>
      <w:r>
        <w:rPr>
          <w:noProof/>
        </w:rPr>
        <w:drawing>
          <wp:inline distT="0" distB="0" distL="0" distR="0" wp14:anchorId="678D3BAC" wp14:editId="30371A44">
            <wp:extent cx="5924550" cy="3222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6869" cy="3240001"/>
                    </a:xfrm>
                    <a:prstGeom prst="rect">
                      <a:avLst/>
                    </a:prstGeom>
                  </pic:spPr>
                </pic:pic>
              </a:graphicData>
            </a:graphic>
          </wp:inline>
        </w:drawing>
      </w:r>
    </w:p>
    <w:p w14:paraId="418232D7" w14:textId="77777777" w:rsidR="00F33161" w:rsidRDefault="00DE4BC0" w:rsidP="00692C3E">
      <w:pPr>
        <w:pStyle w:val="Caption"/>
        <w:spacing w:before="0" w:after="120"/>
        <w:jc w:val="center"/>
        <w:rPr>
          <w:i/>
          <w:sz w:val="20"/>
          <w:szCs w:val="20"/>
        </w:rPr>
      </w:pPr>
      <w:r w:rsidRPr="00652000">
        <w:rPr>
          <w:i/>
          <w:color w:val="auto"/>
          <w:sz w:val="20"/>
          <w:szCs w:val="20"/>
        </w:rPr>
        <w:t xml:space="preserve">Figure </w:t>
      </w:r>
      <w:r w:rsidR="00B418DB">
        <w:rPr>
          <w:i/>
          <w:color w:val="auto"/>
          <w:sz w:val="20"/>
          <w:szCs w:val="20"/>
        </w:rPr>
        <w:t>1</w:t>
      </w:r>
      <w:r w:rsidR="007C6BE5">
        <w:rPr>
          <w:i/>
          <w:color w:val="auto"/>
          <w:sz w:val="20"/>
          <w:szCs w:val="20"/>
        </w:rPr>
        <w:t>4</w:t>
      </w:r>
      <w:r w:rsidRPr="00652000">
        <w:rPr>
          <w:i/>
          <w:color w:val="auto"/>
          <w:sz w:val="20"/>
          <w:szCs w:val="20"/>
        </w:rPr>
        <w:t xml:space="preserve">. </w:t>
      </w:r>
      <w:r w:rsidR="003B7CEF">
        <w:rPr>
          <w:i/>
          <w:color w:val="auto"/>
          <w:sz w:val="20"/>
          <w:szCs w:val="20"/>
        </w:rPr>
        <w:t>Budget Journal</w:t>
      </w:r>
      <w:r w:rsidR="007A001C">
        <w:rPr>
          <w:i/>
          <w:color w:val="auto"/>
          <w:sz w:val="20"/>
          <w:szCs w:val="20"/>
        </w:rPr>
        <w:t xml:space="preserve"> </w:t>
      </w:r>
      <w:r w:rsidRPr="00652000">
        <w:rPr>
          <w:i/>
          <w:color w:val="auto"/>
          <w:sz w:val="20"/>
          <w:szCs w:val="20"/>
        </w:rPr>
        <w:t xml:space="preserve">Spreadsheet </w:t>
      </w:r>
      <w:r w:rsidR="003B7CEF">
        <w:rPr>
          <w:i/>
          <w:color w:val="auto"/>
          <w:sz w:val="20"/>
          <w:szCs w:val="20"/>
        </w:rPr>
        <w:t>I</w:t>
      </w:r>
      <w:r w:rsidRPr="00652000">
        <w:rPr>
          <w:i/>
          <w:color w:val="auto"/>
          <w:sz w:val="20"/>
          <w:szCs w:val="20"/>
        </w:rPr>
        <w:t>mport Request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719"/>
        <w:gridCol w:w="5625"/>
      </w:tblGrid>
      <w:tr w:rsidR="00AA623E" w:rsidRPr="00652000" w14:paraId="46A6490D" w14:textId="77777777" w:rsidTr="00EA0940">
        <w:trPr>
          <w:cantSplit/>
          <w:tblHeader/>
        </w:trPr>
        <w:tc>
          <w:tcPr>
            <w:tcW w:w="1990" w:type="pct"/>
            <w:shd w:val="clear" w:color="auto" w:fill="000000" w:themeFill="text1"/>
            <w:hideMark/>
          </w:tcPr>
          <w:p w14:paraId="3AE539C6" w14:textId="77777777" w:rsidR="00AA623E" w:rsidRPr="00ED77B9" w:rsidRDefault="00AA623E" w:rsidP="00692C3E">
            <w:pPr>
              <w:pStyle w:val="term1"/>
              <w:spacing w:before="0" w:after="120"/>
              <w:rPr>
                <w:b/>
                <w:bCs/>
                <w:color w:val="FFFFFF" w:themeColor="background1"/>
                <w:sz w:val="22"/>
                <w:szCs w:val="22"/>
              </w:rPr>
            </w:pPr>
            <w:r w:rsidRPr="00ED77B9">
              <w:rPr>
                <w:b/>
                <w:bCs/>
                <w:color w:val="FFFFFF" w:themeColor="background1"/>
                <w:sz w:val="22"/>
                <w:szCs w:val="22"/>
              </w:rPr>
              <w:lastRenderedPageBreak/>
              <w:t>Fields</w:t>
            </w:r>
          </w:p>
        </w:tc>
        <w:tc>
          <w:tcPr>
            <w:tcW w:w="0" w:type="auto"/>
            <w:shd w:val="clear" w:color="auto" w:fill="000000" w:themeFill="text1"/>
            <w:hideMark/>
          </w:tcPr>
          <w:p w14:paraId="06E62857" w14:textId="77777777" w:rsidR="00AA623E" w:rsidRPr="00652000" w:rsidRDefault="00AA623E" w:rsidP="00692C3E">
            <w:pPr>
              <w:pStyle w:val="term1"/>
              <w:spacing w:before="0" w:after="120"/>
              <w:rPr>
                <w:rStyle w:val="fieldvalue"/>
                <w:b/>
                <w:i w:val="0"/>
                <w:color w:val="FFFFFF" w:themeColor="background1"/>
                <w:sz w:val="22"/>
                <w:szCs w:val="22"/>
              </w:rPr>
            </w:pPr>
            <w:r w:rsidRPr="00652000">
              <w:rPr>
                <w:rStyle w:val="fieldvalue"/>
                <w:b/>
                <w:color w:val="FFFFFF" w:themeColor="background1"/>
                <w:sz w:val="22"/>
                <w:szCs w:val="22"/>
              </w:rPr>
              <w:t>Description</w:t>
            </w:r>
          </w:p>
        </w:tc>
      </w:tr>
      <w:tr w:rsidR="001F1D21" w:rsidRPr="00652000" w14:paraId="388097E8" w14:textId="77777777" w:rsidTr="00EA0940">
        <w:trPr>
          <w:cantSplit/>
        </w:trPr>
        <w:tc>
          <w:tcPr>
            <w:tcW w:w="1990" w:type="pct"/>
            <w:hideMark/>
          </w:tcPr>
          <w:p w14:paraId="744D6172" w14:textId="77777777" w:rsidR="001F1D21" w:rsidRPr="00ED77B9" w:rsidRDefault="001F1D21" w:rsidP="00190DCD">
            <w:pPr>
              <w:pStyle w:val="term1"/>
              <w:spacing w:before="0" w:after="120"/>
              <w:rPr>
                <w:b/>
                <w:sz w:val="22"/>
                <w:szCs w:val="22"/>
              </w:rPr>
            </w:pPr>
            <w:r w:rsidRPr="00ED77B9">
              <w:rPr>
                <w:b/>
                <w:bCs/>
                <w:sz w:val="22"/>
                <w:szCs w:val="22"/>
              </w:rPr>
              <w:t>If Journal Already Exists</w:t>
            </w:r>
          </w:p>
        </w:tc>
        <w:tc>
          <w:tcPr>
            <w:tcW w:w="0" w:type="auto"/>
            <w:hideMark/>
          </w:tcPr>
          <w:p w14:paraId="57A03791" w14:textId="77777777" w:rsidR="001F1D21" w:rsidRPr="00652000" w:rsidRDefault="001F1D21" w:rsidP="00190DCD">
            <w:pPr>
              <w:pStyle w:val="term1"/>
              <w:spacing w:before="0" w:after="120"/>
              <w:rPr>
                <w:sz w:val="22"/>
                <w:szCs w:val="22"/>
              </w:rPr>
            </w:pPr>
            <w:r w:rsidRPr="00652000">
              <w:rPr>
                <w:sz w:val="22"/>
                <w:szCs w:val="22"/>
              </w:rPr>
              <w:t xml:space="preserve">Select whether to abort, skip, or update if the same </w:t>
            </w:r>
            <w:r w:rsidR="00DD258C">
              <w:rPr>
                <w:sz w:val="22"/>
                <w:szCs w:val="22"/>
              </w:rPr>
              <w:t xml:space="preserve">budget </w:t>
            </w:r>
            <w:r w:rsidRPr="00652000">
              <w:rPr>
                <w:sz w:val="22"/>
                <w:szCs w:val="22"/>
              </w:rPr>
              <w:t>journal already exists</w:t>
            </w:r>
          </w:p>
        </w:tc>
      </w:tr>
      <w:tr w:rsidR="001F1D21" w:rsidRPr="00652000" w14:paraId="4BFE3FE3" w14:textId="77777777" w:rsidTr="00EA0940">
        <w:trPr>
          <w:cantSplit/>
        </w:trPr>
        <w:tc>
          <w:tcPr>
            <w:tcW w:w="1990" w:type="pct"/>
            <w:hideMark/>
          </w:tcPr>
          <w:p w14:paraId="38507E24" w14:textId="77777777" w:rsidR="001F1D21" w:rsidRPr="00ED77B9" w:rsidRDefault="001F1D21" w:rsidP="00190DCD">
            <w:pPr>
              <w:pStyle w:val="term1"/>
              <w:spacing w:before="0" w:after="120"/>
              <w:rPr>
                <w:b/>
                <w:sz w:val="22"/>
                <w:szCs w:val="22"/>
              </w:rPr>
            </w:pPr>
            <w:r w:rsidRPr="00ED77B9">
              <w:rPr>
                <w:b/>
                <w:bCs/>
                <w:sz w:val="22"/>
                <w:szCs w:val="22"/>
              </w:rPr>
              <w:t>If Journal is Invalid</w:t>
            </w:r>
          </w:p>
        </w:tc>
        <w:tc>
          <w:tcPr>
            <w:tcW w:w="0" w:type="auto"/>
            <w:hideMark/>
          </w:tcPr>
          <w:p w14:paraId="03040346" w14:textId="77777777" w:rsidR="001F1D21" w:rsidRPr="00652000" w:rsidRDefault="001F1D21" w:rsidP="00190DCD">
            <w:pPr>
              <w:pStyle w:val="term1"/>
              <w:spacing w:before="0" w:after="120"/>
              <w:rPr>
                <w:sz w:val="22"/>
                <w:szCs w:val="22"/>
              </w:rPr>
            </w:pPr>
            <w:r w:rsidRPr="00652000">
              <w:rPr>
                <w:sz w:val="22"/>
                <w:szCs w:val="22"/>
              </w:rPr>
              <w:t>Select to abort or skip if the</w:t>
            </w:r>
            <w:r w:rsidR="00DD258C">
              <w:rPr>
                <w:sz w:val="22"/>
                <w:szCs w:val="22"/>
              </w:rPr>
              <w:t xml:space="preserve"> budget</w:t>
            </w:r>
            <w:r w:rsidRPr="00652000">
              <w:rPr>
                <w:sz w:val="22"/>
                <w:szCs w:val="22"/>
              </w:rPr>
              <w:t xml:space="preserve"> journal is invalid</w:t>
            </w:r>
          </w:p>
        </w:tc>
      </w:tr>
      <w:tr w:rsidR="00AA623E" w:rsidRPr="00652000" w14:paraId="4116D5CF" w14:textId="77777777" w:rsidTr="00EA0940">
        <w:trPr>
          <w:cantSplit/>
        </w:trPr>
        <w:tc>
          <w:tcPr>
            <w:tcW w:w="1990" w:type="pct"/>
            <w:hideMark/>
          </w:tcPr>
          <w:p w14:paraId="73E5CECA" w14:textId="77777777" w:rsidR="00AA623E" w:rsidRPr="00ED77B9" w:rsidRDefault="00AA623E" w:rsidP="00190DCD">
            <w:pPr>
              <w:pStyle w:val="term1"/>
              <w:spacing w:before="0" w:after="120"/>
              <w:rPr>
                <w:b/>
                <w:sz w:val="22"/>
                <w:szCs w:val="22"/>
              </w:rPr>
            </w:pPr>
            <w:r w:rsidRPr="00ED77B9">
              <w:rPr>
                <w:b/>
                <w:bCs/>
                <w:sz w:val="22"/>
                <w:szCs w:val="22"/>
              </w:rPr>
              <w:t>Add</w:t>
            </w:r>
          </w:p>
        </w:tc>
        <w:tc>
          <w:tcPr>
            <w:tcW w:w="0" w:type="auto"/>
            <w:hideMark/>
          </w:tcPr>
          <w:p w14:paraId="523B1EBB" w14:textId="77777777" w:rsidR="00AA623E" w:rsidRPr="00652000" w:rsidRDefault="00AA623E" w:rsidP="00190DCD">
            <w:pPr>
              <w:pStyle w:val="term1"/>
              <w:spacing w:before="0" w:after="120"/>
              <w:rPr>
                <w:sz w:val="22"/>
                <w:szCs w:val="22"/>
              </w:rPr>
            </w:pPr>
            <w:r w:rsidRPr="00652000">
              <w:rPr>
                <w:sz w:val="22"/>
                <w:szCs w:val="22"/>
              </w:rPr>
              <w:t xml:space="preserve">Click to add an attachment.  Browse for the file you have written from the </w:t>
            </w:r>
            <w:r w:rsidR="007A001C">
              <w:rPr>
                <w:sz w:val="22"/>
                <w:szCs w:val="22"/>
              </w:rPr>
              <w:t xml:space="preserve">budget </w:t>
            </w:r>
            <w:r w:rsidRPr="00652000">
              <w:rPr>
                <w:sz w:val="22"/>
                <w:szCs w:val="22"/>
              </w:rPr>
              <w:t>spreadsheet journal workbook, and then click Upload.</w:t>
            </w:r>
          </w:p>
        </w:tc>
      </w:tr>
      <w:tr w:rsidR="00AA623E" w:rsidRPr="00652000" w14:paraId="721ED3DB" w14:textId="77777777" w:rsidTr="00EA0940">
        <w:trPr>
          <w:cantSplit/>
        </w:trPr>
        <w:tc>
          <w:tcPr>
            <w:tcW w:w="1990" w:type="pct"/>
            <w:hideMark/>
          </w:tcPr>
          <w:p w14:paraId="241532EE" w14:textId="77777777" w:rsidR="00AA623E" w:rsidRPr="00ED77B9" w:rsidRDefault="00AA623E" w:rsidP="00190DCD">
            <w:pPr>
              <w:pStyle w:val="term1"/>
              <w:spacing w:before="0" w:after="120"/>
              <w:rPr>
                <w:b/>
                <w:sz w:val="22"/>
                <w:szCs w:val="22"/>
              </w:rPr>
            </w:pPr>
            <w:r w:rsidRPr="00ED77B9">
              <w:rPr>
                <w:b/>
                <w:bCs/>
                <w:sz w:val="22"/>
                <w:szCs w:val="22"/>
              </w:rPr>
              <w:t>Delete</w:t>
            </w:r>
          </w:p>
        </w:tc>
        <w:tc>
          <w:tcPr>
            <w:tcW w:w="0" w:type="auto"/>
            <w:hideMark/>
          </w:tcPr>
          <w:p w14:paraId="5C4F87EF" w14:textId="77777777" w:rsidR="00AA623E" w:rsidRPr="00652000" w:rsidRDefault="00AA623E" w:rsidP="00190DCD">
            <w:pPr>
              <w:pStyle w:val="term1"/>
              <w:spacing w:before="0" w:after="120"/>
              <w:rPr>
                <w:sz w:val="22"/>
                <w:szCs w:val="22"/>
              </w:rPr>
            </w:pPr>
            <w:r w:rsidRPr="00652000">
              <w:rPr>
                <w:sz w:val="22"/>
                <w:szCs w:val="22"/>
              </w:rPr>
              <w:t>Click to delete an attachment</w:t>
            </w:r>
          </w:p>
        </w:tc>
      </w:tr>
      <w:tr w:rsidR="00AA623E" w:rsidRPr="00652000" w14:paraId="72F6B981" w14:textId="77777777" w:rsidTr="00EA0940">
        <w:trPr>
          <w:cantSplit/>
        </w:trPr>
        <w:tc>
          <w:tcPr>
            <w:tcW w:w="1990" w:type="pct"/>
            <w:hideMark/>
          </w:tcPr>
          <w:p w14:paraId="23B27850" w14:textId="77777777" w:rsidR="00AA623E" w:rsidRPr="00ED77B9" w:rsidRDefault="00AA623E" w:rsidP="00190DCD">
            <w:pPr>
              <w:pStyle w:val="term1"/>
              <w:spacing w:before="0" w:after="120"/>
              <w:rPr>
                <w:b/>
                <w:sz w:val="22"/>
                <w:szCs w:val="22"/>
              </w:rPr>
            </w:pPr>
            <w:r w:rsidRPr="00ED77B9">
              <w:rPr>
                <w:b/>
                <w:bCs/>
                <w:sz w:val="22"/>
                <w:szCs w:val="22"/>
              </w:rPr>
              <w:t>View</w:t>
            </w:r>
          </w:p>
        </w:tc>
        <w:tc>
          <w:tcPr>
            <w:tcW w:w="0" w:type="auto"/>
            <w:hideMark/>
          </w:tcPr>
          <w:p w14:paraId="10BE635E" w14:textId="77777777" w:rsidR="00AA623E" w:rsidRPr="00652000" w:rsidRDefault="00AA623E" w:rsidP="00190DCD">
            <w:pPr>
              <w:pStyle w:val="term1"/>
              <w:keepNext/>
              <w:spacing w:before="0" w:after="120"/>
              <w:rPr>
                <w:sz w:val="22"/>
                <w:szCs w:val="22"/>
              </w:rPr>
            </w:pPr>
            <w:r w:rsidRPr="00652000">
              <w:rPr>
                <w:sz w:val="22"/>
                <w:szCs w:val="22"/>
              </w:rPr>
              <w:t>Click to display the contents of the attached file</w:t>
            </w:r>
            <w:r w:rsidR="00190DCD">
              <w:rPr>
                <w:sz w:val="22"/>
                <w:szCs w:val="22"/>
              </w:rPr>
              <w:t>.</w:t>
            </w:r>
          </w:p>
        </w:tc>
      </w:tr>
      <w:tr w:rsidR="006E733E" w:rsidRPr="00652000" w14:paraId="660D1B68" w14:textId="77777777" w:rsidTr="00EA0940">
        <w:trPr>
          <w:cantSplit/>
        </w:trPr>
        <w:tc>
          <w:tcPr>
            <w:tcW w:w="1990" w:type="pct"/>
          </w:tcPr>
          <w:p w14:paraId="7E377814" w14:textId="77777777" w:rsidR="006E733E" w:rsidRPr="00ED77B9" w:rsidRDefault="006E733E" w:rsidP="00190DCD">
            <w:pPr>
              <w:pStyle w:val="term1"/>
              <w:spacing w:before="0" w:after="120"/>
              <w:rPr>
                <w:b/>
                <w:bCs/>
                <w:sz w:val="22"/>
                <w:szCs w:val="22"/>
              </w:rPr>
            </w:pPr>
            <w:r>
              <w:rPr>
                <w:b/>
                <w:bCs/>
                <w:sz w:val="22"/>
                <w:szCs w:val="22"/>
              </w:rPr>
              <w:t>Run</w:t>
            </w:r>
          </w:p>
        </w:tc>
        <w:tc>
          <w:tcPr>
            <w:tcW w:w="0" w:type="auto"/>
          </w:tcPr>
          <w:p w14:paraId="31069EF6" w14:textId="77777777" w:rsidR="006E733E" w:rsidRPr="00652000" w:rsidRDefault="006E733E" w:rsidP="00190DCD">
            <w:pPr>
              <w:pStyle w:val="term1"/>
              <w:keepNext/>
              <w:spacing w:before="0" w:after="120"/>
              <w:rPr>
                <w:sz w:val="22"/>
                <w:szCs w:val="22"/>
              </w:rPr>
            </w:pPr>
            <w:r>
              <w:rPr>
                <w:sz w:val="22"/>
                <w:szCs w:val="22"/>
              </w:rPr>
              <w:t xml:space="preserve">Select Run to </w:t>
            </w:r>
            <w:r w:rsidR="005D5465">
              <w:rPr>
                <w:sz w:val="22"/>
                <w:szCs w:val="22"/>
              </w:rPr>
              <w:t xml:space="preserve">process the request. </w:t>
            </w:r>
          </w:p>
        </w:tc>
      </w:tr>
      <w:tr w:rsidR="005D5465" w:rsidRPr="00652000" w14:paraId="52C7B0C5" w14:textId="77777777" w:rsidTr="00EA0940">
        <w:trPr>
          <w:cantSplit/>
        </w:trPr>
        <w:tc>
          <w:tcPr>
            <w:tcW w:w="1990" w:type="pct"/>
          </w:tcPr>
          <w:p w14:paraId="1FE14F08" w14:textId="77777777" w:rsidR="005D5465" w:rsidRDefault="005D5465" w:rsidP="00190DCD">
            <w:pPr>
              <w:pStyle w:val="term1"/>
              <w:spacing w:before="0" w:after="120"/>
              <w:rPr>
                <w:b/>
                <w:bCs/>
                <w:sz w:val="22"/>
                <w:szCs w:val="22"/>
              </w:rPr>
            </w:pPr>
            <w:r>
              <w:rPr>
                <w:b/>
                <w:bCs/>
                <w:sz w:val="22"/>
                <w:szCs w:val="22"/>
              </w:rPr>
              <w:t>Process Monitor</w:t>
            </w:r>
          </w:p>
        </w:tc>
        <w:tc>
          <w:tcPr>
            <w:tcW w:w="0" w:type="auto"/>
          </w:tcPr>
          <w:p w14:paraId="21A1AF1D" w14:textId="77777777" w:rsidR="005D5465" w:rsidRDefault="005D5465" w:rsidP="00190DCD">
            <w:pPr>
              <w:pStyle w:val="term1"/>
              <w:keepNext/>
              <w:spacing w:before="0" w:after="120"/>
              <w:rPr>
                <w:sz w:val="22"/>
                <w:szCs w:val="22"/>
              </w:rPr>
            </w:pPr>
            <w:r>
              <w:rPr>
                <w:sz w:val="22"/>
                <w:szCs w:val="22"/>
              </w:rPr>
              <w:t>Click on the link to see the Process Instance Page to determine when process is complete.</w:t>
            </w:r>
          </w:p>
        </w:tc>
      </w:tr>
    </w:tbl>
    <w:p w14:paraId="51D5491C" w14:textId="77777777" w:rsidR="00AA623E" w:rsidRPr="00652000" w:rsidRDefault="00AA623E" w:rsidP="00AA623E">
      <w:pPr>
        <w:pStyle w:val="Caption"/>
        <w:jc w:val="center"/>
        <w:rPr>
          <w:i/>
          <w:color w:val="auto"/>
          <w:sz w:val="20"/>
          <w:szCs w:val="20"/>
        </w:rPr>
      </w:pPr>
      <w:r w:rsidRPr="00652000">
        <w:rPr>
          <w:i/>
          <w:color w:val="auto"/>
          <w:sz w:val="20"/>
          <w:szCs w:val="20"/>
        </w:rPr>
        <w:t xml:space="preserve">Table </w:t>
      </w:r>
      <w:r w:rsidR="007C6BE5">
        <w:rPr>
          <w:i/>
          <w:color w:val="auto"/>
          <w:sz w:val="20"/>
          <w:szCs w:val="20"/>
        </w:rPr>
        <w:t>7</w:t>
      </w:r>
      <w:r w:rsidRPr="00652000">
        <w:rPr>
          <w:i/>
          <w:color w:val="auto"/>
          <w:sz w:val="20"/>
          <w:szCs w:val="20"/>
        </w:rPr>
        <w:t xml:space="preserve">. </w:t>
      </w:r>
      <w:r w:rsidR="00F63FE5">
        <w:rPr>
          <w:i/>
          <w:color w:val="auto"/>
          <w:sz w:val="20"/>
          <w:szCs w:val="20"/>
        </w:rPr>
        <w:t xml:space="preserve">Budget </w:t>
      </w:r>
      <w:r w:rsidRPr="00652000">
        <w:rPr>
          <w:i/>
          <w:color w:val="auto"/>
          <w:sz w:val="20"/>
          <w:szCs w:val="20"/>
        </w:rPr>
        <w:t>Spr</w:t>
      </w:r>
      <w:r w:rsidR="00692C3E">
        <w:rPr>
          <w:i/>
          <w:color w:val="auto"/>
          <w:sz w:val="20"/>
          <w:szCs w:val="20"/>
        </w:rPr>
        <w:t xml:space="preserve">eadsheet Journal Import Request </w:t>
      </w:r>
      <w:r w:rsidRPr="00652000">
        <w:rPr>
          <w:i/>
          <w:color w:val="auto"/>
          <w:sz w:val="20"/>
          <w:szCs w:val="20"/>
        </w:rPr>
        <w:t>Page Fields</w:t>
      </w:r>
    </w:p>
    <w:p w14:paraId="7E62A550" w14:textId="77777777" w:rsidR="00692C3E" w:rsidRDefault="00692C3E" w:rsidP="00013F2D">
      <w:pPr>
        <w:pStyle w:val="Heading2"/>
        <w:spacing w:after="100"/>
        <w:rPr>
          <w:i w:val="0"/>
          <w:iCs w:val="0"/>
          <w:sz w:val="24"/>
          <w:szCs w:val="24"/>
        </w:rPr>
      </w:pPr>
      <w:bookmarkStart w:id="14" w:name="_Toc398712404"/>
    </w:p>
    <w:p w14:paraId="296CEEB7" w14:textId="77777777" w:rsidR="00604F7B" w:rsidRDefault="00604F7B" w:rsidP="00013F2D">
      <w:pPr>
        <w:pStyle w:val="Heading2"/>
        <w:spacing w:after="100"/>
        <w:rPr>
          <w:i w:val="0"/>
          <w:iCs w:val="0"/>
          <w:sz w:val="24"/>
          <w:szCs w:val="24"/>
        </w:rPr>
      </w:pPr>
    </w:p>
    <w:p w14:paraId="530EB7AC" w14:textId="77777777" w:rsidR="00604F7B" w:rsidRDefault="00604F7B" w:rsidP="00604F7B">
      <w:pPr>
        <w:pStyle w:val="Heading2"/>
        <w:numPr>
          <w:ilvl w:val="0"/>
          <w:numId w:val="25"/>
        </w:numPr>
        <w:spacing w:after="100"/>
        <w:rPr>
          <w:i w:val="0"/>
          <w:iCs w:val="0"/>
          <w:sz w:val="24"/>
          <w:szCs w:val="24"/>
        </w:rPr>
      </w:pPr>
      <w:r>
        <w:rPr>
          <w:b w:val="0"/>
          <w:i w:val="0"/>
          <w:iCs w:val="0"/>
          <w:sz w:val="24"/>
          <w:szCs w:val="24"/>
        </w:rPr>
        <w:t>After the budget journal has been uploaded, then please refer to the Creating a Budget Journal Entry training guide for information concerning editing and posting of the journal.</w:t>
      </w:r>
    </w:p>
    <w:p w14:paraId="76A92F7A" w14:textId="77777777" w:rsidR="00013F2D" w:rsidRDefault="00013F2D" w:rsidP="00013F2D">
      <w:pPr>
        <w:pStyle w:val="Heading2"/>
        <w:spacing w:after="100"/>
        <w:rPr>
          <w:i w:val="0"/>
          <w:iCs w:val="0"/>
          <w:sz w:val="24"/>
          <w:szCs w:val="24"/>
        </w:rPr>
      </w:pPr>
      <w:r>
        <w:rPr>
          <w:i w:val="0"/>
          <w:iCs w:val="0"/>
          <w:sz w:val="24"/>
          <w:szCs w:val="24"/>
        </w:rPr>
        <w:t>Lesson Review</w:t>
      </w:r>
      <w:bookmarkEnd w:id="14"/>
    </w:p>
    <w:p w14:paraId="538F4E09" w14:textId="77777777" w:rsidR="00234673" w:rsidRDefault="00234673" w:rsidP="00692C3E">
      <w:pPr>
        <w:spacing w:before="100" w:beforeAutospacing="1" w:after="100" w:afterAutospacing="1"/>
        <w:rPr>
          <w:rFonts w:ascii="Arial" w:hAnsi="Arial" w:cs="Arial"/>
          <w:sz w:val="22"/>
          <w:szCs w:val="22"/>
        </w:rPr>
      </w:pPr>
      <w:r>
        <w:rPr>
          <w:rFonts w:ascii="Arial" w:hAnsi="Arial" w:cs="Arial"/>
          <w:sz w:val="22"/>
          <w:szCs w:val="22"/>
        </w:rPr>
        <w:t>In this lesson</w:t>
      </w:r>
      <w:r w:rsidRPr="00D5475B">
        <w:rPr>
          <w:rFonts w:ascii="Arial" w:hAnsi="Arial" w:cs="Arial"/>
          <w:sz w:val="22"/>
          <w:szCs w:val="22"/>
        </w:rPr>
        <w:t xml:space="preserve">, </w:t>
      </w:r>
      <w:r>
        <w:rPr>
          <w:rFonts w:ascii="Arial" w:hAnsi="Arial" w:cs="Arial"/>
          <w:sz w:val="22"/>
          <w:szCs w:val="22"/>
        </w:rPr>
        <w:t>you learned how to</w:t>
      </w:r>
      <w:r w:rsidRPr="00D5475B">
        <w:rPr>
          <w:rFonts w:ascii="Arial" w:hAnsi="Arial" w:cs="Arial"/>
          <w:sz w:val="22"/>
          <w:szCs w:val="22"/>
        </w:rPr>
        <w:t>:</w:t>
      </w:r>
    </w:p>
    <w:p w14:paraId="3BB18CB5" w14:textId="77777777" w:rsidR="00234673" w:rsidRDefault="00234673" w:rsidP="00692C3E">
      <w:pPr>
        <w:numPr>
          <w:ilvl w:val="0"/>
          <w:numId w:val="6"/>
        </w:numPr>
        <w:tabs>
          <w:tab w:val="num" w:pos="720"/>
        </w:tabs>
        <w:spacing w:before="100" w:beforeAutospacing="1" w:after="100" w:afterAutospacing="1" w:line="276" w:lineRule="auto"/>
        <w:rPr>
          <w:rFonts w:ascii="Arial" w:hAnsi="Arial" w:cs="Arial"/>
          <w:color w:val="000000"/>
          <w:sz w:val="22"/>
          <w:szCs w:val="22"/>
          <w:lang w:val="en-GB"/>
        </w:rPr>
      </w:pPr>
      <w:r>
        <w:rPr>
          <w:rFonts w:ascii="Arial" w:hAnsi="Arial" w:cs="Arial"/>
          <w:color w:val="000000"/>
          <w:sz w:val="22"/>
          <w:szCs w:val="22"/>
          <w:lang w:val="en-GB"/>
        </w:rPr>
        <w:t xml:space="preserve">Explain the importance of budget </w:t>
      </w:r>
      <w:proofErr w:type="gramStart"/>
      <w:r w:rsidR="00862115">
        <w:rPr>
          <w:rFonts w:ascii="Arial" w:hAnsi="Arial" w:cs="Arial"/>
          <w:color w:val="000000"/>
          <w:sz w:val="22"/>
          <w:szCs w:val="22"/>
          <w:lang w:val="en-GB"/>
        </w:rPr>
        <w:t xml:space="preserve">spreadsheet  </w:t>
      </w:r>
      <w:r>
        <w:rPr>
          <w:rFonts w:ascii="Arial" w:hAnsi="Arial" w:cs="Arial"/>
          <w:color w:val="000000"/>
          <w:sz w:val="22"/>
          <w:szCs w:val="22"/>
          <w:lang w:val="en-GB"/>
        </w:rPr>
        <w:t>journal</w:t>
      </w:r>
      <w:proofErr w:type="gramEnd"/>
      <w:r>
        <w:rPr>
          <w:rFonts w:ascii="Arial" w:hAnsi="Arial" w:cs="Arial"/>
          <w:color w:val="000000"/>
          <w:sz w:val="22"/>
          <w:szCs w:val="22"/>
          <w:lang w:val="en-GB"/>
        </w:rPr>
        <w:t xml:space="preserve"> uploads in SMART </w:t>
      </w:r>
    </w:p>
    <w:p w14:paraId="256FC2A3" w14:textId="77777777" w:rsidR="00B91148" w:rsidRPr="00085CCC" w:rsidRDefault="00234673" w:rsidP="00692C3E">
      <w:pPr>
        <w:numPr>
          <w:ilvl w:val="0"/>
          <w:numId w:val="6"/>
        </w:numPr>
        <w:tabs>
          <w:tab w:val="num" w:pos="720"/>
        </w:tabs>
        <w:spacing w:before="100" w:beforeAutospacing="1" w:after="100" w:afterAutospacing="1" w:line="276" w:lineRule="auto"/>
        <w:rPr>
          <w:rFonts w:ascii="Arial" w:hAnsi="Arial" w:cs="Arial"/>
          <w:color w:val="000000"/>
          <w:sz w:val="22"/>
          <w:szCs w:val="22"/>
          <w:lang w:val="en-GB"/>
        </w:rPr>
      </w:pPr>
      <w:r w:rsidRPr="00131AB8">
        <w:rPr>
          <w:rFonts w:ascii="Arial" w:hAnsi="Arial" w:cs="Arial"/>
          <w:sz w:val="22"/>
          <w:szCs w:val="22"/>
        </w:rPr>
        <w:t xml:space="preserve">Demonstrate the steps to successfully import a </w:t>
      </w:r>
      <w:r w:rsidR="00862115">
        <w:rPr>
          <w:rFonts w:ascii="Arial" w:hAnsi="Arial" w:cs="Arial"/>
          <w:sz w:val="22"/>
          <w:szCs w:val="22"/>
        </w:rPr>
        <w:t xml:space="preserve">budget </w:t>
      </w:r>
      <w:r w:rsidRPr="00131AB8">
        <w:rPr>
          <w:rFonts w:ascii="Arial" w:hAnsi="Arial" w:cs="Arial"/>
          <w:sz w:val="22"/>
          <w:szCs w:val="22"/>
        </w:rPr>
        <w:t>spreadsheet journal</w:t>
      </w:r>
    </w:p>
    <w:sectPr w:rsidR="00B91148" w:rsidRPr="00085CCC" w:rsidSect="00190DCD">
      <w:footerReference w:type="default" r:id="rId3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4130" w14:textId="77777777" w:rsidR="00E73D80" w:rsidRDefault="00E73D80">
      <w:r>
        <w:separator/>
      </w:r>
    </w:p>
  </w:endnote>
  <w:endnote w:type="continuationSeparator" w:id="0">
    <w:p w14:paraId="0F9FAAFE" w14:textId="77777777" w:rsidR="00E73D80" w:rsidRDefault="00E7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493783"/>
      <w:docPartObj>
        <w:docPartGallery w:val="Page Numbers (Bottom of Page)"/>
        <w:docPartUnique/>
      </w:docPartObj>
    </w:sdtPr>
    <w:sdtEndPr/>
    <w:sdtContent>
      <w:sdt>
        <w:sdtPr>
          <w:id w:val="565050477"/>
          <w:docPartObj>
            <w:docPartGallery w:val="Page Numbers (Top of Page)"/>
            <w:docPartUnique/>
          </w:docPartObj>
        </w:sdtPr>
        <w:sdtEndPr/>
        <w:sdtContent>
          <w:p w14:paraId="7F45B59C" w14:textId="77777777" w:rsidR="00D50DF0" w:rsidRDefault="00D50DF0">
            <w:pPr>
              <w:pStyle w:val="Footer"/>
              <w:jc w:val="center"/>
            </w:pPr>
            <w:r>
              <w:t xml:space="preserve">Page </w:t>
            </w:r>
            <w:r>
              <w:rPr>
                <w:b/>
              </w:rPr>
              <w:fldChar w:fldCharType="begin"/>
            </w:r>
            <w:r>
              <w:rPr>
                <w:b/>
              </w:rPr>
              <w:instrText xml:space="preserve"> PAGE </w:instrText>
            </w:r>
            <w:r>
              <w:rPr>
                <w:b/>
              </w:rPr>
              <w:fldChar w:fldCharType="separate"/>
            </w:r>
            <w:r w:rsidR="00AA39F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A39FA">
              <w:rPr>
                <w:b/>
                <w:noProof/>
              </w:rPr>
              <w:t>1</w:t>
            </w:r>
            <w:r>
              <w:rPr>
                <w: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95B3" w14:textId="77777777" w:rsidR="00D50DF0" w:rsidRPr="00EB50F6" w:rsidRDefault="00D50DF0" w:rsidP="00EB50F6">
    <w:pPr>
      <w:pStyle w:val="Footer"/>
      <w:pBdr>
        <w:top w:val="single" w:sz="4" w:space="1" w:color="auto"/>
      </w:pBdr>
      <w:tabs>
        <w:tab w:val="clear" w:pos="4320"/>
        <w:tab w:val="center" w:pos="4686"/>
      </w:tabs>
      <w:rPr>
        <w:rFonts w:ascii="Arial" w:hAnsi="Arial" w:cs="Arial"/>
        <w:snapToGrid w:val="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9CF6" w14:textId="77777777" w:rsidR="00D50DF0" w:rsidRDefault="00D50DF0" w:rsidP="002C3BB5">
    <w:pPr>
      <w:pStyle w:val="Footer"/>
      <w:pBdr>
        <w:top w:val="single" w:sz="4" w:space="1"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As of </w:t>
    </w:r>
    <w:r w:rsidR="00240A5B">
      <w:rPr>
        <w:rFonts w:ascii="Arial" w:hAnsi="Arial" w:cs="Arial"/>
        <w:b/>
        <w:bCs/>
        <w:sz w:val="22"/>
        <w:szCs w:val="22"/>
      </w:rPr>
      <w:t>03/20/2019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A39FA">
      <w:rPr>
        <w:rStyle w:val="PageNumber"/>
        <w:rFonts w:ascii="Arial" w:hAnsi="Arial" w:cs="Arial"/>
        <w:b/>
        <w:noProof/>
        <w:sz w:val="22"/>
        <w:szCs w:val="22"/>
      </w:rPr>
      <w:t>14</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A39FA">
      <w:rPr>
        <w:rStyle w:val="PageNumber"/>
        <w:rFonts w:ascii="Arial" w:hAnsi="Arial" w:cs="Arial"/>
        <w:b/>
        <w:noProof/>
        <w:sz w:val="22"/>
        <w:szCs w:val="22"/>
      </w:rPr>
      <w:t>14</w:t>
    </w:r>
    <w:r w:rsidRPr="00776607">
      <w:rPr>
        <w:rStyle w:val="PageNumber"/>
        <w:rFonts w:ascii="Arial" w:hAnsi="Arial" w:cs="Arial"/>
        <w:b/>
        <w:sz w:val="22"/>
        <w:szCs w:val="22"/>
      </w:rPr>
      <w:fldChar w:fldCharType="end"/>
    </w:r>
    <w:r>
      <w:rPr>
        <w:rStyle w:val="PageNumber"/>
        <w:rFonts w:ascii="Arial" w:hAnsi="Arial" w:cs="Arial"/>
        <w:sz w:val="22"/>
        <w:szCs w:val="22"/>
      </w:rPr>
      <w:tab/>
      <w:t xml:space="preserve">Version </w:t>
    </w:r>
    <w:r w:rsidR="00240A5B">
      <w:rPr>
        <w:rStyle w:val="PageNumber"/>
        <w:rFonts w:ascii="Arial" w:hAnsi="Arial" w:cs="Arial"/>
        <w:sz w:val="22"/>
        <w:szCs w:val="22"/>
      </w:rPr>
      <w:t>3</w:t>
    </w:r>
    <w:r w:rsidR="00240A5B">
      <w:rPr>
        <w:rStyle w:val="PageNumber"/>
        <w:rFonts w:ascii="Arial" w:hAnsi="Arial" w:cs="Arial"/>
        <w:sz w:val="22"/>
        <w:szCs w:val="22"/>
      </w:rPr>
      <w:tab/>
    </w:r>
    <w:r>
      <w:rPr>
        <w:rStyle w:val="PageNumber"/>
        <w:sz w:val="16"/>
        <w:szCs w:val="16"/>
      </w:rPr>
      <w:tab/>
    </w:r>
    <w:r>
      <w:rPr>
        <w:rStyle w:val="PageNumber"/>
        <w:sz w:val="16"/>
        <w:szCs w:val="16"/>
      </w:rPr>
      <w:tab/>
    </w:r>
    <w:r>
      <w:rPr>
        <w:rStyle w:val="PageNumbe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761F1" w14:textId="77777777" w:rsidR="00E73D80" w:rsidRDefault="00E73D80">
      <w:r>
        <w:separator/>
      </w:r>
    </w:p>
  </w:footnote>
  <w:footnote w:type="continuationSeparator" w:id="0">
    <w:p w14:paraId="32281DD4" w14:textId="77777777" w:rsidR="00E73D80" w:rsidRDefault="00E73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E3BE" w14:textId="77777777" w:rsidR="00D50DF0" w:rsidRPr="00FE7741" w:rsidRDefault="006B792D" w:rsidP="00537A4C">
    <w:pPr>
      <w:pStyle w:val="Header"/>
      <w:spacing w:before="120"/>
      <w:jc w:val="center"/>
      <w:rPr>
        <w:rFonts w:ascii="Arial" w:hAnsi="Arial" w:cs="Arial"/>
        <w:b/>
        <w:bCs/>
        <w:sz w:val="32"/>
        <w:szCs w:val="32"/>
      </w:rPr>
    </w:pPr>
    <w:r>
      <w:rPr>
        <w:noProof/>
        <w:sz w:val="32"/>
        <w:szCs w:val="32"/>
      </w:rPr>
      <w:object w:dxaOrig="1440" w:dyaOrig="1440" w14:anchorId="4B321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mso-position-horizontal:center;mso-position-horizontal-relative:text;mso-position-vertical-relative:text" stroked="t" strokecolor="black [3213]" strokeweight="2pt">
          <v:imagedata r:id="rId1" o:title=""/>
          <o:lock v:ext="edit" aspectratio="f"/>
        </v:shape>
        <o:OLEObject Type="Embed" ProgID="Visio.Drawing.11" ShapeID="_x0000_s2049" DrawAspect="Content" ObjectID="_1704537311" r:id="rId2"/>
      </w:object>
    </w:r>
    <w:r w:rsidR="00D50DF0">
      <w:rPr>
        <w:rFonts w:ascii="Arial" w:hAnsi="Arial" w:cs="Arial"/>
        <w:b/>
        <w:bCs/>
        <w:sz w:val="32"/>
        <w:szCs w:val="32"/>
      </w:rPr>
      <w:t>Importing Budget Spreadsheet Journals in SMART</w:t>
    </w:r>
  </w:p>
  <w:p w14:paraId="391DD0AF" w14:textId="77777777" w:rsidR="00D50DF0" w:rsidRPr="00FE7741" w:rsidRDefault="00D50DF0" w:rsidP="000F2DC2">
    <w:pPr>
      <w:jc w:val="center"/>
      <w:rPr>
        <w:rFonts w:ascii="Arial" w:hAnsi="Arial" w:cs="Arial"/>
        <w:b/>
        <w:bCs/>
        <w:sz w:val="32"/>
        <w:szCs w:val="32"/>
      </w:rPr>
    </w:pPr>
    <w:r>
      <w:rPr>
        <w:rFonts w:ascii="Arial" w:hAnsi="Arial" w:cs="Arial"/>
        <w:b/>
        <w:bCs/>
        <w:sz w:val="32"/>
        <w:szCs w:val="32"/>
      </w:rPr>
      <w:t>Training</w:t>
    </w:r>
    <w:r w:rsidRPr="00FE7741">
      <w:rPr>
        <w:rFonts w:ascii="Arial" w:hAnsi="Arial" w:cs="Arial"/>
        <w:b/>
        <w:bCs/>
        <w:sz w:val="32"/>
        <w:szCs w:val="32"/>
      </w:rPr>
      <w:t xml:space="preserve"> Guide</w:t>
    </w:r>
  </w:p>
  <w:p w14:paraId="47DB8930" w14:textId="77777777" w:rsidR="00D50DF0" w:rsidRDefault="00D50DF0" w:rsidP="00812310">
    <w:pPr>
      <w:spacing w:after="120"/>
      <w:jc w:val="center"/>
      <w:rPr>
        <w:rFonts w:ascii="Arial" w:hAnsi="Arial" w:cs="Arial"/>
        <w:b/>
        <w:bCs/>
        <w:sz w:val="20"/>
        <w:szCs w:val="20"/>
      </w:rPr>
    </w:pPr>
    <w:r w:rsidRPr="00FE0C26">
      <w:rPr>
        <w:rFonts w:ascii="Arial" w:hAnsi="Arial" w:cs="Arial"/>
        <w:b/>
        <w:bCs/>
        <w:sz w:val="20"/>
        <w:szCs w:val="20"/>
      </w:rPr>
      <w:t>Statewide Management, Accounting and Reporting Tool</w:t>
    </w:r>
  </w:p>
  <w:p w14:paraId="4C2AD871" w14:textId="77777777" w:rsidR="00D50DF0" w:rsidRDefault="00D50DF0" w:rsidP="00812310">
    <w:pPr>
      <w:spacing w:after="120"/>
      <w:jc w:val="center"/>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4" w15:restartNumberingAfterBreak="0">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6" w15:restartNumberingAfterBreak="0">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9" w15:restartNumberingAfterBreak="0">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9543A"/>
    <w:multiLevelType w:val="hybridMultilevel"/>
    <w:tmpl w:val="F8882A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5A3069"/>
    <w:multiLevelType w:val="hybridMultilevel"/>
    <w:tmpl w:val="E084A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35330E"/>
    <w:multiLevelType w:val="hybridMultilevel"/>
    <w:tmpl w:val="49A80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011152B"/>
    <w:multiLevelType w:val="hybridMultilevel"/>
    <w:tmpl w:val="5DE21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8"/>
  </w:num>
  <w:num w:numId="6">
    <w:abstractNumId w:val="12"/>
  </w:num>
  <w:num w:numId="7">
    <w:abstractNumId w:val="13"/>
  </w:num>
  <w:num w:numId="8">
    <w:abstractNumId w:val="16"/>
  </w:num>
  <w:num w:numId="9">
    <w:abstractNumId w:val="14"/>
  </w:num>
  <w:num w:numId="10">
    <w:abstractNumId w:val="1"/>
  </w:num>
  <w:num w:numId="11">
    <w:abstractNumId w:val="21"/>
  </w:num>
  <w:num w:numId="12">
    <w:abstractNumId w:val="7"/>
  </w:num>
  <w:num w:numId="13">
    <w:abstractNumId w:val="15"/>
  </w:num>
  <w:num w:numId="14">
    <w:abstractNumId w:val="23"/>
  </w:num>
  <w:num w:numId="15">
    <w:abstractNumId w:val="11"/>
  </w:num>
  <w:num w:numId="16">
    <w:abstractNumId w:val="4"/>
  </w:num>
  <w:num w:numId="17">
    <w:abstractNumId w:val="17"/>
  </w:num>
  <w:num w:numId="18">
    <w:abstractNumId w:val="24"/>
  </w:num>
  <w:num w:numId="19">
    <w:abstractNumId w:val="9"/>
  </w:num>
  <w:num w:numId="20">
    <w:abstractNumId w:val="6"/>
  </w:num>
  <w:num w:numId="21">
    <w:abstractNumId w:val="0"/>
  </w:num>
  <w:num w:numId="22">
    <w:abstractNumId w:val="19"/>
  </w:num>
  <w:num w:numId="23">
    <w:abstractNumId w:val="10"/>
  </w:num>
  <w:num w:numId="24">
    <w:abstractNumId w:val="22"/>
  </w:num>
  <w:num w:numId="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19AE"/>
    <w:rsid w:val="00002841"/>
    <w:rsid w:val="00003931"/>
    <w:rsid w:val="00003D7B"/>
    <w:rsid w:val="000047E0"/>
    <w:rsid w:val="00005D9A"/>
    <w:rsid w:val="0000642F"/>
    <w:rsid w:val="00006C05"/>
    <w:rsid w:val="00006FF4"/>
    <w:rsid w:val="00010A8B"/>
    <w:rsid w:val="00010DE4"/>
    <w:rsid w:val="00011895"/>
    <w:rsid w:val="00011F7C"/>
    <w:rsid w:val="00013F2D"/>
    <w:rsid w:val="0001578C"/>
    <w:rsid w:val="00020495"/>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2E6"/>
    <w:rsid w:val="00081352"/>
    <w:rsid w:val="000821B2"/>
    <w:rsid w:val="00082F0C"/>
    <w:rsid w:val="00083B15"/>
    <w:rsid w:val="00084A70"/>
    <w:rsid w:val="000851C6"/>
    <w:rsid w:val="00085CCC"/>
    <w:rsid w:val="00086C5F"/>
    <w:rsid w:val="00086C63"/>
    <w:rsid w:val="00087A9D"/>
    <w:rsid w:val="00087D82"/>
    <w:rsid w:val="00092966"/>
    <w:rsid w:val="00092FEF"/>
    <w:rsid w:val="000933AF"/>
    <w:rsid w:val="00094FA0"/>
    <w:rsid w:val="00097E98"/>
    <w:rsid w:val="000A13B4"/>
    <w:rsid w:val="000A1F66"/>
    <w:rsid w:val="000A4C55"/>
    <w:rsid w:val="000A521E"/>
    <w:rsid w:val="000A584E"/>
    <w:rsid w:val="000A7C7B"/>
    <w:rsid w:val="000A7C91"/>
    <w:rsid w:val="000B05B0"/>
    <w:rsid w:val="000B0E06"/>
    <w:rsid w:val="000B18E5"/>
    <w:rsid w:val="000B30B8"/>
    <w:rsid w:val="000B36D9"/>
    <w:rsid w:val="000B3ED8"/>
    <w:rsid w:val="000C1E53"/>
    <w:rsid w:val="000C3EAF"/>
    <w:rsid w:val="000C4528"/>
    <w:rsid w:val="000C697F"/>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CB6"/>
    <w:rsid w:val="000F2DC2"/>
    <w:rsid w:val="000F33EB"/>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2D91"/>
    <w:rsid w:val="001746D3"/>
    <w:rsid w:val="001767A4"/>
    <w:rsid w:val="001768B3"/>
    <w:rsid w:val="00176FBE"/>
    <w:rsid w:val="001774A3"/>
    <w:rsid w:val="00182122"/>
    <w:rsid w:val="001842B7"/>
    <w:rsid w:val="00185C33"/>
    <w:rsid w:val="001867EA"/>
    <w:rsid w:val="00186ABF"/>
    <w:rsid w:val="00190DCD"/>
    <w:rsid w:val="00192590"/>
    <w:rsid w:val="00193967"/>
    <w:rsid w:val="00196BB5"/>
    <w:rsid w:val="001979C7"/>
    <w:rsid w:val="001A0779"/>
    <w:rsid w:val="001A22C4"/>
    <w:rsid w:val="001A2FB4"/>
    <w:rsid w:val="001A30FC"/>
    <w:rsid w:val="001A3144"/>
    <w:rsid w:val="001A3488"/>
    <w:rsid w:val="001A3F41"/>
    <w:rsid w:val="001A4C7D"/>
    <w:rsid w:val="001A5E2E"/>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1886"/>
    <w:rsid w:val="001D295E"/>
    <w:rsid w:val="001D49B1"/>
    <w:rsid w:val="001D50B4"/>
    <w:rsid w:val="001D5240"/>
    <w:rsid w:val="001D5700"/>
    <w:rsid w:val="001D5F4F"/>
    <w:rsid w:val="001D62DF"/>
    <w:rsid w:val="001E2121"/>
    <w:rsid w:val="001E2E59"/>
    <w:rsid w:val="001E51B7"/>
    <w:rsid w:val="001E6AFE"/>
    <w:rsid w:val="001E75A3"/>
    <w:rsid w:val="001F017B"/>
    <w:rsid w:val="001F0B0A"/>
    <w:rsid w:val="001F0D0E"/>
    <w:rsid w:val="001F1D21"/>
    <w:rsid w:val="001F1D65"/>
    <w:rsid w:val="001F24C1"/>
    <w:rsid w:val="001F3CCE"/>
    <w:rsid w:val="001F411C"/>
    <w:rsid w:val="001F4543"/>
    <w:rsid w:val="001F5873"/>
    <w:rsid w:val="001F5AD5"/>
    <w:rsid w:val="001F7654"/>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4673"/>
    <w:rsid w:val="00236289"/>
    <w:rsid w:val="00237C4A"/>
    <w:rsid w:val="00237DC6"/>
    <w:rsid w:val="00237E60"/>
    <w:rsid w:val="002406C7"/>
    <w:rsid w:val="00240A5B"/>
    <w:rsid w:val="00240DD7"/>
    <w:rsid w:val="00241E85"/>
    <w:rsid w:val="0024339F"/>
    <w:rsid w:val="00243B15"/>
    <w:rsid w:val="002447E7"/>
    <w:rsid w:val="0024568B"/>
    <w:rsid w:val="00246ADC"/>
    <w:rsid w:val="00246D6B"/>
    <w:rsid w:val="0025041B"/>
    <w:rsid w:val="002516D0"/>
    <w:rsid w:val="0025209E"/>
    <w:rsid w:val="00253E9D"/>
    <w:rsid w:val="00255C0A"/>
    <w:rsid w:val="00263209"/>
    <w:rsid w:val="002632EA"/>
    <w:rsid w:val="00264B69"/>
    <w:rsid w:val="00265B02"/>
    <w:rsid w:val="00267443"/>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1B97"/>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6E7A"/>
    <w:rsid w:val="00310D35"/>
    <w:rsid w:val="00313353"/>
    <w:rsid w:val="00313C4E"/>
    <w:rsid w:val="00313E9E"/>
    <w:rsid w:val="00314452"/>
    <w:rsid w:val="00317BB6"/>
    <w:rsid w:val="0032034D"/>
    <w:rsid w:val="00320A75"/>
    <w:rsid w:val="00322AA7"/>
    <w:rsid w:val="00323FB1"/>
    <w:rsid w:val="0032407E"/>
    <w:rsid w:val="00324F85"/>
    <w:rsid w:val="003256FB"/>
    <w:rsid w:val="00326534"/>
    <w:rsid w:val="00327218"/>
    <w:rsid w:val="00330978"/>
    <w:rsid w:val="0033260F"/>
    <w:rsid w:val="00332B14"/>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80FE2"/>
    <w:rsid w:val="003826CB"/>
    <w:rsid w:val="00384B05"/>
    <w:rsid w:val="00386E09"/>
    <w:rsid w:val="00390AE0"/>
    <w:rsid w:val="003919A9"/>
    <w:rsid w:val="003934E6"/>
    <w:rsid w:val="00393CC0"/>
    <w:rsid w:val="00394F3B"/>
    <w:rsid w:val="00394F78"/>
    <w:rsid w:val="00395B69"/>
    <w:rsid w:val="00395CDE"/>
    <w:rsid w:val="00396A8B"/>
    <w:rsid w:val="003A0A9A"/>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14F"/>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15A"/>
    <w:rsid w:val="00485B72"/>
    <w:rsid w:val="00486EF8"/>
    <w:rsid w:val="0049069C"/>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1782"/>
    <w:rsid w:val="004C3472"/>
    <w:rsid w:val="004C386E"/>
    <w:rsid w:val="004C3CA7"/>
    <w:rsid w:val="004C3CD3"/>
    <w:rsid w:val="004C447E"/>
    <w:rsid w:val="004C45A2"/>
    <w:rsid w:val="004C6F88"/>
    <w:rsid w:val="004C7207"/>
    <w:rsid w:val="004D1DE1"/>
    <w:rsid w:val="004D4593"/>
    <w:rsid w:val="004D59B7"/>
    <w:rsid w:val="004D6115"/>
    <w:rsid w:val="004D67B1"/>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68EB"/>
    <w:rsid w:val="00537447"/>
    <w:rsid w:val="00537A4C"/>
    <w:rsid w:val="00543935"/>
    <w:rsid w:val="00544377"/>
    <w:rsid w:val="00544FDF"/>
    <w:rsid w:val="00546085"/>
    <w:rsid w:val="0054693F"/>
    <w:rsid w:val="005502D8"/>
    <w:rsid w:val="005506E0"/>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4F85"/>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12DD"/>
    <w:rsid w:val="005A301A"/>
    <w:rsid w:val="005A5F84"/>
    <w:rsid w:val="005B02D0"/>
    <w:rsid w:val="005B3E9B"/>
    <w:rsid w:val="005B41F4"/>
    <w:rsid w:val="005B45F1"/>
    <w:rsid w:val="005B4F01"/>
    <w:rsid w:val="005B51D2"/>
    <w:rsid w:val="005B5C13"/>
    <w:rsid w:val="005C0401"/>
    <w:rsid w:val="005C0ED6"/>
    <w:rsid w:val="005C1565"/>
    <w:rsid w:val="005C2868"/>
    <w:rsid w:val="005C2A1E"/>
    <w:rsid w:val="005C3222"/>
    <w:rsid w:val="005C42B6"/>
    <w:rsid w:val="005C5E94"/>
    <w:rsid w:val="005C6405"/>
    <w:rsid w:val="005C6AE6"/>
    <w:rsid w:val="005C70CB"/>
    <w:rsid w:val="005D3E2D"/>
    <w:rsid w:val="005D402D"/>
    <w:rsid w:val="005D4DCD"/>
    <w:rsid w:val="005D5465"/>
    <w:rsid w:val="005D5CE9"/>
    <w:rsid w:val="005D6A95"/>
    <w:rsid w:val="005D75D3"/>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893"/>
    <w:rsid w:val="00601A59"/>
    <w:rsid w:val="00601FB3"/>
    <w:rsid w:val="00602DB3"/>
    <w:rsid w:val="006030B8"/>
    <w:rsid w:val="00604623"/>
    <w:rsid w:val="00604768"/>
    <w:rsid w:val="00604F7B"/>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55"/>
    <w:rsid w:val="006449AD"/>
    <w:rsid w:val="00644E65"/>
    <w:rsid w:val="00645036"/>
    <w:rsid w:val="00645AC2"/>
    <w:rsid w:val="0064668C"/>
    <w:rsid w:val="00646E5D"/>
    <w:rsid w:val="00650CD5"/>
    <w:rsid w:val="006510AB"/>
    <w:rsid w:val="00654D60"/>
    <w:rsid w:val="00655467"/>
    <w:rsid w:val="006561CE"/>
    <w:rsid w:val="006579E8"/>
    <w:rsid w:val="00660DF7"/>
    <w:rsid w:val="006614AC"/>
    <w:rsid w:val="00664822"/>
    <w:rsid w:val="00667005"/>
    <w:rsid w:val="006678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9030C"/>
    <w:rsid w:val="00690F06"/>
    <w:rsid w:val="00691EFB"/>
    <w:rsid w:val="00691F9A"/>
    <w:rsid w:val="00692C3E"/>
    <w:rsid w:val="00692E42"/>
    <w:rsid w:val="006933BE"/>
    <w:rsid w:val="006A06C7"/>
    <w:rsid w:val="006A0721"/>
    <w:rsid w:val="006A16B6"/>
    <w:rsid w:val="006A18CA"/>
    <w:rsid w:val="006A19AA"/>
    <w:rsid w:val="006A4A93"/>
    <w:rsid w:val="006A5820"/>
    <w:rsid w:val="006A6BE3"/>
    <w:rsid w:val="006A75DC"/>
    <w:rsid w:val="006A763F"/>
    <w:rsid w:val="006B271D"/>
    <w:rsid w:val="006B2AB8"/>
    <w:rsid w:val="006B4675"/>
    <w:rsid w:val="006B6407"/>
    <w:rsid w:val="006B66C7"/>
    <w:rsid w:val="006B792D"/>
    <w:rsid w:val="006B7B58"/>
    <w:rsid w:val="006C045D"/>
    <w:rsid w:val="006C346F"/>
    <w:rsid w:val="006C42FA"/>
    <w:rsid w:val="006C5102"/>
    <w:rsid w:val="006C5CFE"/>
    <w:rsid w:val="006C7CA3"/>
    <w:rsid w:val="006D1606"/>
    <w:rsid w:val="006D26E3"/>
    <w:rsid w:val="006D2774"/>
    <w:rsid w:val="006D3B4F"/>
    <w:rsid w:val="006D4565"/>
    <w:rsid w:val="006D4D49"/>
    <w:rsid w:val="006D65C5"/>
    <w:rsid w:val="006E3E02"/>
    <w:rsid w:val="006E6917"/>
    <w:rsid w:val="006E733E"/>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37B0"/>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6607"/>
    <w:rsid w:val="00777B80"/>
    <w:rsid w:val="007826D6"/>
    <w:rsid w:val="00783C36"/>
    <w:rsid w:val="00784695"/>
    <w:rsid w:val="00784AE9"/>
    <w:rsid w:val="00786778"/>
    <w:rsid w:val="0078724D"/>
    <w:rsid w:val="00787B1C"/>
    <w:rsid w:val="00792363"/>
    <w:rsid w:val="00792472"/>
    <w:rsid w:val="00792AFA"/>
    <w:rsid w:val="007A001C"/>
    <w:rsid w:val="007A1E71"/>
    <w:rsid w:val="007A22D8"/>
    <w:rsid w:val="007A27E0"/>
    <w:rsid w:val="007A3BE0"/>
    <w:rsid w:val="007A4E4F"/>
    <w:rsid w:val="007A6578"/>
    <w:rsid w:val="007A7800"/>
    <w:rsid w:val="007B0692"/>
    <w:rsid w:val="007B0926"/>
    <w:rsid w:val="007B2B6D"/>
    <w:rsid w:val="007B3809"/>
    <w:rsid w:val="007B5C73"/>
    <w:rsid w:val="007C089B"/>
    <w:rsid w:val="007C406B"/>
    <w:rsid w:val="007C6BE5"/>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518"/>
    <w:rsid w:val="00807AE7"/>
    <w:rsid w:val="00811010"/>
    <w:rsid w:val="00811E33"/>
    <w:rsid w:val="0081202B"/>
    <w:rsid w:val="00812310"/>
    <w:rsid w:val="00812A72"/>
    <w:rsid w:val="00813C22"/>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7056E"/>
    <w:rsid w:val="008717F6"/>
    <w:rsid w:val="008720A2"/>
    <w:rsid w:val="0087235F"/>
    <w:rsid w:val="00872E3E"/>
    <w:rsid w:val="00874562"/>
    <w:rsid w:val="00874742"/>
    <w:rsid w:val="00875CD3"/>
    <w:rsid w:val="00876196"/>
    <w:rsid w:val="00877BC5"/>
    <w:rsid w:val="00881C05"/>
    <w:rsid w:val="00882B56"/>
    <w:rsid w:val="008834D7"/>
    <w:rsid w:val="008841E0"/>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253"/>
    <w:rsid w:val="008C24DD"/>
    <w:rsid w:val="008C4002"/>
    <w:rsid w:val="008C585E"/>
    <w:rsid w:val="008C5DDB"/>
    <w:rsid w:val="008C6952"/>
    <w:rsid w:val="008C6FE4"/>
    <w:rsid w:val="008C7447"/>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E6E96"/>
    <w:rsid w:val="008F14B2"/>
    <w:rsid w:val="008F2ADB"/>
    <w:rsid w:val="008F359D"/>
    <w:rsid w:val="008F3B3D"/>
    <w:rsid w:val="008F439F"/>
    <w:rsid w:val="008F5C31"/>
    <w:rsid w:val="008F6687"/>
    <w:rsid w:val="008F75AF"/>
    <w:rsid w:val="0090197A"/>
    <w:rsid w:val="00901AC0"/>
    <w:rsid w:val="009037B9"/>
    <w:rsid w:val="0090474C"/>
    <w:rsid w:val="0090714B"/>
    <w:rsid w:val="009111D6"/>
    <w:rsid w:val="00911BBC"/>
    <w:rsid w:val="00911DA1"/>
    <w:rsid w:val="00912A2A"/>
    <w:rsid w:val="00912E54"/>
    <w:rsid w:val="0091407C"/>
    <w:rsid w:val="00915EBA"/>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664F"/>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4D0"/>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F3"/>
    <w:rsid w:val="009E648B"/>
    <w:rsid w:val="009E79D6"/>
    <w:rsid w:val="009F04A4"/>
    <w:rsid w:val="009F0861"/>
    <w:rsid w:val="009F2C78"/>
    <w:rsid w:val="009F3577"/>
    <w:rsid w:val="009F46AB"/>
    <w:rsid w:val="00A0425B"/>
    <w:rsid w:val="00A05AB9"/>
    <w:rsid w:val="00A06D92"/>
    <w:rsid w:val="00A06F23"/>
    <w:rsid w:val="00A1061F"/>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9FA"/>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33F"/>
    <w:rsid w:val="00B37A3B"/>
    <w:rsid w:val="00B37A5A"/>
    <w:rsid w:val="00B4100E"/>
    <w:rsid w:val="00B41422"/>
    <w:rsid w:val="00B418DB"/>
    <w:rsid w:val="00B418F4"/>
    <w:rsid w:val="00B43D7C"/>
    <w:rsid w:val="00B45166"/>
    <w:rsid w:val="00B46014"/>
    <w:rsid w:val="00B46EC6"/>
    <w:rsid w:val="00B51685"/>
    <w:rsid w:val="00B52547"/>
    <w:rsid w:val="00B54691"/>
    <w:rsid w:val="00B56665"/>
    <w:rsid w:val="00B569D7"/>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816"/>
    <w:rsid w:val="00BB1680"/>
    <w:rsid w:val="00BB2338"/>
    <w:rsid w:val="00BB3609"/>
    <w:rsid w:val="00BB3A0D"/>
    <w:rsid w:val="00BB40A2"/>
    <w:rsid w:val="00BB67BC"/>
    <w:rsid w:val="00BB7DCD"/>
    <w:rsid w:val="00BC0C73"/>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70B1"/>
    <w:rsid w:val="00C3132C"/>
    <w:rsid w:val="00C31E40"/>
    <w:rsid w:val="00C32122"/>
    <w:rsid w:val="00C34887"/>
    <w:rsid w:val="00C37054"/>
    <w:rsid w:val="00C372B8"/>
    <w:rsid w:val="00C37A44"/>
    <w:rsid w:val="00C40739"/>
    <w:rsid w:val="00C42543"/>
    <w:rsid w:val="00C4386D"/>
    <w:rsid w:val="00C44231"/>
    <w:rsid w:val="00C44449"/>
    <w:rsid w:val="00C45FEA"/>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37C6"/>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4E"/>
    <w:rsid w:val="00CF0380"/>
    <w:rsid w:val="00CF09E6"/>
    <w:rsid w:val="00CF1E27"/>
    <w:rsid w:val="00CF20C5"/>
    <w:rsid w:val="00CF5AE6"/>
    <w:rsid w:val="00CF64CF"/>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0DF0"/>
    <w:rsid w:val="00D51926"/>
    <w:rsid w:val="00D51936"/>
    <w:rsid w:val="00D54223"/>
    <w:rsid w:val="00D5475B"/>
    <w:rsid w:val="00D57DAA"/>
    <w:rsid w:val="00D60A15"/>
    <w:rsid w:val="00D6134A"/>
    <w:rsid w:val="00D63F0D"/>
    <w:rsid w:val="00D6459B"/>
    <w:rsid w:val="00D64C2D"/>
    <w:rsid w:val="00D67D93"/>
    <w:rsid w:val="00D71F1D"/>
    <w:rsid w:val="00D73706"/>
    <w:rsid w:val="00D77D40"/>
    <w:rsid w:val="00D81F6E"/>
    <w:rsid w:val="00D82E57"/>
    <w:rsid w:val="00D852D9"/>
    <w:rsid w:val="00D85B42"/>
    <w:rsid w:val="00D85BAA"/>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5139"/>
    <w:rsid w:val="00E05C89"/>
    <w:rsid w:val="00E05E75"/>
    <w:rsid w:val="00E073DA"/>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B65"/>
    <w:rsid w:val="00E613A7"/>
    <w:rsid w:val="00E64BAD"/>
    <w:rsid w:val="00E65A60"/>
    <w:rsid w:val="00E66E80"/>
    <w:rsid w:val="00E67A91"/>
    <w:rsid w:val="00E70296"/>
    <w:rsid w:val="00E7110A"/>
    <w:rsid w:val="00E72BE9"/>
    <w:rsid w:val="00E72D9E"/>
    <w:rsid w:val="00E73D80"/>
    <w:rsid w:val="00E75909"/>
    <w:rsid w:val="00E80BFB"/>
    <w:rsid w:val="00E81080"/>
    <w:rsid w:val="00E813C2"/>
    <w:rsid w:val="00E82344"/>
    <w:rsid w:val="00E828B3"/>
    <w:rsid w:val="00E82E88"/>
    <w:rsid w:val="00E84A33"/>
    <w:rsid w:val="00E84AD8"/>
    <w:rsid w:val="00E85477"/>
    <w:rsid w:val="00E85C66"/>
    <w:rsid w:val="00E860A6"/>
    <w:rsid w:val="00E91271"/>
    <w:rsid w:val="00E93D40"/>
    <w:rsid w:val="00E9604C"/>
    <w:rsid w:val="00E96E44"/>
    <w:rsid w:val="00E97DA9"/>
    <w:rsid w:val="00EA0940"/>
    <w:rsid w:val="00EA2302"/>
    <w:rsid w:val="00EA257C"/>
    <w:rsid w:val="00EA2ACF"/>
    <w:rsid w:val="00EA3045"/>
    <w:rsid w:val="00EA4D84"/>
    <w:rsid w:val="00EB2675"/>
    <w:rsid w:val="00EB3BD1"/>
    <w:rsid w:val="00EB41CC"/>
    <w:rsid w:val="00EB45FF"/>
    <w:rsid w:val="00EB50F6"/>
    <w:rsid w:val="00EB5576"/>
    <w:rsid w:val="00EC122B"/>
    <w:rsid w:val="00EC2934"/>
    <w:rsid w:val="00EC2F2C"/>
    <w:rsid w:val="00EC3D5A"/>
    <w:rsid w:val="00EC40B3"/>
    <w:rsid w:val="00EC63A5"/>
    <w:rsid w:val="00EC64BB"/>
    <w:rsid w:val="00ED1861"/>
    <w:rsid w:val="00ED303F"/>
    <w:rsid w:val="00ED400E"/>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3161"/>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2B76"/>
    <w:rsid w:val="00F62D09"/>
    <w:rsid w:val="00F63FE5"/>
    <w:rsid w:val="00F66AF6"/>
    <w:rsid w:val="00F67809"/>
    <w:rsid w:val="00F70C37"/>
    <w:rsid w:val="00F71900"/>
    <w:rsid w:val="00F71F9C"/>
    <w:rsid w:val="00F724AD"/>
    <w:rsid w:val="00F73B3D"/>
    <w:rsid w:val="00F80058"/>
    <w:rsid w:val="00F83582"/>
    <w:rsid w:val="00F8435E"/>
    <w:rsid w:val="00F86C2E"/>
    <w:rsid w:val="00F87F19"/>
    <w:rsid w:val="00F902CC"/>
    <w:rsid w:val="00F90590"/>
    <w:rsid w:val="00F90EA7"/>
    <w:rsid w:val="00F968C1"/>
    <w:rsid w:val="00F96A0A"/>
    <w:rsid w:val="00F9707C"/>
    <w:rsid w:val="00FA0B3E"/>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1CBD9D6"/>
  <w15:docId w15:val="{0F18E213-B4A3-4ED9-BA3D-58026FC7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 w:type="character" w:customStyle="1" w:styleId="pseditboxdisponly">
    <w:name w:val="pseditboxdisponly"/>
    <w:basedOn w:val="DefaultParagraphFont"/>
    <w:rsid w:val="00E81080"/>
    <w:rPr>
      <w:rFonts w:ascii="Arial" w:hAnsi="Arial" w:cs="Arial" w:hint="default"/>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51">
          <w:marLeft w:val="274"/>
          <w:marRight w:val="0"/>
          <w:marTop w:val="77"/>
          <w:marBottom w:val="0"/>
          <w:divBdr>
            <w:top w:val="none" w:sz="0" w:space="0" w:color="auto"/>
            <w:left w:val="none" w:sz="0" w:space="0" w:color="auto"/>
            <w:bottom w:val="none" w:sz="0" w:space="0" w:color="auto"/>
            <w:right w:val="none" w:sz="0" w:space="0" w:color="auto"/>
          </w:divBdr>
        </w:div>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634797457">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31437345">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8.gif"/><Relationship Id="rId26" Type="http://schemas.openxmlformats.org/officeDocument/2006/relationships/image" Target="media/image16.gif"/><Relationship Id="rId21" Type="http://schemas.openxmlformats.org/officeDocument/2006/relationships/image" Target="media/image11.gi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image" Target="media/image1.g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54F48-55D3-45D5-BDA9-BA9A4377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2254</Words>
  <Characters>12475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14700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Bookwalter, Kristin [DAAR]</cp:lastModifiedBy>
  <cp:revision>2</cp:revision>
  <cp:lastPrinted>2010-02-10T01:27:00Z</cp:lastPrinted>
  <dcterms:created xsi:type="dcterms:W3CDTF">2022-01-24T19:49:00Z</dcterms:created>
  <dcterms:modified xsi:type="dcterms:W3CDTF">2022-01-24T19:49:00Z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