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202973" w:rsidRDefault="00F26285">
            <w:pPr>
              <w:keepNext/>
              <w:jc w:val="center"/>
              <w:rPr>
                <w:b/>
              </w:rPr>
            </w:pPr>
            <w:bookmarkStart w:id="0" w:name="_GoBack"/>
            <w:bookmarkEnd w:id="0"/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202973" w:rsidRDefault="00F26285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" w:name="T3_F5"/>
            <w:bookmarkEnd w:id="1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Begin by navigating to the </w:t>
            </w:r>
            <w:r>
              <w:rPr>
                <w:b/>
              </w:rPr>
              <w:t>General Ledger WorkCenter</w:t>
            </w:r>
            <w:r>
              <w:t>.  Scroll down the drop down menu.</w:t>
            </w:r>
          </w:p>
          <w:p w:rsidR="00202973" w:rsidRDefault="005824D4">
            <w:pPr>
              <w:spacing w:before="60" w:after="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4pt;height:13.8pt" o:bordertopcolor="this" o:borderleftcolor="this" o:borderbottomcolor="this" o:borderrightcolor="this">
                  <v:imagedata r:id="rId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" w:name="T3_F7"/>
            <w:bookmarkEnd w:id="2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General Ledger</w:t>
            </w:r>
            <w:r>
              <w:t> menu.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26" type="#_x0000_t75" style="width:209.4pt;height:17.4pt" o:bordertopcolor="this" o:borderleftcolor="this" o:borderbottomcolor="this" o:borderrightcolor="this">
                  <v:imagedata r:id="rId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" w:name="T3_F9"/>
            <w:bookmarkEnd w:id="3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GL WorkCenter</w:t>
            </w:r>
            <w:r>
              <w:t> menu.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27" type="#_x0000_t75" style="width:209.4pt;height:17.4pt" o:bordertopcolor="this" o:borderleftcolor="this" o:borderbottomcolor="this" o:borderrightcolor="this">
                  <v:imagedata r:id="rId1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" w:name="T3_F11"/>
            <w:bookmarkEnd w:id="4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>General Ledger WorkCenter</w:t>
            </w:r>
            <w:r>
              <w:t xml:space="preserve"> page to access work items, links, queries, reports, and </w:t>
            </w:r>
            <w:proofErr w:type="spellStart"/>
            <w:r>
              <w:t>proccesses</w:t>
            </w:r>
            <w:proofErr w:type="spellEnd"/>
            <w:r>
              <w:t xml:space="preserve"> that are specific to your position. 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5" w:name="T3_F165"/>
            <w:bookmarkEnd w:id="5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Click on the </w:t>
            </w:r>
            <w:r>
              <w:rPr>
                <w:b/>
              </w:rPr>
              <w:t>My Work</w:t>
            </w:r>
            <w:r>
              <w:t xml:space="preserve"> pagelet settings. 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6" w:name="T3_F193"/>
            <w:bookmarkEnd w:id="6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Click on </w:t>
            </w:r>
            <w:r>
              <w:rPr>
                <w:b/>
              </w:rPr>
              <w:t>Minimize</w:t>
            </w:r>
            <w:r>
              <w:t xml:space="preserve"> to hide the Current Work items.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28" type="#_x0000_t75" style="width:90pt;height:18pt" o:bordertopcolor="this" o:borderleftcolor="this" o:borderbottomcolor="this" o:borderrightcolor="this">
                  <v:imagedata r:id="rId1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7" w:name="T3_F179"/>
            <w:bookmarkEnd w:id="7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The </w:t>
            </w:r>
            <w:r>
              <w:rPr>
                <w:b/>
              </w:rPr>
              <w:t>Links</w:t>
            </w:r>
            <w:r>
              <w:t xml:space="preserve"> pagelet of the </w:t>
            </w:r>
            <w:r>
              <w:rPr>
                <w:b/>
              </w:rPr>
              <w:t xml:space="preserve">General Ledger WorkCenter </w:t>
            </w:r>
            <w:r>
              <w:t xml:space="preserve">includes additional links to components that you commonly access.  </w:t>
            </w:r>
          </w:p>
          <w:p w:rsidR="00202973" w:rsidRDefault="00202973">
            <w:pPr>
              <w:pStyle w:val="steptext"/>
            </w:pPr>
          </w:p>
          <w:p w:rsidR="00202973" w:rsidRDefault="00F26285">
            <w:pPr>
              <w:pStyle w:val="steptext"/>
            </w:pPr>
            <w:r>
              <w:t>The System administrator has configured a list of links that are available for this pagelet and has enabled end users to personalize their display options, as well as define group labels and links.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8" w:name="T3_F195"/>
            <w:bookmarkEnd w:id="8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To begin personalizing the Links pagelet, click on the Links pagelet settings and choose </w:t>
            </w:r>
            <w:r>
              <w:rPr>
                <w:b/>
              </w:rPr>
              <w:t>Personalize</w:t>
            </w:r>
            <w:r>
              <w:t>.</w:t>
            </w:r>
          </w:p>
          <w:p w:rsidR="00202973" w:rsidRDefault="00202973">
            <w:pPr>
              <w:pStyle w:val="steptext"/>
            </w:pPr>
          </w:p>
          <w:p w:rsidR="00202973" w:rsidRDefault="00202973">
            <w:pPr>
              <w:pStyle w:val="steptext"/>
            </w:pPr>
          </w:p>
          <w:p w:rsidR="00202973" w:rsidRDefault="005824D4">
            <w:pPr>
              <w:spacing w:before="60" w:after="60"/>
            </w:pPr>
            <w:r>
              <w:pict>
                <v:shape id="_x0000_i1029" type="#_x0000_t75" style="width:75pt;height:22.8pt" o:bordertopcolor="this" o:borderleftcolor="this" o:borderbottomcolor="this" o:borderrightcolor="this">
                  <v:imagedata r:id="rId1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9" w:name="T3_F15"/>
            <w:bookmarkEnd w:id="9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 xml:space="preserve">Links Pagelet </w:t>
            </w:r>
            <w:r>
              <w:t>Personalization page to structure your Links pagelet as you want to see it.</w:t>
            </w:r>
          </w:p>
          <w:p w:rsidR="00202973" w:rsidRDefault="00202973">
            <w:pPr>
              <w:pStyle w:val="steptext"/>
            </w:pPr>
          </w:p>
          <w:p w:rsidR="00202973" w:rsidRDefault="00F26285">
            <w:pPr>
              <w:pStyle w:val="steptext"/>
            </w:pPr>
            <w:r>
              <w:t xml:space="preserve">The </w:t>
            </w:r>
            <w:r>
              <w:rPr>
                <w:b/>
              </w:rPr>
              <w:t xml:space="preserve">Group Label </w:t>
            </w:r>
            <w:r>
              <w:t>fields created by the system administrator are  non-editable.</w:t>
            </w:r>
          </w:p>
          <w:p w:rsidR="00202973" w:rsidRDefault="00202973">
            <w:pPr>
              <w:pStyle w:val="steptext"/>
            </w:pPr>
          </w:p>
          <w:p w:rsidR="00202973" w:rsidRDefault="00F26285">
            <w:pPr>
              <w:pStyle w:val="steptext"/>
            </w:pPr>
            <w:r>
              <w:t xml:space="preserve">The </w:t>
            </w:r>
            <w:r>
              <w:rPr>
                <w:b/>
              </w:rPr>
              <w:t>Display Order</w:t>
            </w:r>
            <w:r>
              <w:t xml:space="preserve"> field is an open field. This means that you can change the order the groups are displayed.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0" w:name="T3_F17"/>
            <w:bookmarkEnd w:id="10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You are going to add some personal links so that you can quickly access menu items and other links from the Links pagelet.  Click the </w:t>
            </w:r>
            <w:r>
              <w:rPr>
                <w:b/>
              </w:rPr>
              <w:t>Last</w:t>
            </w:r>
            <w:r>
              <w:t xml:space="preserve"> link. 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1" w:name="T3_F27"/>
            <w:bookmarkEnd w:id="11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Add a new row</w:t>
            </w:r>
            <w:r>
              <w:t xml:space="preserve"> button.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2" w:name="T3_F31"/>
            <w:bookmarkEnd w:id="12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Click in the </w:t>
            </w:r>
            <w:r>
              <w:rPr>
                <w:b/>
              </w:rPr>
              <w:t xml:space="preserve">Group Label </w:t>
            </w:r>
            <w:r>
              <w:t>field.</w:t>
            </w:r>
          </w:p>
          <w:p w:rsidR="00202973" w:rsidRDefault="00F26285">
            <w:pPr>
              <w:pStyle w:val="steptext"/>
            </w:pPr>
            <w:r>
              <w:t>Enter the desired information into the Group Label field. Enter "Configuration".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30" type="#_x0000_t75" style="width:222.6pt;height:19.8pt" o:bordertopcolor="this" o:borderleftcolor="this" o:borderbottomcolor="this" o:borderrightcolor="this">
                  <v:imagedata r:id="rId1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3" w:name="T3_F33"/>
            <w:bookmarkEnd w:id="13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Click in the </w:t>
            </w:r>
            <w:r>
              <w:rPr>
                <w:b/>
              </w:rPr>
              <w:t>Display Order</w:t>
            </w:r>
            <w:r>
              <w:t xml:space="preserve"> field.</w:t>
            </w:r>
          </w:p>
          <w:p w:rsidR="00202973" w:rsidRDefault="00202973">
            <w:pPr>
              <w:pStyle w:val="steptext"/>
            </w:pPr>
          </w:p>
          <w:p w:rsidR="00202973" w:rsidRDefault="00F26285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</w:rPr>
              <w:t>Display Order</w:t>
            </w:r>
            <w:r>
              <w:t> field. Enter "</w:t>
            </w:r>
            <w:r>
              <w:rPr>
                <w:b/>
                <w:color w:val="FF0000"/>
              </w:rPr>
              <w:t>3</w:t>
            </w:r>
            <w:r>
              <w:t>".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4" w:name="T3_F35"/>
            <w:bookmarkEnd w:id="14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>Start Group Collapsed</w:t>
            </w:r>
            <w:r>
              <w:t xml:space="preserve"> option for links that are not frequently used. When you select this option, the group appears collapsed when you initially access the </w:t>
            </w:r>
            <w:r>
              <w:rPr>
                <w:b/>
              </w:rPr>
              <w:t>WorkCenter</w:t>
            </w:r>
            <w:r>
              <w:t>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5" w:name="T3_F37"/>
            <w:bookmarkEnd w:id="15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>Define Link</w:t>
            </w:r>
            <w:r>
              <w:t xml:space="preserve"> column to access the Define Link page.</w:t>
            </w:r>
          </w:p>
          <w:p w:rsidR="00202973" w:rsidRDefault="00202973">
            <w:pPr>
              <w:pStyle w:val="steptext"/>
            </w:pPr>
          </w:p>
          <w:p w:rsidR="00202973" w:rsidRDefault="00F2628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Define</w:t>
            </w:r>
            <w:r>
              <w:t xml:space="preserve"> link.</w:t>
            </w:r>
          </w:p>
          <w:p w:rsidR="00202973" w:rsidRDefault="00202973">
            <w:pPr>
              <w:pStyle w:val="steptext"/>
            </w:pPr>
          </w:p>
          <w:p w:rsidR="00202973" w:rsidRDefault="005824D4">
            <w:pPr>
              <w:spacing w:before="60" w:after="60"/>
            </w:pPr>
            <w:r>
              <w:pict>
                <v:shape id="_x0000_i1031" type="#_x0000_t75" style="width:43.8pt;height:22.8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6" w:name="T3_F39"/>
            <w:bookmarkEnd w:id="16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>Define Link</w:t>
            </w:r>
            <w:r>
              <w:t xml:space="preserve"> page to determine the link type and link label.</w:t>
            </w:r>
          </w:p>
          <w:p w:rsidR="00202973" w:rsidRDefault="00202973">
            <w:pPr>
              <w:pStyle w:val="steptext"/>
            </w:pPr>
          </w:p>
          <w:p w:rsidR="00202973" w:rsidRDefault="00F26285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Link Type</w:t>
            </w:r>
            <w:r>
              <w:t> list.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32" type="#_x0000_t75" style="width:135pt;height:12.6pt" o:bordertopcolor="this" o:borderleftcolor="this" o:borderbottomcolor="this" o:borderrightcolor="this">
                  <v:imagedata r:id="rId1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7" w:name="T3_F41"/>
            <w:bookmarkEnd w:id="17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>Link Type</w:t>
            </w:r>
            <w:r>
              <w:t xml:space="preserve"> drop down list box to select the type of link. Options include: Menu Item and URL. </w:t>
            </w:r>
          </w:p>
          <w:p w:rsidR="00202973" w:rsidRDefault="00202973">
            <w:pPr>
              <w:pStyle w:val="steptext"/>
            </w:pPr>
          </w:p>
          <w:p w:rsidR="00202973" w:rsidRDefault="005824D4">
            <w:pPr>
              <w:spacing w:before="60" w:after="60"/>
            </w:pPr>
            <w:r>
              <w:pict>
                <v:shape id="_x0000_i1033" type="#_x0000_t75" style="width:50.4pt;height:11.4pt" o:bordertopcolor="this" o:borderleftcolor="this" o:borderbottomcolor="this" o:borderrightcolor="this">
                  <v:imagedata r:id="rId1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8" w:name="T3_F43"/>
            <w:bookmarkEnd w:id="18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>Select Menu Item</w:t>
            </w:r>
            <w:r>
              <w:t xml:space="preserve"> link to access the PeopleSoft menu structure.</w:t>
            </w:r>
          </w:p>
          <w:p w:rsidR="00202973" w:rsidRDefault="00202973">
            <w:pPr>
              <w:pStyle w:val="steptext"/>
            </w:pPr>
          </w:p>
          <w:p w:rsidR="00202973" w:rsidRDefault="00F2628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Select Menu Item</w:t>
            </w:r>
            <w:r>
              <w:t xml:space="preserve"> link.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34" type="#_x0000_t75" style="width:72.6pt;height:16.8pt" o:bordertopcolor="this" o:borderleftcolor="this" o:borderbottomcolor="this" o:borderrightcolor="this">
                  <v:imagedata r:id="rId1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9" w:name="T3_F45"/>
            <w:bookmarkEnd w:id="19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>Click the</w:t>
            </w:r>
            <w:r>
              <w:rPr>
                <w:b/>
              </w:rPr>
              <w:t xml:space="preserve"> vertical </w:t>
            </w:r>
            <w:r>
              <w:t>scrollbar.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0" w:name="T3_F47"/>
            <w:bookmarkEnd w:id="20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Set Up Financials/Supply Chain</w:t>
            </w:r>
            <w:r>
              <w:t xml:space="preserve"> button.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1" w:name="T3_F49"/>
            <w:bookmarkEnd w:id="21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Business Unit Related</w:t>
            </w:r>
            <w:r>
              <w:t xml:space="preserve"> button.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35" type="#_x0000_t75" style="width:120pt;height:15pt" o:bordertopcolor="this" o:borderleftcolor="this" o:borderbottomcolor="this" o:borderrightcolor="this">
                  <v:imagedata r:id="rId1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2" w:name="T3_F51"/>
            <w:bookmarkEnd w:id="22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General Ledger</w:t>
            </w:r>
            <w:r>
              <w:t xml:space="preserve"> button.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36" type="#_x0000_t75" style="width:15pt;height:11.4pt" o:bordertopcolor="this" o:borderleftcolor="this" o:borderbottomcolor="this" o:borderrightcolor="this">
                  <v:imagedata r:id="rId1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3" w:name="T3_F53"/>
            <w:bookmarkEnd w:id="23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 xml:space="preserve">[General Ledger Definition] </w:t>
            </w:r>
            <w:r>
              <w:t>link.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37" type="#_x0000_t75" style="width:108pt;height:12.6pt" o:bordertopcolor="this" o:borderleftcolor="this" o:borderbottomcolor="this" o:borderrightcolor="this">
                  <v:imagedata r:id="rId2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4" w:name="T3_F55"/>
            <w:bookmarkEnd w:id="24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You can accept the default label for the link or you can select the </w:t>
            </w:r>
            <w:r>
              <w:rPr>
                <w:b/>
              </w:rPr>
              <w:t xml:space="preserve">Override Label </w:t>
            </w:r>
            <w:r>
              <w:t xml:space="preserve">check box. This selection enables you to enter a new label in the Label field 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5" w:name="T3_F57"/>
            <w:bookmarkEnd w:id="25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OK</w:t>
            </w:r>
            <w:r>
              <w:t xml:space="preserve"> button.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6" w:name="T3_F59"/>
            <w:bookmarkEnd w:id="26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Notice that the </w:t>
            </w:r>
            <w:r>
              <w:rPr>
                <w:b/>
              </w:rPr>
              <w:t>General Ledger Definition</w:t>
            </w:r>
            <w:r>
              <w:t xml:space="preserve"> link label appears. You could change the label if you wanted to override this label. Just click the </w:t>
            </w:r>
            <w:r>
              <w:rPr>
                <w:b/>
              </w:rPr>
              <w:t>Define</w:t>
            </w:r>
            <w:r>
              <w:t xml:space="preserve"> link , select to override the label and supply a more meaningful label if needed.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38" type="#_x0000_t75" style="width:120.6pt;height:22.8pt" o:bordertopcolor="this" o:borderleftcolor="this" o:borderbottomcolor="this" o:borderrightcolor="this">
                  <v:imagedata r:id="rId2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7" w:name="T3_F135"/>
            <w:bookmarkEnd w:id="27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>Next, you will add another</w:t>
            </w:r>
            <w:r>
              <w:rPr>
                <w:b/>
              </w:rPr>
              <w:t xml:space="preserve"> Group Label</w:t>
            </w:r>
            <w:r>
              <w:t xml:space="preserve"> for research and external links.</w:t>
            </w:r>
          </w:p>
          <w:p w:rsidR="00202973" w:rsidRDefault="00202973">
            <w:pPr>
              <w:pStyle w:val="steptext"/>
            </w:pPr>
          </w:p>
          <w:p w:rsidR="00202973" w:rsidRDefault="00F26285">
            <w:pPr>
              <w:pStyle w:val="steptext"/>
            </w:pPr>
            <w:r>
              <w:t>Click the</w:t>
            </w:r>
            <w:r>
              <w:rPr>
                <w:b/>
              </w:rPr>
              <w:t xml:space="preserve"> Add</w:t>
            </w:r>
            <w:r>
              <w:t xml:space="preserve"> a new row button.</w:t>
            </w:r>
          </w:p>
          <w:p w:rsidR="00202973" w:rsidRDefault="00202973">
            <w:pPr>
              <w:pStyle w:val="steptext"/>
            </w:pPr>
          </w:p>
          <w:p w:rsidR="00202973" w:rsidRDefault="005824D4">
            <w:pPr>
              <w:spacing w:before="60" w:after="60"/>
            </w:pPr>
            <w:r>
              <w:pict>
                <v:shape id="_x0000_i1039" type="#_x0000_t75" style="width:14.4pt;height:13.8pt" o:bordertopcolor="this" o:borderleftcolor="this" o:borderbottomcolor="this" o:borderrightcolor="this">
                  <v:imagedata r:id="rId2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8" w:name="T3_F61"/>
            <w:bookmarkEnd w:id="28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Group Label</w:t>
            </w:r>
            <w:r>
              <w:t xml:space="preserve"> field. Enter "</w:t>
            </w:r>
            <w:r>
              <w:rPr>
                <w:b/>
                <w:color w:val="FF0000"/>
              </w:rPr>
              <w:t>Research and External</w:t>
            </w:r>
            <w:r>
              <w:t>".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40" type="#_x0000_t75" style="width:268.8pt;height:13.8pt" o:bordertopcolor="this" o:borderleftcolor="this" o:borderbottomcolor="this" o:borderrightcolor="this">
                  <v:imagedata r:id="rId2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9" w:name="T3_F65"/>
            <w:bookmarkEnd w:id="29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Click in the </w:t>
            </w:r>
            <w:r>
              <w:rPr>
                <w:b/>
                <w:color w:val="000080"/>
              </w:rPr>
              <w:t>Display Order</w:t>
            </w:r>
            <w:r>
              <w:t xml:space="preserve"> field.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41" type="#_x0000_t75" style="width:86.4pt;height:13.8pt" o:bordertopcolor="this" o:borderleftcolor="this" o:borderbottomcolor="this" o:borderrightcolor="this">
                  <v:imagedata r:id="rId2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0" w:name="T3_F67"/>
            <w:bookmarkEnd w:id="30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</w:rPr>
              <w:t xml:space="preserve">Display Order </w:t>
            </w:r>
            <w:r>
              <w:t>field. Enter "4".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1" w:name="T3_F69"/>
            <w:bookmarkEnd w:id="31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Define</w:t>
            </w:r>
            <w:r>
              <w:t xml:space="preserve"> link.</w:t>
            </w:r>
          </w:p>
          <w:p w:rsidR="00202973" w:rsidRDefault="00F26285">
            <w:pPr>
              <w:pStyle w:val="steptext"/>
            </w:pPr>
            <w:r>
              <w:t> </w:t>
            </w:r>
          </w:p>
          <w:p w:rsidR="00202973" w:rsidRDefault="00202973">
            <w:pPr>
              <w:pStyle w:val="steptext"/>
            </w:pPr>
          </w:p>
          <w:p w:rsidR="00202973" w:rsidRDefault="005824D4">
            <w:pPr>
              <w:spacing w:before="60" w:after="60"/>
            </w:pPr>
            <w:r>
              <w:pict>
                <v:shape id="_x0000_i1042" type="#_x0000_t75" style="width:34.8pt;height:22.8pt" o:bordertopcolor="this" o:borderleftcolor="this" o:borderbottomcolor="this" o:borderrightcolor="this">
                  <v:imagedata r:id="rId2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2" w:name="T3_F71"/>
            <w:bookmarkEnd w:id="32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>The link type is going to be a URL.</w:t>
            </w:r>
          </w:p>
          <w:p w:rsidR="00202973" w:rsidRDefault="00202973">
            <w:pPr>
              <w:pStyle w:val="steptext"/>
            </w:pPr>
          </w:p>
          <w:p w:rsidR="00202973" w:rsidRDefault="00F26285">
            <w:pPr>
              <w:pStyle w:val="steptext"/>
            </w:pPr>
            <w:r>
              <w:t>Click the Link Type list.</w:t>
            </w:r>
          </w:p>
          <w:p w:rsidR="00202973" w:rsidRDefault="00F26285">
            <w:pPr>
              <w:pStyle w:val="steptext"/>
            </w:pPr>
            <w:r>
              <w:t>Click in the </w:t>
            </w:r>
            <w:r>
              <w:rPr>
                <w:b/>
                <w:color w:val="000080"/>
              </w:rPr>
              <w:t>URLID</w:t>
            </w:r>
            <w:r>
              <w:t xml:space="preserve"> field. Enter or copy/paste the desired URL. </w:t>
            </w:r>
          </w:p>
          <w:p w:rsidR="00202973" w:rsidRDefault="005824D4">
            <w:pPr>
              <w:spacing w:before="60" w:after="60"/>
            </w:pPr>
            <w:r>
              <w:pict>
                <v:shape id="_x0000_i1043" type="#_x0000_t75" style="width:345pt;height:12.6pt" o:bordertopcolor="this" o:borderleftcolor="this" o:borderbottomcolor="this" o:borderrightcolor="this">
                  <v:imagedata r:id="rId2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3" w:name="T3_F73"/>
            <w:bookmarkEnd w:id="33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>Click in the</w:t>
            </w:r>
            <w:r>
              <w:rPr>
                <w:b/>
              </w:rPr>
              <w:t xml:space="preserve"> Label </w:t>
            </w:r>
            <w:r>
              <w:t>field.</w:t>
            </w:r>
          </w:p>
          <w:p w:rsidR="00202973" w:rsidRDefault="00202973">
            <w:pPr>
              <w:pStyle w:val="steptext"/>
            </w:pPr>
          </w:p>
          <w:p w:rsidR="00202973" w:rsidRDefault="00F26285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</w:rPr>
              <w:t>Label</w:t>
            </w:r>
            <w:r>
              <w:t xml:space="preserve"> field. Enter </w:t>
            </w:r>
            <w:r>
              <w:rPr>
                <w:b/>
                <w:color w:val="FF0000"/>
              </w:rPr>
              <w:t>SMART GL Training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4" w:name="T3_F149"/>
            <w:bookmarkEnd w:id="34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OK</w:t>
            </w:r>
            <w:r>
              <w:t xml:space="preserve"> button.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5" w:name="T3_F77"/>
            <w:bookmarkEnd w:id="35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Save</w:t>
            </w:r>
            <w:r>
              <w:t xml:space="preserve"> button.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44" type="#_x0000_t75" style="width:64.8pt;height:17.4pt" o:bordertopcolor="this" o:borderleftcolor="this" o:borderbottomcolor="this" o:borderrightcolor="this">
                  <v:imagedata r:id="rId2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6" w:name="T3_F79"/>
            <w:bookmarkEnd w:id="36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Close</w:t>
            </w:r>
            <w:r>
              <w:t xml:space="preserve"> link to return to the </w:t>
            </w:r>
            <w:r>
              <w:rPr>
                <w:b/>
              </w:rPr>
              <w:t xml:space="preserve">General Ledger WorkCenter </w:t>
            </w:r>
            <w:r>
              <w:t>pagelet.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45" type="#_x0000_t75" style="width:12pt;height:13.8pt" o:bordertopcolor="this" o:borderleftcolor="this" o:borderbottomcolor="this" o:borderrightcolor="this">
                  <v:imagedata r:id="rId2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7" w:name="T3_F81"/>
            <w:bookmarkEnd w:id="37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>Click the </w:t>
            </w:r>
            <w:r>
              <w:rPr>
                <w:b/>
              </w:rPr>
              <w:t>R</w:t>
            </w:r>
            <w:r>
              <w:rPr>
                <w:b/>
                <w:color w:val="000080"/>
              </w:rPr>
              <w:t>eload the Links</w:t>
            </w:r>
            <w:r>
              <w:t> link.</w:t>
            </w:r>
          </w:p>
          <w:p w:rsidR="00202973" w:rsidRDefault="00202973">
            <w:pPr>
              <w:pStyle w:val="steptext"/>
            </w:pPr>
          </w:p>
          <w:p w:rsidR="00202973" w:rsidRDefault="00F26285">
            <w:pPr>
              <w:pStyle w:val="steptext"/>
            </w:pPr>
            <w:r>
              <w:t xml:space="preserve">Once you have reloaded the </w:t>
            </w:r>
            <w:r>
              <w:rPr>
                <w:b/>
              </w:rPr>
              <w:t>Links</w:t>
            </w:r>
            <w:r>
              <w:t xml:space="preserve"> pagelet, your new Groups appear in the </w:t>
            </w:r>
            <w:r>
              <w:rPr>
                <w:b/>
              </w:rPr>
              <w:t>Links</w:t>
            </w:r>
            <w:r>
              <w:t xml:space="preserve"> pagelet.</w:t>
            </w:r>
          </w:p>
          <w:p w:rsidR="00202973" w:rsidRDefault="005824D4">
            <w:pPr>
              <w:spacing w:before="60" w:after="60"/>
            </w:pPr>
            <w:r>
              <w:pict>
                <v:shape id="_x0000_i1046" type="#_x0000_t75" style="width:12pt;height:12pt" o:bordertopcolor="this" o:borderleftcolor="this" o:borderbottomcolor="this" o:borderrightcolor="this">
                  <v:imagedata r:id="rId2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8" w:name="T3_F83"/>
            <w:bookmarkEnd w:id="38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Your </w:t>
            </w:r>
            <w:r>
              <w:rPr>
                <w:b/>
              </w:rPr>
              <w:t xml:space="preserve">Links </w:t>
            </w:r>
            <w:r>
              <w:t>pagelet becomes a powerful collection of your most commonly-accessed links, saving you a great deal of navigation and processing time.</w:t>
            </w:r>
          </w:p>
          <w:p w:rsidR="00202973" w:rsidRDefault="00202973">
            <w:pPr>
              <w:pStyle w:val="steptext"/>
            </w:pPr>
          </w:p>
          <w:p w:rsidR="00202973" w:rsidRDefault="00F2628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General Ledger Definition</w:t>
            </w:r>
            <w:r>
              <w:t xml:space="preserve"> link.</w:t>
            </w:r>
          </w:p>
          <w:p w:rsidR="00202973" w:rsidRDefault="00F26285">
            <w:pPr>
              <w:pStyle w:val="steptext"/>
            </w:pPr>
            <w:r>
              <w:t> </w:t>
            </w:r>
          </w:p>
          <w:p w:rsidR="00202973" w:rsidRDefault="00202973">
            <w:pPr>
              <w:pStyle w:val="steptext"/>
            </w:pP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9" w:name="T3_F87"/>
            <w:bookmarkEnd w:id="39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The system takes you directly to the </w:t>
            </w:r>
            <w:r>
              <w:rPr>
                <w:b/>
              </w:rPr>
              <w:t xml:space="preserve">General Ledger Definition </w:t>
            </w:r>
            <w:r>
              <w:t xml:space="preserve">page where you can view your business unit set-up from the </w:t>
            </w:r>
            <w:r>
              <w:rPr>
                <w:b/>
              </w:rPr>
              <w:t>WorkCenter</w:t>
            </w:r>
            <w:r>
              <w:t>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0" w:name="T3_F157"/>
            <w:bookmarkEnd w:id="40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Click in the </w:t>
            </w:r>
            <w:r>
              <w:rPr>
                <w:b/>
              </w:rPr>
              <w:t xml:space="preserve">Business Unit </w:t>
            </w:r>
            <w:r>
              <w:t>field.</w:t>
            </w:r>
          </w:p>
          <w:p w:rsidR="00202973" w:rsidRDefault="00202973">
            <w:pPr>
              <w:pStyle w:val="steptext"/>
            </w:pPr>
          </w:p>
          <w:p w:rsidR="00202973" w:rsidRDefault="00F26285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</w:rPr>
              <w:t>Business Unit</w:t>
            </w:r>
            <w:r>
              <w:t xml:space="preserve"> field. Enter </w:t>
            </w:r>
            <w:r>
              <w:rPr>
                <w:b/>
                <w:color w:val="FF0000"/>
              </w:rPr>
              <w:t>"17300".</w:t>
            </w:r>
          </w:p>
          <w:p w:rsidR="00202973" w:rsidRDefault="00202973">
            <w:pPr>
              <w:pStyle w:val="steptext"/>
            </w:pPr>
          </w:p>
          <w:p w:rsidR="00202973" w:rsidRDefault="00F26285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Search</w:t>
            </w:r>
            <w:r>
              <w:t xml:space="preserve"> button.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1" w:name="T3_F124"/>
            <w:bookmarkEnd w:id="41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Notice that you have full functionality from your </w:t>
            </w:r>
            <w:r>
              <w:rPr>
                <w:b/>
              </w:rPr>
              <w:t xml:space="preserve">WorkCenter </w:t>
            </w:r>
            <w:r>
              <w:t>page to access other pages, reports, inquiries and so on.</w:t>
            </w:r>
          </w:p>
          <w:p w:rsidR="00202973" w:rsidRDefault="00202973">
            <w:pPr>
              <w:pStyle w:val="steptext"/>
            </w:pP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202973" w:rsidRDefault="0020297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2" w:name="T3_F4"/>
            <w:bookmarkEnd w:id="42"/>
          </w:p>
        </w:tc>
        <w:tc>
          <w:tcPr>
            <w:tcW w:w="4291" w:type="pct"/>
          </w:tcPr>
          <w:p w:rsidR="00202973" w:rsidRDefault="00F26285">
            <w:pPr>
              <w:pStyle w:val="steptext"/>
            </w:pPr>
            <w:r>
              <w:t xml:space="preserve">You have successfully personalized the </w:t>
            </w:r>
            <w:r>
              <w:rPr>
                <w:b/>
              </w:rPr>
              <w:t>Links</w:t>
            </w:r>
            <w:r>
              <w:t xml:space="preserve"> pagelet.</w:t>
            </w:r>
          </w:p>
          <w:p w:rsidR="00202973" w:rsidRDefault="00202973">
            <w:pPr>
              <w:pStyle w:val="steptext"/>
            </w:pPr>
          </w:p>
          <w:p w:rsidR="00202973" w:rsidRDefault="00F26285" w:rsidP="002D7148">
            <w:pPr>
              <w:pStyle w:val="steptext"/>
            </w:pPr>
            <w:r>
              <w:rPr>
                <w:b/>
              </w:rPr>
              <w:t>End of Procedure</w:t>
            </w:r>
            <w:r>
              <w:t>.</w:t>
            </w:r>
          </w:p>
        </w:tc>
      </w:tr>
    </w:tbl>
    <w:p w:rsidR="00202973" w:rsidRDefault="00202973"/>
    <w:p w:rsidR="00202973" w:rsidRDefault="00202973"/>
    <w:sectPr w:rsidR="00202973" w:rsidSect="005824D4">
      <w:headerReference w:type="even" r:id="rId30"/>
      <w:footerReference w:type="even" r:id="rId31"/>
      <w:footerReference w:type="default" r:id="rId32"/>
      <w:headerReference w:type="first" r:id="rId33"/>
      <w:pgSz w:w="12240" w:h="15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D" w:rsidRDefault="003A0B4D" w:rsidP="007632BF">
      <w:r>
        <w:separator/>
      </w:r>
    </w:p>
  </w:endnote>
  <w:endnote w:type="continuationSeparator" w:id="0">
    <w:p w:rsidR="003A0B4D" w:rsidRDefault="003A0B4D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70"/>
      <w:gridCol w:w="4617"/>
    </w:tblGrid>
    <w:tr w:rsidR="00BB2431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2D7148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F26285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10/26/2015 9:08:00 AM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08"/>
      <w:gridCol w:w="1579"/>
    </w:tblGrid>
    <w:tr w:rsidR="00BB2431" w:rsidRPr="003D40F8" w:rsidTr="00507D5E">
      <w:trPr>
        <w:trHeight w:val="170"/>
      </w:trPr>
      <w:tc>
        <w:tcPr>
          <w:tcW w:w="7708" w:type="dxa"/>
        </w:tcPr>
        <w:p w:rsidR="00BB2431" w:rsidRPr="003D40F8" w:rsidRDefault="00BB2431" w:rsidP="00240449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 xml:space="preserve">Date Created: 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begin"/>
          </w:r>
          <w:r w:rsidRPr="003D40F8">
            <w:rPr>
              <w:rFonts w:ascii="Arial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separate"/>
          </w:r>
          <w:r w:rsidR="00F26285">
            <w:rPr>
              <w:rFonts w:ascii="Arial" w:hAnsi="Arial" w:cs="Arial"/>
              <w:noProof/>
              <w:sz w:val="20"/>
              <w:szCs w:val="20"/>
            </w:rPr>
            <w:t>10/26/2015 9:08:00 AM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579" w:type="dxa"/>
        </w:tcPr>
        <w:p w:rsidR="00BB2431" w:rsidRPr="00507D5E" w:rsidRDefault="00BB2431" w:rsidP="00507D5E">
          <w:pPr>
            <w:pStyle w:val="Footer"/>
            <w:jc w:val="right"/>
            <w:rPr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5824D4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D" w:rsidRDefault="003A0B4D" w:rsidP="007632BF">
      <w:r>
        <w:separator/>
      </w:r>
    </w:p>
  </w:footnote>
  <w:footnote w:type="continuationSeparator" w:id="0">
    <w:p w:rsidR="003A0B4D" w:rsidRDefault="003A0B4D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pct"/>
      <w:tblBorders>
        <w:bottom w:val="single" w:sz="8" w:space="0" w:color="auto"/>
        <w:insideH w:val="single" w:sz="8" w:space="0" w:color="auto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991"/>
      <w:gridCol w:w="3084"/>
    </w:tblGrid>
    <w:tr w:rsidR="00BB2431" w:rsidTr="00BB3BBB">
      <w:trPr>
        <w:trHeight w:val="510"/>
      </w:trPr>
      <w:tc>
        <w:tcPr>
          <w:tcW w:w="3301" w:type="pct"/>
        </w:tcPr>
        <w:p w:rsidR="00BB2431" w:rsidRPr="000601A1" w:rsidRDefault="00BB2431" w:rsidP="00240449">
          <w:pPr>
            <w:pStyle w:val="Header"/>
            <w:rPr>
              <w:rFonts w:cs="Arial"/>
              <w:bCs/>
            </w:rPr>
          </w:pPr>
          <w:r w:rsidRPr="000601A1">
            <w:rPr>
              <w:rFonts w:cs="Arial"/>
              <w:bCs/>
            </w:rPr>
            <w:t>Job Aid</w:t>
          </w:r>
        </w:p>
      </w:tc>
      <w:tc>
        <w:tcPr>
          <w:tcW w:w="1699" w:type="pct"/>
          <w:vAlign w:val="center"/>
        </w:tcPr>
        <w:p w:rsidR="00BB2431" w:rsidRDefault="005824D4" w:rsidP="0024044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7" type="#_x0000_t75" style="width:121.8pt;height:33pt">
                <v:imagedata r:id="rId1" o:title="small_logo"/>
              </v:shape>
            </w:pict>
          </w:r>
        </w:p>
      </w:tc>
    </w:tr>
  </w:tbl>
  <w:p w:rsidR="00BB2431" w:rsidRPr="00B86AE6" w:rsidRDefault="00BB2431" w:rsidP="00811D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D4" w:rsidRPr="00BA56B8" w:rsidRDefault="005824D4" w:rsidP="005824D4">
    <w:pPr>
      <w:tabs>
        <w:tab w:val="center" w:pos="4320"/>
        <w:tab w:val="right" w:pos="8640"/>
      </w:tabs>
      <w:spacing w:before="1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3" type="#_x0000_t202" style="position:absolute;margin-left:-9.75pt;margin-top:5.45pt;width:7in;height:60.7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" filled="f" stroked="f">
          <v:textbox>
            <w:txbxContent>
              <w:p w:rsidR="005824D4" w:rsidRDefault="005824D4" w:rsidP="005824D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noProof/>
                    <w:sz w:val="32"/>
                    <w:szCs w:val="32"/>
                  </w:rPr>
                  <w:t>State of Kansas</w:t>
                </w:r>
              </w:p>
              <w:p w:rsidR="005824D4" w:rsidRPr="004158E1" w:rsidRDefault="005824D4" w:rsidP="005824D4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proofErr w:type="spellStart"/>
                <w:r w:rsidRPr="004158E1">
                  <w:rPr>
                    <w:rFonts w:ascii="Verdana" w:hAnsi="Verdana"/>
                    <w:b/>
                    <w:sz w:val="28"/>
                    <w:szCs w:val="28"/>
                  </w:rPr>
                  <w:t>Workcenter</w:t>
                </w:r>
                <w:proofErr w:type="spellEnd"/>
                <w:r w:rsidRPr="004158E1">
                  <w:rPr>
                    <w:rFonts w:ascii="Verdana" w:hAnsi="Verdana"/>
                    <w:b/>
                    <w:sz w:val="28"/>
                    <w:szCs w:val="28"/>
                  </w:rPr>
                  <w:t xml:space="preserve"> – Links </w:t>
                </w:r>
                <w:proofErr w:type="spellStart"/>
                <w:r w:rsidRPr="004158E1">
                  <w:rPr>
                    <w:rFonts w:ascii="Verdana" w:hAnsi="Verdana"/>
                    <w:b/>
                    <w:sz w:val="28"/>
                    <w:szCs w:val="28"/>
                  </w:rPr>
                  <w:t>Pagelet</w:t>
                </w:r>
                <w:proofErr w:type="spellEnd"/>
              </w:p>
              <w:p w:rsidR="005824D4" w:rsidRPr="00BA56B8" w:rsidRDefault="005824D4" w:rsidP="005824D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i/>
                    <w:sz w:val="20"/>
                    <w:szCs w:val="20"/>
                  </w:rPr>
                  <w:t>Statewide Management, Accounting and Reporting Tool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0817F15C" wp14:editId="199316A3">
          <wp:extent cx="1268095" cy="7620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4" type="#_x0000_t75" style="position:absolute;margin-left:-9.75pt;margin-top:0;width:7in;height:66.2pt;z-index:-251658240;mso-position-horizontal-relative:text;mso-position-vertical-relative:text" stroked="t" strokeweight="2pt">
          <v:imagedata r:id="rId2" o:title=""/>
          <o:lock v:ext="edit" aspectratio="f"/>
        </v:shape>
        <o:OLEObject Type="Embed" ProgID="Visio.Drawing.11" ShapeID="_x0000_s4104" DrawAspect="Content" ObjectID="_1507622320" r:id="rId3"/>
      </w:pict>
    </w:r>
  </w:p>
  <w:p w:rsidR="005824D4" w:rsidRPr="00B86AE6" w:rsidRDefault="005824D4" w:rsidP="005824D4"/>
  <w:p w:rsidR="005824D4" w:rsidRPr="005824D4" w:rsidRDefault="005824D4" w:rsidP="00582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5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9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UsedBookmarkIndex" w:val="2"/>
    <w:docVar w:name="ToolbarPosition" w:val="1"/>
  </w:docVars>
  <w:rsids>
    <w:rsidRoot w:val="0000401A"/>
    <w:rsid w:val="00002A00"/>
    <w:rsid w:val="0000401A"/>
    <w:rsid w:val="000049FE"/>
    <w:rsid w:val="00005A02"/>
    <w:rsid w:val="000110FF"/>
    <w:rsid w:val="00011194"/>
    <w:rsid w:val="00014A36"/>
    <w:rsid w:val="00022156"/>
    <w:rsid w:val="0002266D"/>
    <w:rsid w:val="00024A7E"/>
    <w:rsid w:val="0003052F"/>
    <w:rsid w:val="0003719F"/>
    <w:rsid w:val="00040704"/>
    <w:rsid w:val="000601A1"/>
    <w:rsid w:val="00060EC8"/>
    <w:rsid w:val="00063EFF"/>
    <w:rsid w:val="0006506B"/>
    <w:rsid w:val="000661A8"/>
    <w:rsid w:val="00071E30"/>
    <w:rsid w:val="0007269D"/>
    <w:rsid w:val="000739B0"/>
    <w:rsid w:val="00075A6E"/>
    <w:rsid w:val="00077A46"/>
    <w:rsid w:val="00080B70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1787"/>
    <w:rsid w:val="0012380D"/>
    <w:rsid w:val="001321AF"/>
    <w:rsid w:val="00132B20"/>
    <w:rsid w:val="00133FA8"/>
    <w:rsid w:val="00133FEB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E0F"/>
    <w:rsid w:val="00183E20"/>
    <w:rsid w:val="00186C85"/>
    <w:rsid w:val="001A0322"/>
    <w:rsid w:val="001A0E04"/>
    <w:rsid w:val="001A2AB4"/>
    <w:rsid w:val="001B02F0"/>
    <w:rsid w:val="001B22FD"/>
    <w:rsid w:val="001C156C"/>
    <w:rsid w:val="001C45FF"/>
    <w:rsid w:val="001C4701"/>
    <w:rsid w:val="001D2466"/>
    <w:rsid w:val="001D63F4"/>
    <w:rsid w:val="001F3E71"/>
    <w:rsid w:val="00202973"/>
    <w:rsid w:val="00202E97"/>
    <w:rsid w:val="00204D8B"/>
    <w:rsid w:val="002061CF"/>
    <w:rsid w:val="00212A44"/>
    <w:rsid w:val="0021440D"/>
    <w:rsid w:val="002200F5"/>
    <w:rsid w:val="0022616F"/>
    <w:rsid w:val="002266F4"/>
    <w:rsid w:val="00230CA3"/>
    <w:rsid w:val="0023707C"/>
    <w:rsid w:val="00240449"/>
    <w:rsid w:val="00246AB4"/>
    <w:rsid w:val="00250359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39E1"/>
    <w:rsid w:val="00295DD5"/>
    <w:rsid w:val="00295F7D"/>
    <w:rsid w:val="002A0CA0"/>
    <w:rsid w:val="002A1588"/>
    <w:rsid w:val="002B5121"/>
    <w:rsid w:val="002C05F6"/>
    <w:rsid w:val="002C1F40"/>
    <w:rsid w:val="002C3207"/>
    <w:rsid w:val="002D047E"/>
    <w:rsid w:val="002D51A0"/>
    <w:rsid w:val="002D6033"/>
    <w:rsid w:val="002D65B6"/>
    <w:rsid w:val="002D7148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72616"/>
    <w:rsid w:val="0037426F"/>
    <w:rsid w:val="00375750"/>
    <w:rsid w:val="00375AC2"/>
    <w:rsid w:val="00381E2E"/>
    <w:rsid w:val="003857EE"/>
    <w:rsid w:val="00386EBD"/>
    <w:rsid w:val="003927CE"/>
    <w:rsid w:val="00392AA7"/>
    <w:rsid w:val="003947DB"/>
    <w:rsid w:val="00394EF4"/>
    <w:rsid w:val="00396203"/>
    <w:rsid w:val="00397A43"/>
    <w:rsid w:val="003A0B4D"/>
    <w:rsid w:val="003A1B01"/>
    <w:rsid w:val="003A2F75"/>
    <w:rsid w:val="003A7538"/>
    <w:rsid w:val="003B3484"/>
    <w:rsid w:val="003B460E"/>
    <w:rsid w:val="003B47E1"/>
    <w:rsid w:val="003C1DB0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BC0"/>
    <w:rsid w:val="00401E0E"/>
    <w:rsid w:val="00402B58"/>
    <w:rsid w:val="00404A95"/>
    <w:rsid w:val="0040683C"/>
    <w:rsid w:val="004074F5"/>
    <w:rsid w:val="00407DC3"/>
    <w:rsid w:val="00410A91"/>
    <w:rsid w:val="0041228E"/>
    <w:rsid w:val="00414AAB"/>
    <w:rsid w:val="004158E1"/>
    <w:rsid w:val="004214F0"/>
    <w:rsid w:val="00422C17"/>
    <w:rsid w:val="00423C55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3E72"/>
    <w:rsid w:val="0047353D"/>
    <w:rsid w:val="0047765D"/>
    <w:rsid w:val="004847A3"/>
    <w:rsid w:val="00491572"/>
    <w:rsid w:val="0049297B"/>
    <w:rsid w:val="0049328A"/>
    <w:rsid w:val="00496086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C2287"/>
    <w:rsid w:val="004D2F03"/>
    <w:rsid w:val="004E42D7"/>
    <w:rsid w:val="004F1E86"/>
    <w:rsid w:val="004F40A0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7795"/>
    <w:rsid w:val="0052367D"/>
    <w:rsid w:val="00525A0B"/>
    <w:rsid w:val="00533317"/>
    <w:rsid w:val="005345AC"/>
    <w:rsid w:val="00537500"/>
    <w:rsid w:val="0054192D"/>
    <w:rsid w:val="00541D8A"/>
    <w:rsid w:val="00550805"/>
    <w:rsid w:val="00551340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24D4"/>
    <w:rsid w:val="00583FFC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5085"/>
    <w:rsid w:val="005A5CB4"/>
    <w:rsid w:val="005A6411"/>
    <w:rsid w:val="005B3457"/>
    <w:rsid w:val="005B4860"/>
    <w:rsid w:val="005B49FE"/>
    <w:rsid w:val="005B6DBE"/>
    <w:rsid w:val="005C61A3"/>
    <w:rsid w:val="005C6C26"/>
    <w:rsid w:val="005D099C"/>
    <w:rsid w:val="005D3C0E"/>
    <w:rsid w:val="005D7CBB"/>
    <w:rsid w:val="005E0111"/>
    <w:rsid w:val="005E1ADC"/>
    <w:rsid w:val="005F0399"/>
    <w:rsid w:val="005F12C6"/>
    <w:rsid w:val="005F5ECD"/>
    <w:rsid w:val="005F6729"/>
    <w:rsid w:val="006014B9"/>
    <w:rsid w:val="00611011"/>
    <w:rsid w:val="00612DC7"/>
    <w:rsid w:val="00616E2E"/>
    <w:rsid w:val="006175B7"/>
    <w:rsid w:val="006179C6"/>
    <w:rsid w:val="00620541"/>
    <w:rsid w:val="00622389"/>
    <w:rsid w:val="0062728D"/>
    <w:rsid w:val="00632CD7"/>
    <w:rsid w:val="006355C4"/>
    <w:rsid w:val="00646E12"/>
    <w:rsid w:val="00652E8D"/>
    <w:rsid w:val="00656C8C"/>
    <w:rsid w:val="00657ED0"/>
    <w:rsid w:val="00662450"/>
    <w:rsid w:val="006672D7"/>
    <w:rsid w:val="00667A14"/>
    <w:rsid w:val="00672E70"/>
    <w:rsid w:val="0067644E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601D"/>
    <w:rsid w:val="006A4132"/>
    <w:rsid w:val="006B25E7"/>
    <w:rsid w:val="006B7D01"/>
    <w:rsid w:val="006B7E09"/>
    <w:rsid w:val="006C01F5"/>
    <w:rsid w:val="006C450D"/>
    <w:rsid w:val="006D09D7"/>
    <w:rsid w:val="006D3931"/>
    <w:rsid w:val="006D7238"/>
    <w:rsid w:val="006D73FC"/>
    <w:rsid w:val="006E029A"/>
    <w:rsid w:val="006E04F7"/>
    <w:rsid w:val="006E31DA"/>
    <w:rsid w:val="006E3D29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236F"/>
    <w:rsid w:val="007137DE"/>
    <w:rsid w:val="00723B86"/>
    <w:rsid w:val="00724EBA"/>
    <w:rsid w:val="007322E1"/>
    <w:rsid w:val="0073423B"/>
    <w:rsid w:val="007376C9"/>
    <w:rsid w:val="00740EA8"/>
    <w:rsid w:val="00750AFC"/>
    <w:rsid w:val="00750E2B"/>
    <w:rsid w:val="00753BCB"/>
    <w:rsid w:val="007632BF"/>
    <w:rsid w:val="00763DF9"/>
    <w:rsid w:val="007658B2"/>
    <w:rsid w:val="00766733"/>
    <w:rsid w:val="007742E7"/>
    <w:rsid w:val="0077642C"/>
    <w:rsid w:val="00776ED0"/>
    <w:rsid w:val="00790C99"/>
    <w:rsid w:val="00794954"/>
    <w:rsid w:val="0079748F"/>
    <w:rsid w:val="007A15A5"/>
    <w:rsid w:val="007A279B"/>
    <w:rsid w:val="007A4841"/>
    <w:rsid w:val="007A77E3"/>
    <w:rsid w:val="007B0B37"/>
    <w:rsid w:val="007B6125"/>
    <w:rsid w:val="007B6457"/>
    <w:rsid w:val="007B7660"/>
    <w:rsid w:val="007C1C2B"/>
    <w:rsid w:val="007C247F"/>
    <w:rsid w:val="007C25E2"/>
    <w:rsid w:val="007C2A16"/>
    <w:rsid w:val="007C2AB6"/>
    <w:rsid w:val="007C4D40"/>
    <w:rsid w:val="007C5C5D"/>
    <w:rsid w:val="007D03E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2C4"/>
    <w:rsid w:val="007F5A25"/>
    <w:rsid w:val="007F6E0F"/>
    <w:rsid w:val="007F711B"/>
    <w:rsid w:val="007F7E56"/>
    <w:rsid w:val="0080271B"/>
    <w:rsid w:val="0080316E"/>
    <w:rsid w:val="00804B94"/>
    <w:rsid w:val="00804E4B"/>
    <w:rsid w:val="00807549"/>
    <w:rsid w:val="008110BE"/>
    <w:rsid w:val="00811D44"/>
    <w:rsid w:val="008132AA"/>
    <w:rsid w:val="008137D5"/>
    <w:rsid w:val="00813B5F"/>
    <w:rsid w:val="00814C9B"/>
    <w:rsid w:val="008159A9"/>
    <w:rsid w:val="0081674C"/>
    <w:rsid w:val="00821BFF"/>
    <w:rsid w:val="008228F9"/>
    <w:rsid w:val="00822F22"/>
    <w:rsid w:val="0082332E"/>
    <w:rsid w:val="008302E3"/>
    <w:rsid w:val="008324BF"/>
    <w:rsid w:val="0083394A"/>
    <w:rsid w:val="00833C70"/>
    <w:rsid w:val="008345BC"/>
    <w:rsid w:val="00843529"/>
    <w:rsid w:val="00844930"/>
    <w:rsid w:val="008464DE"/>
    <w:rsid w:val="00846915"/>
    <w:rsid w:val="00847B50"/>
    <w:rsid w:val="008531A7"/>
    <w:rsid w:val="00854994"/>
    <w:rsid w:val="0085536C"/>
    <w:rsid w:val="00855DD8"/>
    <w:rsid w:val="00857ED9"/>
    <w:rsid w:val="008604AF"/>
    <w:rsid w:val="00864007"/>
    <w:rsid w:val="008655D0"/>
    <w:rsid w:val="00865E0C"/>
    <w:rsid w:val="008715DD"/>
    <w:rsid w:val="00872456"/>
    <w:rsid w:val="008734C8"/>
    <w:rsid w:val="00876E96"/>
    <w:rsid w:val="008803A4"/>
    <w:rsid w:val="0088060B"/>
    <w:rsid w:val="00883D69"/>
    <w:rsid w:val="00884458"/>
    <w:rsid w:val="0088717D"/>
    <w:rsid w:val="008904C3"/>
    <w:rsid w:val="00891892"/>
    <w:rsid w:val="00893DE2"/>
    <w:rsid w:val="00893FF6"/>
    <w:rsid w:val="00894C85"/>
    <w:rsid w:val="008965FC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46F8"/>
    <w:rsid w:val="008C54F2"/>
    <w:rsid w:val="008D34FF"/>
    <w:rsid w:val="008D4B88"/>
    <w:rsid w:val="008D59E5"/>
    <w:rsid w:val="008D79D2"/>
    <w:rsid w:val="008E4366"/>
    <w:rsid w:val="008E4E0C"/>
    <w:rsid w:val="008E5DC3"/>
    <w:rsid w:val="008F48F3"/>
    <w:rsid w:val="0090492E"/>
    <w:rsid w:val="00904A65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2E7D"/>
    <w:rsid w:val="009712D1"/>
    <w:rsid w:val="00973BC3"/>
    <w:rsid w:val="00973C03"/>
    <w:rsid w:val="00975D7C"/>
    <w:rsid w:val="009873E7"/>
    <w:rsid w:val="00997585"/>
    <w:rsid w:val="009A0CE4"/>
    <w:rsid w:val="009A14C7"/>
    <w:rsid w:val="009A6C38"/>
    <w:rsid w:val="009B1013"/>
    <w:rsid w:val="009B5387"/>
    <w:rsid w:val="009B7412"/>
    <w:rsid w:val="009C393D"/>
    <w:rsid w:val="009C4539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9F50BA"/>
    <w:rsid w:val="00A00454"/>
    <w:rsid w:val="00A03772"/>
    <w:rsid w:val="00A04C2F"/>
    <w:rsid w:val="00A05C0E"/>
    <w:rsid w:val="00A05D33"/>
    <w:rsid w:val="00A07896"/>
    <w:rsid w:val="00A237B0"/>
    <w:rsid w:val="00A24719"/>
    <w:rsid w:val="00A33C5C"/>
    <w:rsid w:val="00A34127"/>
    <w:rsid w:val="00A3553D"/>
    <w:rsid w:val="00A35BF8"/>
    <w:rsid w:val="00A431DF"/>
    <w:rsid w:val="00A46A30"/>
    <w:rsid w:val="00A479D0"/>
    <w:rsid w:val="00A547F5"/>
    <w:rsid w:val="00A55125"/>
    <w:rsid w:val="00A60468"/>
    <w:rsid w:val="00A63550"/>
    <w:rsid w:val="00A66CD7"/>
    <w:rsid w:val="00A731F2"/>
    <w:rsid w:val="00A74AD7"/>
    <w:rsid w:val="00A81670"/>
    <w:rsid w:val="00A94EEF"/>
    <w:rsid w:val="00AA03AA"/>
    <w:rsid w:val="00AA2139"/>
    <w:rsid w:val="00AA36E2"/>
    <w:rsid w:val="00AC3085"/>
    <w:rsid w:val="00AD2447"/>
    <w:rsid w:val="00AD3F9A"/>
    <w:rsid w:val="00AD4F4F"/>
    <w:rsid w:val="00AE1763"/>
    <w:rsid w:val="00AE3208"/>
    <w:rsid w:val="00AE379C"/>
    <w:rsid w:val="00AF0096"/>
    <w:rsid w:val="00AF32E3"/>
    <w:rsid w:val="00AF3F46"/>
    <w:rsid w:val="00AF66A4"/>
    <w:rsid w:val="00B02D78"/>
    <w:rsid w:val="00B13B42"/>
    <w:rsid w:val="00B1409D"/>
    <w:rsid w:val="00B22269"/>
    <w:rsid w:val="00B22F9A"/>
    <w:rsid w:val="00B26FC6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42B6"/>
    <w:rsid w:val="00B65B4C"/>
    <w:rsid w:val="00B76BDB"/>
    <w:rsid w:val="00B77DD1"/>
    <w:rsid w:val="00B804FD"/>
    <w:rsid w:val="00B82799"/>
    <w:rsid w:val="00B8442A"/>
    <w:rsid w:val="00B85AB5"/>
    <w:rsid w:val="00B86725"/>
    <w:rsid w:val="00B86AE6"/>
    <w:rsid w:val="00B90B1B"/>
    <w:rsid w:val="00B92050"/>
    <w:rsid w:val="00B92D94"/>
    <w:rsid w:val="00B9446E"/>
    <w:rsid w:val="00B95EDE"/>
    <w:rsid w:val="00BA1003"/>
    <w:rsid w:val="00BA5414"/>
    <w:rsid w:val="00BB2431"/>
    <w:rsid w:val="00BB3BBB"/>
    <w:rsid w:val="00BB4628"/>
    <w:rsid w:val="00BB756C"/>
    <w:rsid w:val="00BC20EE"/>
    <w:rsid w:val="00BD26C1"/>
    <w:rsid w:val="00BD7328"/>
    <w:rsid w:val="00BE020B"/>
    <w:rsid w:val="00BE4012"/>
    <w:rsid w:val="00BE425E"/>
    <w:rsid w:val="00BE470D"/>
    <w:rsid w:val="00BE7C1D"/>
    <w:rsid w:val="00BE7D09"/>
    <w:rsid w:val="00BF38B5"/>
    <w:rsid w:val="00BF575F"/>
    <w:rsid w:val="00BF7F06"/>
    <w:rsid w:val="00C02230"/>
    <w:rsid w:val="00C03ACC"/>
    <w:rsid w:val="00C063ED"/>
    <w:rsid w:val="00C11290"/>
    <w:rsid w:val="00C14662"/>
    <w:rsid w:val="00C17023"/>
    <w:rsid w:val="00C21B5C"/>
    <w:rsid w:val="00C230F4"/>
    <w:rsid w:val="00C317C3"/>
    <w:rsid w:val="00C32870"/>
    <w:rsid w:val="00C32AB6"/>
    <w:rsid w:val="00C35130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4153"/>
    <w:rsid w:val="00C86E30"/>
    <w:rsid w:val="00C90B71"/>
    <w:rsid w:val="00C91656"/>
    <w:rsid w:val="00C91A44"/>
    <w:rsid w:val="00C93A7C"/>
    <w:rsid w:val="00C94862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1EFA"/>
    <w:rsid w:val="00CC2CCC"/>
    <w:rsid w:val="00CC37CA"/>
    <w:rsid w:val="00CC6FD2"/>
    <w:rsid w:val="00CD13B2"/>
    <w:rsid w:val="00CD3EB2"/>
    <w:rsid w:val="00CE1B2F"/>
    <w:rsid w:val="00CE3985"/>
    <w:rsid w:val="00CE59F9"/>
    <w:rsid w:val="00CE5BA5"/>
    <w:rsid w:val="00CE67B1"/>
    <w:rsid w:val="00CF0070"/>
    <w:rsid w:val="00CF2DB8"/>
    <w:rsid w:val="00CF4C88"/>
    <w:rsid w:val="00D015E5"/>
    <w:rsid w:val="00D0304F"/>
    <w:rsid w:val="00D053EB"/>
    <w:rsid w:val="00D0739B"/>
    <w:rsid w:val="00D10EC8"/>
    <w:rsid w:val="00D11D51"/>
    <w:rsid w:val="00D17E5E"/>
    <w:rsid w:val="00D21669"/>
    <w:rsid w:val="00D2547B"/>
    <w:rsid w:val="00D25951"/>
    <w:rsid w:val="00D27C6E"/>
    <w:rsid w:val="00D36710"/>
    <w:rsid w:val="00D36C3F"/>
    <w:rsid w:val="00D419B2"/>
    <w:rsid w:val="00D42932"/>
    <w:rsid w:val="00D43D77"/>
    <w:rsid w:val="00D469AA"/>
    <w:rsid w:val="00D50CA6"/>
    <w:rsid w:val="00D52AE9"/>
    <w:rsid w:val="00D54003"/>
    <w:rsid w:val="00D60E92"/>
    <w:rsid w:val="00D65F60"/>
    <w:rsid w:val="00D66554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54C7"/>
    <w:rsid w:val="00DF5F6E"/>
    <w:rsid w:val="00DF76A8"/>
    <w:rsid w:val="00DF78FD"/>
    <w:rsid w:val="00E02606"/>
    <w:rsid w:val="00E106B6"/>
    <w:rsid w:val="00E13770"/>
    <w:rsid w:val="00E20715"/>
    <w:rsid w:val="00E21031"/>
    <w:rsid w:val="00E321B9"/>
    <w:rsid w:val="00E34C47"/>
    <w:rsid w:val="00E362FC"/>
    <w:rsid w:val="00E446F1"/>
    <w:rsid w:val="00E46D99"/>
    <w:rsid w:val="00E51A81"/>
    <w:rsid w:val="00E53A8A"/>
    <w:rsid w:val="00E55114"/>
    <w:rsid w:val="00E5559F"/>
    <w:rsid w:val="00E55E9A"/>
    <w:rsid w:val="00E564AB"/>
    <w:rsid w:val="00E56C82"/>
    <w:rsid w:val="00E62826"/>
    <w:rsid w:val="00E63918"/>
    <w:rsid w:val="00E666EF"/>
    <w:rsid w:val="00E67A1B"/>
    <w:rsid w:val="00E67DD0"/>
    <w:rsid w:val="00E74769"/>
    <w:rsid w:val="00E749F0"/>
    <w:rsid w:val="00E85646"/>
    <w:rsid w:val="00E95541"/>
    <w:rsid w:val="00EA4187"/>
    <w:rsid w:val="00EB039A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409"/>
    <w:rsid w:val="00EE5E45"/>
    <w:rsid w:val="00EF295A"/>
    <w:rsid w:val="00EF483C"/>
    <w:rsid w:val="00EF4DBB"/>
    <w:rsid w:val="00F03B08"/>
    <w:rsid w:val="00F041A0"/>
    <w:rsid w:val="00F050E1"/>
    <w:rsid w:val="00F0728C"/>
    <w:rsid w:val="00F07BDC"/>
    <w:rsid w:val="00F11471"/>
    <w:rsid w:val="00F144C5"/>
    <w:rsid w:val="00F149BB"/>
    <w:rsid w:val="00F150D9"/>
    <w:rsid w:val="00F16400"/>
    <w:rsid w:val="00F21316"/>
    <w:rsid w:val="00F26285"/>
    <w:rsid w:val="00F32AE9"/>
    <w:rsid w:val="00F331E5"/>
    <w:rsid w:val="00F37A3A"/>
    <w:rsid w:val="00F41355"/>
    <w:rsid w:val="00F41771"/>
    <w:rsid w:val="00F51CF2"/>
    <w:rsid w:val="00F53517"/>
    <w:rsid w:val="00F5487E"/>
    <w:rsid w:val="00F63FE4"/>
    <w:rsid w:val="00F649F5"/>
    <w:rsid w:val="00F65FA8"/>
    <w:rsid w:val="00F7013A"/>
    <w:rsid w:val="00F724B7"/>
    <w:rsid w:val="00F74876"/>
    <w:rsid w:val="00F765CF"/>
    <w:rsid w:val="00F7718E"/>
    <w:rsid w:val="00F77EAC"/>
    <w:rsid w:val="00F81CE2"/>
    <w:rsid w:val="00F82744"/>
    <w:rsid w:val="00F8432B"/>
    <w:rsid w:val="00F86887"/>
    <w:rsid w:val="00F94558"/>
    <w:rsid w:val="00FA0FB4"/>
    <w:rsid w:val="00FA25B9"/>
    <w:rsid w:val="00FD1972"/>
    <w:rsid w:val="00FD3E0C"/>
    <w:rsid w:val="00FD510F"/>
    <w:rsid w:val="00FD6D56"/>
    <w:rsid w:val="00FE1267"/>
    <w:rsid w:val="00FE2F10"/>
    <w:rsid w:val="00FE3DFC"/>
    <w:rsid w:val="00FF1776"/>
    <w:rsid w:val="00FF2566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aliases w:val="Heading 1 Char,Heading 1 Char Char,Heading 1 Char Char Char,Heading 1 Char Char Char Char,Heading 1 Char Char Char Char Char,Heading 1 Char Char Char Char Char Char"/>
    <w:basedOn w:val="Normal"/>
    <w:next w:val="Normal"/>
    <w:link w:val="Heading1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 Char,Heading 2 Char Char Char,Heading 2 Char Char Char Char,Heading 2 Char Char Char Char Char,Heading 2 Char Char Char Char Char Char"/>
    <w:basedOn w:val="Normal"/>
    <w:next w:val="Normal"/>
    <w:link w:val="Heading2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eading 3 Char,Heading 3 Char Char,Heading 3 Char Char Char,Heading 3 Char Char Char Char,Heading 3 Char Char Char Char Char,Heading 3 Char Char Char Char Char Char"/>
    <w:basedOn w:val="Normal"/>
    <w:next w:val="Normal"/>
    <w:link w:val="Heading3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aliases w:val="Heading 4 Char,Heading 4 Char Char,Heading 4 Char Char Char,Heading 4 Char Char Char Char,Heading 4 Char Char Char Char Char,Heading 4 Char Char Char Char Char Char"/>
    <w:basedOn w:val="Normal"/>
    <w:next w:val="Normal"/>
    <w:link w:val="Heading4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aliases w:val="Heading 5 Char,Heading 5 Char Char,Heading 5 Char Char Char,Heading 5 Char Char Char Char,Heading 5 Char Char Char Char Char,Heading 5 Char Char Char Char Char Char"/>
    <w:basedOn w:val="Normal"/>
    <w:next w:val="Normal"/>
    <w:link w:val="Heading5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aliases w:val="Heading 6 Char,Heading 6 Char Char,Heading 6 Char Char Char,Heading 6 Char Char Char Char,Heading 6 Char Char Char Char Char,Heading 6 Char Char Char Char Char Char"/>
    <w:basedOn w:val="Normal"/>
    <w:next w:val="Normal"/>
    <w:link w:val="Heading6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aliases w:val="Heading 7 Char,Heading 7 Char Char,Heading 7 Char Char Char,Heading 7 Char Char Char Char,Heading 7 Char Char Char Char Char,Heading 7 Char Char Char Char Char Char"/>
    <w:basedOn w:val="Normal"/>
    <w:next w:val="Normal"/>
    <w:link w:val="Heading7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eading 8 Char,Heading 8 Char Char,Heading 8 Char Char Char,Heading 8 Char Char Char Char,Heading 8 Char Char Char Char Char,Heading 8 Char Char Char Char Char Char"/>
    <w:basedOn w:val="Normal"/>
    <w:next w:val="Normal"/>
    <w:link w:val="Heading8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aliases w:val="Heading 9 Char,Heading 9 Char Char,Heading 9 Char Char Char,Heading 9 Char Char Char Char,Heading 9 Char Char Char Char Char,Heading 9 Char Char Char Char Char Char"/>
    <w:basedOn w:val="Normal"/>
    <w:next w:val="Normal"/>
    <w:link w:val="Heading9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,Header Char Char,Header Char Char Char,Header Char Char Char Char,Header Char Char Char Char Char,Header Char Char Char Char Char Char"/>
    <w:basedOn w:val="Normal"/>
    <w:link w:val="Heade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paragraph" w:styleId="Footer">
    <w:name w:val="footer"/>
    <w:aliases w:val="Footer Char,Footer Char Char,Footer Char Char Char,Footer Char Char Char Char,Footer Char Char Char Char Char,Footer Char Char Char Char Char Char"/>
    <w:basedOn w:val="Normal"/>
    <w:link w:val="Footer"/>
    <w:uiPriority w:val="99"/>
    <w:rsid w:val="007632BF"/>
    <w:pPr>
      <w:tabs>
        <w:tab w:val="center" w:pos="4680"/>
        <w:tab w:val="right" w:pos="9360"/>
      </w:tabs>
    </w:pPr>
  </w:style>
  <w:style w:type="paragraph" w:styleId="BalloonText">
    <w:name w:val="Balloon Text"/>
    <w:aliases w:val="Balloon Text Char,Balloon Text Char Char,Balloon Text Char Char Char,Balloon Text Char Char Char Char,Balloon Text Char Char Char Char Char,Balloon Text Char Char Char Char Char Char"/>
    <w:basedOn w:val="Normal"/>
    <w:link w:val="BalloonText"/>
    <w:uiPriority w:val="99"/>
    <w:rsid w:val="007632BF"/>
    <w:rPr>
      <w:rFonts w:ascii="Tahoma" w:hAnsi="Tahoma" w:cs="Tahoma"/>
      <w:sz w:val="16"/>
      <w:szCs w:val="16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aliases w:val="HTML Preformatted Char,HTML Preformatted Char Char,HTML Preformatted Char Char Char,HTML Preformatted Char Char Char Char,HTML Preformatted Char Char Char Char Char,HTML Preformatted Char Char Char Char Char Char"/>
    <w:basedOn w:val="Normal"/>
    <w:link w:val="HTMLPreformatted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aliases w:val="Plain Text Char,Plain Text Char Char,Plain Text Char Char Char,Plain Text Char Char Char Char,Plain Text Char Char Char Char Char,Plain Text Char Char Char Char Char Char"/>
    <w:basedOn w:val="Normal"/>
    <w:link w:val="PlainText"/>
    <w:uiPriority w:val="99"/>
    <w:rsid w:val="00F86887"/>
    <w:rPr>
      <w:rFonts w:ascii="Courier New" w:eastAsia="MS Mincho" w:hAnsi="Courier New" w:cs="Courier New"/>
      <w:sz w:val="20"/>
      <w:szCs w:val="20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basedOn w:val="DefaultParagraphFon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basedOn w:val="DefaultParagraphFont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5.wmf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3523</Characters>
  <Application>Microsoft Office Word</Application>
  <DocSecurity>0</DocSecurity>
  <Lines>29</Lines>
  <Paragraphs>8</Paragraphs>
  <ScaleCrop>false</ScaleCrop>
  <Company>Oracle Corporation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Sarah Tongier</cp:lastModifiedBy>
  <cp:revision>5</cp:revision>
  <dcterms:created xsi:type="dcterms:W3CDTF">2015-10-26T14:08:00Z</dcterms:created>
  <dcterms:modified xsi:type="dcterms:W3CDTF">2015-10-29T16:11:00Z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2014, Oracle and/or its affiliates.  All rights reserved.</vt:lpwstr>
  </property>
</Properties>
</file>